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f62" w14:textId="ea37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18 марта 2011 года № 332 "О проведении очередного призыва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18 ноября 2011 года N 210. Зарегистрировано Управлением юстиции Шемонаихинского района Департамента юстиции Восточно-Казахстанской области 09 декабря 2011 года за N 5-19-157. Прекращено действие по истечении срока, на который постановление было принято (письмо аппарата акима Шемонаихинского района от 12 ноября 2012 года N 5/4072)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Прекращено действие по истечении срока, на который постановление было принято (письмо аппарата акима Шемонаихинского района от 12.11.2012 N 5/4072).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кадровыми изменениями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 службе» 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в Республике Казахстан» от 23 января 2001 года акимат Шемонаихинского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«О проведении очередного призыва на срочную воинскую службу в апреле-июне и октябре-декабре 2011 года» от 18 марта 2011 года № 332 (зарегистрированное в Реестре государственной регистрации нормативных правовых актов за № 5-19-145 от 30 марта 2011 года, опубликованное 7 апреля 2011 года за № 14 в газете «ЛЗ-Сегодня»)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«Абдрахманов Ринат Жаканович - временно исполняющий обязанности начальника отдела по делам обороны Шемонаихинского района,  председатель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«Жииндинов Дамир Оразбекович - начальник отдела по делам обороны Шемонаихинского района, председатель комиссии».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Шемонаихинского района               В. Лонский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Шемонаихинского района    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18.11.2011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