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997" w14:textId="0d6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Теректинского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августа 2011 года N 34-14 и постановление акимата Западно-Казахстанской области от 24 декабря 2010 года N 320. Зарегистрировано Департаментом юстиции Западно-Казахстанской области 24 августа 2011 года за N 3069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Казахстан", на основании совместного постановления акимата Теректинского района от 18 октября 2010 года N 410 и решения Теректинского районного маслихата от 19 октября N 33-17 "Об упразднении некоторых населенных пунктов района"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Теректинского района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Долинскому сельскому округу село Ақсай;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Долинскому сельскому округу село Жаңаталап;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Тонкерисскому сельскому округу село Алебастрово;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Федоровскому сельскому округу село Шарақап.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