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1326" w14:textId="f8f1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зимовке Жади Талдыапанского сельского округа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23 сентября 2011 года № 208. Зарегистрировано Департаментом юстиции Западно-Казахстанской области 11 октября 2011 года № 7-8-132. Утратило силу - постановлением акимата Казталовского района Западно-Казахстанской области от 11 ноября 2011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Казталовского района Западно-Казахстанской области от 11.11.2011 № 265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Казталовской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28 февраля 2011 года № 135,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эмфизематозного карбункула у крупного рогатого скота установить в зимовке Жади Талдыапанского сельского округа Казталовского района ветеринарный режим карантинной зоны с введением карантинного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"Казталовской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 (по согласованию), акиму Талдыапанского сельского округа и государственному учреждению "Отдел предпринимательства, сельского хозяйства и ветеринарии Казталовского района"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Кутхожина Н.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со дня его первого официального опубликования и распространяется на правоотношения, возникшие с 28 февраля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 С. 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Казталовской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_____________Малахов Арген Сабитович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23.09.2011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