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9edb" w14:textId="7969e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 Казахстанской области от 30 ноября 2011 года № 326. Зарегистрировано Департаментом юстиции Западно-Казахстанской области 20 декабря 2011 года № 7-11-150. Утратило силу - постановлением акимата Таскалинского района Западно-Казахстанской области от 30 января 2012 года №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Таскалинского района Западно-Казахстанской области от 30.01.2012 № 31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Совместно с Таскалинской районной территориальной избирательной комиссией (по согласованию) определить места для размещения агитационных печатных материалов для всех кандидатов во внеочередных выборах депутатов Мажилиса Парламента Республики Казахстан и очередных выборах депутатов маслихатов Республики Казахстан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аульных округов оснастить определенные места для размещения агитационных печатных материалов стендами, щитами,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Л. Жубанышкалиеву.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 К. Мусин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Таскалинской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_____________Ж. Балыков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30.11.2011 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2011 года № 326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</w:t>
      </w:r>
      <w:r>
        <w:br/>
      </w:r>
      <w:r>
        <w:rPr>
          <w:rFonts w:ascii="Times New Roman"/>
          <w:b/>
          <w:i w:val="false"/>
          <w:color w:val="000000"/>
        </w:rPr>
        <w:t>
для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
для всех кандидатов во внеочередных выборах</w:t>
      </w:r>
      <w:r>
        <w:br/>
      </w:r>
      <w:r>
        <w:rPr>
          <w:rFonts w:ascii="Times New Roman"/>
          <w:b/>
          <w:i w:val="false"/>
          <w:color w:val="000000"/>
        </w:rPr>
        <w:t>
депутатов Мажилиса Парламента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и очередных выборах депутатов маслихатов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3434"/>
        <w:gridCol w:w="7955"/>
      </w:tblGrid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Ақтау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аппарата акима аульного округа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Беленький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фельдшерского пункта 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Черная Падина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библиотеки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Амангелды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Первая Чижа 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Достык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фельшерского акушерского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Бастау 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Ынтымақ 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Атамекен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аппарата акима аульного округа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Калмақ-Шабын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библиотеки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Кисық-Сай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библиотеки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Оян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школы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Кеңжайлау 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Мерей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аульного дома культуры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Өркен 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Айнабұлақ 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Тоғайлы 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Мереке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Таскала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районного центр досуга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Жақсыгулова и Абая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Маметова-Ордженикидзе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детского сада "Бөбек" 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Бірлік 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Жігер 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фельдшерского пункта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Вторая Чижа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Талды-Булақ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Ермольчево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библиотеки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