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095ef" w14:textId="af095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наименовании улиц села Тоғайлы Мерейского аульного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Мерейского аульного округа Таскалинского района Западно-Казахстанской области от 18 мая 2011 года N 5. Зарегистрировано Управлением юстиции Таскалинского района Западно-Казахстанской области 7 июня 2011 года N 7-11-142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с учетом мнения населения соответствующих территории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Присвоить следующие наименования улицам села Тоғайлы Мерейского аульного округа: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улице № 1 - наименование "Болашақ";,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улице № 2 - наименование "Диқаншылар";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улице № 3 - наименование "Ақжол".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их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Мерейского аульного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К.Ташимов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