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93f0" w14:textId="7329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 сроках предоставления членами фондовой биржи финансовой отчетности и иной информации фондовой бирже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33. Зарегистрировано в Министерстве юстиции Республики Казахстан 16 марта 2012 года № 7466.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государственном языке, текст на русском языке не меняется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фондовой биржи (за исключением банков второго уровня и национального оператора почты) ежеквартально не позднее последнего календарного дня месяца, следующего за отчетным кварталом, предоставляют фондовой бирже ежеквартальную финансовую отчетность (в случае наличия дочерней (дочерних) организации (организаций) - консолидированную и отдельную финансовые отчетности)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представления финансовой отчетности финансовыми организациями, утвержденным постановлением Правления Национального Банка Республики Казахстан от 28 января 2016 года № 41, зарегистрированным в Реестре государственной регистрации нормативных правовых актов под № 13504 (далее - Правила № 41).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оператор почты ежеквартально не позднее 25 числа месяца, следующего за отчетным кварталом, предоставляет фондовой бирже ежеквартальную финансовую отчетность (в случае наличия дочерней (дочерних) организации (организаций) - консолидированную и отдельную финансовые отчетности)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фондовой биржи, являющиеся банками второго уровня, ежемесячно не позднее 10 рабочего дня месяца, следующего за отчетным месяцем, предоставляют фондовой бирже отчет об остатках на балансовых и внебалансовых счетах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21 апреля 2020 года № 54 "Об утверждении перечня, форм, сроков представления отчетности банками второго уровня и Правил ее представления", зарегистрированному в Реестре государственной регистрации нормативных правовых актов под № 20474.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13.12.2021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Члены фондовой биржи ежегодно в срок до 30 июня года, следующего за отчетным, предоставляют фондовой бирже годовую финансовую отчетность (в случае наличия дочерней (дочерних) организации (организаций) - консолидированную и отдельную годовые финансовые отчетности), подтвержденную аудиторской организацией, и включающую: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бухгалтерский баланс;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прибылях и убытках;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движении денежных средств;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об изменениях в капитале;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пояснительную записку.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 подтверждению аудиторской организацией отдельной годовой финансовой отчетности на члена фондовой биржи, имеющего дочернюю (дочерние) организацию (организации), распространяется с 1 января 2013 года.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 даты введения в действие настоящего постановления и до 1 июля 2012 года финансовая отчетность предоставляется фондовой бирже на электронном носителе в формате Microsoft Office Excel.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июля 2012 года финансовая отчетность предоставляется фондовой бирже в сроки, установленные настоящим постановлением, в электронном виде с использованием транспортной системы гарантированной доставки информации с криптографическими средствами защиты, обеспечивающей конфиденциальность и некорректируемость представляемых данных, в формате, определяемом правилами фондовой биржи.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предоставляется фондовой бирже в электронном виде (сканированная копия бумажного варианта) в форматах PDF, TIFF или JPEG.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Члены фондовой биржи предоставляют фондовой бирже: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об изменениях в деятельности,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102 Закона Республики Казахстан от 2 июля 2003 года "О рынке ценных бумаг", в порядке и сроки, установленные внутренними документами фондовой биржи;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нарушении пруденциального норматива по достаточности собственного капитала в течение 1 (одного) рабочего дня с даты возникновения такого нарушения;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 об изменениях в составе трейдеров члена фондовой биржи, допущенных фондовой биржей к участию в торгах по ценным бумагам и иным финансовым инструментам, обращающимся в торговой системе фондовой биржи, с указанием сведений об основании таких изменений, в течение 3 (трех) рабочих дней с даты их возникновения;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Правления Национального Банка РК от 07.10.2019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иную информацию, перечень и сроки предоставления которой определяются правилами фондовой биржи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Закона Республики Казахстан от 2 июля 2003 года "О рынке ценных бумаг".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дня его первого официального опубликования); с изменениями, внесенными постановлением Правления Национального Банка РК от 07.10.2019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Требования пунктов 1, 2, 3, 4 и 5 настоящего постановления не распространяются на членов фондовой биржи, являющихся юридическими лицами, которые учреждены в соответствии с законодательством иностранных государств.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данной категории членов фондовой биржи определяются внутренними документами фондовой биржи.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5-1 в соответствии с постановлением Правления Национального Банка РК от 27.05.2014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Фондовой бирже в срок до 1 июля 2012 года привести свое программно-техническое обеспечение в соответствие с положением части второй пункта 4 настоящего постановления.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Смаилов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