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ad7b" w14:textId="39fa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отчета формы № 1-ЭТ "О преступлениях, правонарушениях, связанных с экстремизмом, террористической деятельностью и о состоянии прокурорского надзора", Инструкции по его составлению и введении банка данных о лицах, привлеченных к ответственности за совершение преступлений и правонарушений, связанных с экстремизмом, террористической деятельностью и организациях, признанных судом экстремистскими, террористическими"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29 марта 2012 года № 33. Зарегистрирован в Министерстве юстиции Республики Казахстан 10 апреля 2012 года № 7539. Утратил силу приказом Генерального Прокурора Республики Казахстан от 9 октября 2014 года № 113</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09.10.2014 № </w:t>
      </w:r>
      <w:r>
        <w:rPr>
          <w:rFonts w:ascii="Times New Roman"/>
          <w:b w:val="false"/>
          <w:i w:val="false"/>
          <w:color w:val="ff0000"/>
          <w:sz w:val="28"/>
        </w:rPr>
        <w:t>113</w:t>
      </w:r>
      <w:r>
        <w:rPr>
          <w:rFonts w:ascii="Times New Roman"/>
          <w:b w:val="false"/>
          <w:i w:val="false"/>
          <w:color w:val="ff0000"/>
          <w:sz w:val="28"/>
        </w:rPr>
        <w:t xml:space="preserve"> (вводится в действие с 01.01.2015).</w:t>
      </w:r>
    </w:p>
    <w:bookmarkStart w:name="z1" w:id="0"/>
    <w:p>
      <w:pPr>
        <w:spacing w:after="0"/>
        <w:ind w:left="0"/>
        <w:jc w:val="both"/>
      </w:pPr>
      <w:r>
        <w:rPr>
          <w:rFonts w:ascii="Times New Roman"/>
          <w:b w:val="false"/>
          <w:i w:val="false"/>
          <w:color w:val="000000"/>
          <w:sz w:val="28"/>
        </w:rPr>
        <w:t>       
В целях совершенствования отчетности и приведения в соответствие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ноября 2011 года № 502-IV «О внесении изменений и дополнений в некоторые законодательные акты Республики Казахстан по вопросам противодействия организованной преступности, террористической и экстремистской деятельности», руководствуясь </w:t>
      </w:r>
      <w:r>
        <w:rPr>
          <w:rFonts w:ascii="Times New Roman"/>
          <w:b w:val="false"/>
          <w:i w:val="false"/>
          <w:color w:val="000000"/>
          <w:sz w:val="28"/>
        </w:rPr>
        <w:t>подпунктом 4-1)</w:t>
      </w:r>
      <w:r>
        <w:rPr>
          <w:rFonts w:ascii="Times New Roman"/>
          <w:b w:val="false"/>
          <w:i w:val="false"/>
          <w:color w:val="000000"/>
          <w:sz w:val="28"/>
        </w:rPr>
        <w:t xml:space="preserve"> статьи 11 Закона Республики Казахстан от 21 декабря 1995 года «О Прокуратуре»,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банк данных о лицах, привлеченных к ответственности за совершение преступлений и правонарушений, связанных с экстремизмом, террористической деятельностью и организациях, признанных судом экстремистскими, террористическими;</w:t>
      </w:r>
      <w:r>
        <w:br/>
      </w:r>
      <w:r>
        <w:rPr>
          <w:rFonts w:ascii="Times New Roman"/>
          <w:b w:val="false"/>
          <w:i w:val="false"/>
          <w:color w:val="000000"/>
          <w:sz w:val="28"/>
        </w:rPr>
        <w:t>
</w:t>
      </w:r>
      <w:r>
        <w:rPr>
          <w:rFonts w:ascii="Times New Roman"/>
          <w:b w:val="false"/>
          <w:i w:val="false"/>
          <w:color w:val="000000"/>
          <w:sz w:val="28"/>
        </w:rPr>
        <w:t>
      2) отчет формы № 1-ЭТ «О преступлениях, правонарушениях, связанных с экстремизмом, террористической деятельностью и о состоянии прокурорского надзора»,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Инструкцию по составлению и формированию отчета формы № 1-ЭТ «О преступлениях, правонарушениях, связанных с экстремизмом, террористической деятельностью и о состоянии прокурорского надзора»,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 отчете формы № 1-ЭТ «О преступлениях, правонарушениях, связанных с экстремизмом, террористической деятельностью и о состоянии прокурорского надзора» отражать сведения о преступлениях и правонарушениях, ответственность за совершение которых предусмотрена следующими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(далее – УК РК) 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(далее – КРКоАП):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162</w:t>
      </w:r>
      <w:r>
        <w:rPr>
          <w:rFonts w:ascii="Times New Roman"/>
          <w:b w:val="false"/>
          <w:i w:val="false"/>
          <w:color w:val="000000"/>
          <w:sz w:val="28"/>
        </w:rPr>
        <w:t xml:space="preserve"> УК РК «Наемничество»;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163</w:t>
      </w:r>
      <w:r>
        <w:rPr>
          <w:rFonts w:ascii="Times New Roman"/>
          <w:b w:val="false"/>
          <w:i w:val="false"/>
          <w:color w:val="000000"/>
          <w:sz w:val="28"/>
        </w:rPr>
        <w:t xml:space="preserve"> УК РК «Нападение на лиц или организации, пользующиеся международной защитой»;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164</w:t>
      </w:r>
      <w:r>
        <w:rPr>
          <w:rFonts w:ascii="Times New Roman"/>
          <w:b w:val="false"/>
          <w:i w:val="false"/>
          <w:color w:val="000000"/>
          <w:sz w:val="28"/>
        </w:rPr>
        <w:t xml:space="preserve"> УК РК «Возбуждение социальной, национальной, родовой, расовой или религиозной вражды»;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166-1</w:t>
      </w:r>
      <w:r>
        <w:rPr>
          <w:rFonts w:ascii="Times New Roman"/>
          <w:b w:val="false"/>
          <w:i w:val="false"/>
          <w:color w:val="000000"/>
          <w:sz w:val="28"/>
        </w:rPr>
        <w:t xml:space="preserve"> УК РК «Посягательство на жизнь Первого Президента Республики Казахстан — Лидера Нации»;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167</w:t>
      </w:r>
      <w:r>
        <w:rPr>
          <w:rFonts w:ascii="Times New Roman"/>
          <w:b w:val="false"/>
          <w:i w:val="false"/>
          <w:color w:val="000000"/>
          <w:sz w:val="28"/>
        </w:rPr>
        <w:t xml:space="preserve"> УК РК «Посягательство на жизнь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168</w:t>
      </w:r>
      <w:r>
        <w:rPr>
          <w:rFonts w:ascii="Times New Roman"/>
          <w:b w:val="false"/>
          <w:i w:val="false"/>
          <w:color w:val="000000"/>
          <w:sz w:val="28"/>
        </w:rPr>
        <w:t xml:space="preserve"> УК РК «Насильственный захват власти или насильственное удержание власти, либо осуществление представителями иностранного государства или иностранной организации полномочий, входящих в компетенцию уполномоченных органов и должностных лиц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169</w:t>
      </w:r>
      <w:r>
        <w:rPr>
          <w:rFonts w:ascii="Times New Roman"/>
          <w:b w:val="false"/>
          <w:i w:val="false"/>
          <w:color w:val="000000"/>
          <w:sz w:val="28"/>
        </w:rPr>
        <w:t xml:space="preserve"> УК РК «Вооруженный мятеж»;</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170</w:t>
      </w:r>
      <w:r>
        <w:rPr>
          <w:rFonts w:ascii="Times New Roman"/>
          <w:b w:val="false"/>
          <w:i w:val="false"/>
          <w:color w:val="000000"/>
          <w:sz w:val="28"/>
        </w:rPr>
        <w:t xml:space="preserve"> УК РК «Призывы к насильственному свержению или изменению конституционного строя, либо насильственному нарушению единства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171</w:t>
      </w:r>
      <w:r>
        <w:rPr>
          <w:rFonts w:ascii="Times New Roman"/>
          <w:b w:val="false"/>
          <w:i w:val="false"/>
          <w:color w:val="000000"/>
          <w:sz w:val="28"/>
        </w:rPr>
        <w:t xml:space="preserve"> УК РК «Диверсия»;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233</w:t>
      </w:r>
      <w:r>
        <w:rPr>
          <w:rFonts w:ascii="Times New Roman"/>
          <w:b w:val="false"/>
          <w:i w:val="false"/>
          <w:color w:val="000000"/>
          <w:sz w:val="28"/>
        </w:rPr>
        <w:t xml:space="preserve"> УК РК «Терроризм»;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233-1</w:t>
      </w:r>
      <w:r>
        <w:rPr>
          <w:rFonts w:ascii="Times New Roman"/>
          <w:b w:val="false"/>
          <w:i w:val="false"/>
          <w:color w:val="000000"/>
          <w:sz w:val="28"/>
        </w:rPr>
        <w:t xml:space="preserve"> УК РК «Пропаганда терроризма либо экстремизма или публичные призывы к совершению акта терроризма»;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233-2</w:t>
      </w:r>
      <w:r>
        <w:rPr>
          <w:rFonts w:ascii="Times New Roman"/>
          <w:b w:val="false"/>
          <w:i w:val="false"/>
          <w:color w:val="000000"/>
          <w:sz w:val="28"/>
        </w:rPr>
        <w:t xml:space="preserve"> УК РК «Создание, руководство террористической группой и участие в ее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233-3</w:t>
      </w:r>
      <w:r>
        <w:rPr>
          <w:rFonts w:ascii="Times New Roman"/>
          <w:b w:val="false"/>
          <w:i w:val="false"/>
          <w:color w:val="000000"/>
          <w:sz w:val="28"/>
        </w:rPr>
        <w:t xml:space="preserve"> УК РК «Финансирование террористической или экстремистской деятельности и иное пособничество терроризму либо экстремизму»;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233-4</w:t>
      </w:r>
      <w:r>
        <w:rPr>
          <w:rFonts w:ascii="Times New Roman"/>
          <w:b w:val="false"/>
          <w:i w:val="false"/>
          <w:color w:val="000000"/>
          <w:sz w:val="28"/>
        </w:rPr>
        <w:t xml:space="preserve"> Уголовного Кодекса Республики Казахстан «Вербовка или подготовка либо вооружение лиц в целях организации террористической либо экстремисткой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234</w:t>
      </w:r>
      <w:r>
        <w:rPr>
          <w:rFonts w:ascii="Times New Roman"/>
          <w:b w:val="false"/>
          <w:i w:val="false"/>
          <w:color w:val="000000"/>
          <w:sz w:val="28"/>
        </w:rPr>
        <w:t xml:space="preserve"> УК РК «Захват заложника»;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236</w:t>
      </w:r>
      <w:r>
        <w:rPr>
          <w:rFonts w:ascii="Times New Roman"/>
          <w:b w:val="false"/>
          <w:i w:val="false"/>
          <w:color w:val="000000"/>
          <w:sz w:val="28"/>
        </w:rPr>
        <w:t xml:space="preserve"> УК РК «Организация незаконного военизированного формирования»;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238</w:t>
      </w:r>
      <w:r>
        <w:rPr>
          <w:rFonts w:ascii="Times New Roman"/>
          <w:b w:val="false"/>
          <w:i w:val="false"/>
          <w:color w:val="000000"/>
          <w:sz w:val="28"/>
        </w:rPr>
        <w:t xml:space="preserve"> УК РК «Захват зданий, сооружений, средств сообщений и связи»;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239</w:t>
      </w:r>
      <w:r>
        <w:rPr>
          <w:rFonts w:ascii="Times New Roman"/>
          <w:b w:val="false"/>
          <w:i w:val="false"/>
          <w:color w:val="000000"/>
          <w:sz w:val="28"/>
        </w:rPr>
        <w:t xml:space="preserve"> УК РК «Угон, а равно захват воздушного или водного судна либо железнодорожного подвижного состава»;</w:t>
      </w:r>
      <w:r>
        <w:br/>
      </w:r>
      <w:r>
        <w:rPr>
          <w:rFonts w:ascii="Times New Roman"/>
          <w:b w:val="false"/>
          <w:i w:val="false"/>
          <w:color w:val="000000"/>
          <w:sz w:val="28"/>
        </w:rPr>
        <w:t>
</w:t>
      </w:r>
      <w:r>
        <w:rPr>
          <w:rFonts w:ascii="Times New Roman"/>
          <w:b w:val="false"/>
          <w:i w:val="false"/>
          <w:color w:val="000000"/>
          <w:sz w:val="28"/>
        </w:rPr>
        <w:t>
      частями 2 и 3 </w:t>
      </w:r>
      <w:r>
        <w:rPr>
          <w:rFonts w:ascii="Times New Roman"/>
          <w:b w:val="false"/>
          <w:i w:val="false"/>
          <w:color w:val="000000"/>
          <w:sz w:val="28"/>
        </w:rPr>
        <w:t>статьи 337</w:t>
      </w:r>
      <w:r>
        <w:rPr>
          <w:rFonts w:ascii="Times New Roman"/>
          <w:b w:val="false"/>
          <w:i w:val="false"/>
          <w:color w:val="000000"/>
          <w:sz w:val="28"/>
        </w:rPr>
        <w:t xml:space="preserve"> УК РК «Создание или участие в деятельности незаконных общественных и других объединений»;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337-1</w:t>
      </w:r>
      <w:r>
        <w:rPr>
          <w:rFonts w:ascii="Times New Roman"/>
          <w:b w:val="false"/>
          <w:i w:val="false"/>
          <w:color w:val="000000"/>
          <w:sz w:val="28"/>
        </w:rPr>
        <w:t xml:space="preserve"> УК РК «Организация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343</w:t>
      </w:r>
      <w:r>
        <w:rPr>
          <w:rFonts w:ascii="Times New Roman"/>
          <w:b w:val="false"/>
          <w:i w:val="false"/>
          <w:color w:val="000000"/>
          <w:sz w:val="28"/>
        </w:rPr>
        <w:t xml:space="preserve"> КРКоАП «Дача разрешения на публикацию в средствах массовой информации материалов, направленных на разжигание национальной вражды»;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344</w:t>
      </w:r>
      <w:r>
        <w:rPr>
          <w:rFonts w:ascii="Times New Roman"/>
          <w:b w:val="false"/>
          <w:i w:val="false"/>
          <w:color w:val="000000"/>
          <w:sz w:val="28"/>
        </w:rPr>
        <w:t xml:space="preserve"> КРКоАП «Изготовление, хранение, ввоз, перевозка, распространение на территории Республики Казахстан продукции средств массовой информации, а равно иной продукции»;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статьей 374-1</w:t>
      </w:r>
      <w:r>
        <w:rPr>
          <w:rFonts w:ascii="Times New Roman"/>
          <w:b w:val="false"/>
          <w:i w:val="false"/>
          <w:color w:val="000000"/>
          <w:sz w:val="28"/>
        </w:rPr>
        <w:t xml:space="preserve"> КРКоАП «Руководство, участие в деятельности незарегистрированных в установленном законодательством Республики Казахстан порядке общественных, религиозных объединений, а также финансирование их деятельности».</w:t>
      </w:r>
      <w:r>
        <w:br/>
      </w:r>
      <w:r>
        <w:rPr>
          <w:rFonts w:ascii="Times New Roman"/>
          <w:b w:val="false"/>
          <w:i w:val="false"/>
          <w:color w:val="000000"/>
          <w:sz w:val="28"/>
        </w:rPr>
        <w:t>
</w:t>
      </w:r>
      <w:r>
        <w:rPr>
          <w:rFonts w:ascii="Times New Roman"/>
          <w:b w:val="false"/>
          <w:i w:val="false"/>
          <w:color w:val="000000"/>
          <w:sz w:val="28"/>
        </w:rPr>
        <w:t>
      3. Сотрудниками канцелярий областных и приравненных к ним судов Департамента по обеспечению деятельности судов при Верховном Суде Республики Казахстан (аппарат Верховного Суда Республики Казахстан) (далее – Департамент при Верховном Суде), при признании судом иностранной или международной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и запрещения ее деятельности посредством ликвидации, направлять в территориальные органы Комитета электронный информационный учетный документ (далее – ЭИУД) формы № 1 на гражданское дело (заявление), рассмотренное судом первой инстанции после вступления в законную силу решения.</w:t>
      </w:r>
      <w:r>
        <w:br/>
      </w:r>
      <w:r>
        <w:rPr>
          <w:rFonts w:ascii="Times New Roman"/>
          <w:b w:val="false"/>
          <w:i w:val="false"/>
          <w:color w:val="000000"/>
          <w:sz w:val="28"/>
        </w:rPr>
        <w:t>
</w:t>
      </w:r>
      <w:r>
        <w:rPr>
          <w:rFonts w:ascii="Times New Roman"/>
          <w:b w:val="false"/>
          <w:i w:val="false"/>
          <w:color w:val="000000"/>
          <w:sz w:val="28"/>
        </w:rPr>
        <w:t>
      4. Ответственными сотрудниками Департамента при Верховном Суде и его территориальных подразделений ЭИУД формы № № 2, 3 и 4 на гражданское дело, рассмотренное судом в апелляционной, кассационной и надзорной инстанциями соответственно направлять в территориальные органы Комитета с момента вынесения постановления посредством Единой автоматизированной информационно-аналитической системы судебных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5.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30 мая 2005 года № 19 «Об утверждении статистического отчета формы № 1-ЭТ «О преступлениях, правонарушениях, связанных с экстремизмом, террористической деятельностью и о состоянии прокурорского надзора», Инструкции по его составлению и введении банка данных о лицах, привлеченных к ответственности за совершение преступлений и правонарушений, связанных с экстремизмом, террористической деятельностью и организациях, признанных судом экстремистскими, террористическими» (зарегистрированный в Реестре государственной регистрации нормативных правовых актов за № 3703).</w:t>
      </w:r>
      <w:r>
        <w:br/>
      </w:r>
      <w:r>
        <w:rPr>
          <w:rFonts w:ascii="Times New Roman"/>
          <w:b w:val="false"/>
          <w:i w:val="false"/>
          <w:color w:val="000000"/>
          <w:sz w:val="28"/>
        </w:rPr>
        <w:t>
</w:t>
      </w:r>
      <w:r>
        <w:rPr>
          <w:rFonts w:ascii="Times New Roman"/>
          <w:b w:val="false"/>
          <w:i w:val="false"/>
          <w:color w:val="000000"/>
          <w:sz w:val="28"/>
        </w:rPr>
        <w:t>
      6. Комитету настоящий приказ направить:</w:t>
      </w:r>
      <w:r>
        <w:br/>
      </w:r>
      <w:r>
        <w:rPr>
          <w:rFonts w:ascii="Times New Roman"/>
          <w:b w:val="false"/>
          <w:i w:val="false"/>
          <w:color w:val="000000"/>
          <w:sz w:val="28"/>
        </w:rPr>
        <w:t>
</w:t>
      </w:r>
      <w:r>
        <w:rPr>
          <w:rFonts w:ascii="Times New Roman"/>
          <w:b w:val="false"/>
          <w:i w:val="false"/>
          <w:color w:val="000000"/>
          <w:sz w:val="28"/>
        </w:rPr>
        <w:t>
      1) для государственной регистрации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субъектам правовой статистики и специальных учетов и территориальным органам Комитета для исполнения.</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приказа возложить на Председателя Комитета.</w:t>
      </w:r>
      <w:r>
        <w:br/>
      </w:r>
      <w:r>
        <w:rPr>
          <w:rFonts w:ascii="Times New Roman"/>
          <w:b w:val="false"/>
          <w:i w:val="false"/>
          <w:color w:val="000000"/>
          <w:sz w:val="28"/>
        </w:rPr>
        <w:t>
</w:t>
      </w:r>
      <w:r>
        <w:rPr>
          <w:rFonts w:ascii="Times New Roman"/>
          <w:b w:val="false"/>
          <w:i w:val="false"/>
          <w:color w:val="000000"/>
          <w:sz w:val="28"/>
        </w:rPr>
        <w:t>
      8. Настоящий приказ подлежит официальному опубликованию и вводится в действие с момента подписания.</w:t>
      </w:r>
    </w:p>
    <w:bookmarkEnd w:id="0"/>
    <w:p>
      <w:pPr>
        <w:spacing w:after="0"/>
        <w:ind w:left="0"/>
        <w:jc w:val="both"/>
      </w:pPr>
      <w:r>
        <w:rPr>
          <w:rFonts w:ascii="Times New Roman"/>
          <w:b w:val="false"/>
          <w:i/>
          <w:color w:val="000000"/>
          <w:sz w:val="28"/>
        </w:rPr>
        <w:t>      Генеральный Прокурор</w:t>
      </w:r>
      <w:r>
        <w:br/>
      </w:r>
      <w:r>
        <w:rPr>
          <w:rFonts w:ascii="Times New Roman"/>
          <w:b w:val="false"/>
          <w:i w:val="false"/>
          <w:color w:val="000000"/>
          <w:sz w:val="28"/>
        </w:rPr>
        <w:t>
</w:t>
      </w:r>
      <w:r>
        <w:rPr>
          <w:rFonts w:ascii="Times New Roman"/>
          <w:b w:val="false"/>
          <w:i/>
          <w:color w:val="000000"/>
          <w:sz w:val="28"/>
        </w:rPr>
        <w:t>      Республики Казахстан                       А. Даулбаев</w:t>
      </w:r>
    </w:p>
    <w:bookmarkStart w:name="z38" w:id="1"/>
    <w:p>
      <w:pPr>
        <w:spacing w:after="0"/>
        <w:ind w:left="0"/>
        <w:jc w:val="both"/>
      </w:pPr>
      <w:r>
        <w:rPr>
          <w:rFonts w:ascii="Times New Roman"/>
          <w:b w:val="false"/>
          <w:i w:val="false"/>
          <w:color w:val="000000"/>
          <w:sz w:val="28"/>
        </w:rPr>
        <w:t xml:space="preserve">
Приложение 1 к приказу Генерального         </w:t>
      </w:r>
      <w:r>
        <w:br/>
      </w:r>
      <w:r>
        <w:rPr>
          <w:rFonts w:ascii="Times New Roman"/>
          <w:b w:val="false"/>
          <w:i w:val="false"/>
          <w:color w:val="000000"/>
          <w:sz w:val="28"/>
        </w:rPr>
        <w:t xml:space="preserve">
Прокурора Республики Казахстан           </w:t>
      </w:r>
      <w:r>
        <w:br/>
      </w:r>
      <w:r>
        <w:rPr>
          <w:rFonts w:ascii="Times New Roman"/>
          <w:b w:val="false"/>
          <w:i w:val="false"/>
          <w:color w:val="000000"/>
          <w:sz w:val="28"/>
        </w:rPr>
        <w:t xml:space="preserve">
от 29 марта 2012 года № 33             </w:t>
      </w:r>
    </w:p>
    <w:bookmarkEnd w:id="1"/>
    <w:bookmarkStart w:name="z39" w:id="2"/>
    <w:p>
      <w:pPr>
        <w:spacing w:after="0"/>
        <w:ind w:left="0"/>
        <w:jc w:val="both"/>
      </w:pPr>
      <w:r>
        <w:rPr>
          <w:rFonts w:ascii="Times New Roman"/>
          <w:b w:val="false"/>
          <w:i w:val="false"/>
          <w:color w:val="000000"/>
          <w:sz w:val="28"/>
        </w:rPr>
        <w:t>
</w:t>
      </w:r>
      <w:r>
        <w:rPr>
          <w:rFonts w:ascii="Times New Roman"/>
          <w:b/>
          <w:i w:val="false"/>
          <w:color w:val="000000"/>
          <w:sz w:val="28"/>
        </w:rPr>
        <w:t>Отчет формы №</w:t>
      </w:r>
      <w:r>
        <w:rPr>
          <w:rFonts w:ascii="Times New Roman"/>
          <w:b/>
          <w:i w:val="false"/>
          <w:color w:val="000000"/>
          <w:sz w:val="28"/>
        </w:rPr>
        <w:t>1-</w:t>
      </w:r>
      <w:r>
        <w:rPr>
          <w:rFonts w:ascii="Times New Roman"/>
          <w:b/>
          <w:i w:val="false"/>
          <w:color w:val="000000"/>
          <w:sz w:val="28"/>
        </w:rPr>
        <w:t>ЭТ</w:t>
      </w:r>
      <w:r>
        <w:rPr>
          <w:rFonts w:ascii="Times New Roman"/>
          <w:b/>
          <w:i w:val="false"/>
          <w:color w:val="000000"/>
          <w:sz w:val="28"/>
        </w:rPr>
        <w:t xml:space="preserve"> "</w:t>
      </w:r>
      <w:r>
        <w:rPr>
          <w:rFonts w:ascii="Times New Roman"/>
          <w:b/>
          <w:i w:val="false"/>
          <w:color w:val="000000"/>
          <w:sz w:val="28"/>
        </w:rPr>
        <w:t>О преступлениях</w:t>
      </w:r>
      <w:r>
        <w:rPr>
          <w:rFonts w:ascii="Times New Roman"/>
          <w:b/>
          <w:i w:val="false"/>
          <w:color w:val="000000"/>
          <w:sz w:val="28"/>
        </w:rPr>
        <w:t xml:space="preserve">, </w:t>
      </w:r>
      <w:r>
        <w:rPr>
          <w:rFonts w:ascii="Times New Roman"/>
          <w:b/>
          <w:i w:val="false"/>
          <w:color w:val="000000"/>
          <w:sz w:val="28"/>
        </w:rPr>
        <w:t>правонарушениях</w:t>
      </w:r>
      <w:r>
        <w:rPr>
          <w:rFonts w:ascii="Times New Roman"/>
          <w:b/>
          <w:i w:val="false"/>
          <w:color w:val="000000"/>
          <w:sz w:val="28"/>
        </w:rPr>
        <w:t xml:space="preserve">, </w:t>
      </w:r>
      <w:r>
        <w:rPr>
          <w:rFonts w:ascii="Times New Roman"/>
          <w:b/>
          <w:i w:val="false"/>
          <w:color w:val="000000"/>
          <w:sz w:val="28"/>
        </w:rPr>
        <w:t>связанных с экстремизмом</w:t>
      </w:r>
      <w:r>
        <w:rPr>
          <w:rFonts w:ascii="Times New Roman"/>
          <w:b/>
          <w:i w:val="false"/>
          <w:color w:val="000000"/>
          <w:sz w:val="28"/>
        </w:rPr>
        <w:t xml:space="preserve">, </w:t>
      </w:r>
      <w:r>
        <w:rPr>
          <w:rFonts w:ascii="Times New Roman"/>
          <w:b/>
          <w:i w:val="false"/>
          <w:color w:val="000000"/>
          <w:sz w:val="28"/>
        </w:rPr>
        <w:t>террористической деятельностью и о состоянии прокурорского надзора</w:t>
      </w:r>
      <w:r>
        <w:br/>
      </w:r>
      <w:r>
        <w:rPr>
          <w:rFonts w:ascii="Times New Roman"/>
          <w:b w:val="false"/>
          <w:i w:val="false"/>
          <w:color w:val="000000"/>
          <w:sz w:val="28"/>
        </w:rPr>
        <w:t>
Раздел 1. Сведения о преступлениях, связанных с экстремизмом, террористической деятельностью</w:t>
      </w:r>
      <w:r>
        <w:br/>
      </w:r>
      <w:r>
        <w:rPr>
          <w:rFonts w:ascii="Times New Roman"/>
          <w:b w:val="false"/>
          <w:i w:val="false"/>
          <w:color w:val="000000"/>
          <w:sz w:val="28"/>
        </w:rPr>
        <w:t>
Таблица А (по преступлениям)</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706"/>
        <w:gridCol w:w="4020"/>
        <w:gridCol w:w="1102"/>
        <w:gridCol w:w="1670"/>
        <w:gridCol w:w="1553"/>
        <w:gridCol w:w="1100"/>
        <w:gridCol w:w="1533"/>
        <w:gridCol w:w="1573"/>
      </w:tblGrid>
      <w:tr>
        <w:trPr>
          <w:trHeight w:val="6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преступ-</w:t>
            </w:r>
            <w:r>
              <w:br/>
            </w:r>
            <w:r>
              <w:rPr>
                <w:rFonts w:ascii="Times New Roman"/>
                <w:b w:val="false"/>
                <w:i w:val="false"/>
                <w:color w:val="000000"/>
                <w:sz w:val="20"/>
              </w:rPr>
              <w:t>
</w:t>
            </w:r>
            <w:r>
              <w:rPr>
                <w:rFonts w:ascii="Times New Roman"/>
                <w:b w:val="false"/>
                <w:i w:val="false"/>
                <w:color w:val="000000"/>
                <w:sz w:val="20"/>
              </w:rPr>
              <w:t>лений,</w:t>
            </w:r>
            <w:r>
              <w:br/>
            </w:r>
            <w:r>
              <w:rPr>
                <w:rFonts w:ascii="Times New Roman"/>
                <w:b w:val="false"/>
                <w:i w:val="false"/>
                <w:color w:val="000000"/>
                <w:sz w:val="20"/>
              </w:rPr>
              <w:t>
</w:t>
            </w:r>
            <w:r>
              <w:rPr>
                <w:rFonts w:ascii="Times New Roman"/>
                <w:b w:val="false"/>
                <w:i w:val="false"/>
                <w:color w:val="000000"/>
                <w:sz w:val="20"/>
              </w:rPr>
              <w:t>уголов-</w:t>
            </w:r>
            <w:r>
              <w:br/>
            </w:r>
            <w:r>
              <w:rPr>
                <w:rFonts w:ascii="Times New Roman"/>
                <w:b w:val="false"/>
                <w:i w:val="false"/>
                <w:color w:val="000000"/>
                <w:sz w:val="20"/>
              </w:rPr>
              <w:t>
</w:t>
            </w:r>
            <w:r>
              <w:rPr>
                <w:rFonts w:ascii="Times New Roman"/>
                <w:b w:val="false"/>
                <w:i w:val="false"/>
                <w:color w:val="000000"/>
                <w:sz w:val="20"/>
              </w:rPr>
              <w:t>ные дела о</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находи-</w:t>
            </w:r>
            <w:r>
              <w:br/>
            </w:r>
            <w:r>
              <w:rPr>
                <w:rFonts w:ascii="Times New Roman"/>
                <w:b w:val="false"/>
                <w:i w:val="false"/>
                <w:color w:val="000000"/>
                <w:sz w:val="20"/>
              </w:rPr>
              <w:t>
</w:t>
            </w:r>
            <w:r>
              <w:rPr>
                <w:rFonts w:ascii="Times New Roman"/>
                <w:b w:val="false"/>
                <w:i w:val="false"/>
                <w:color w:val="000000"/>
                <w:sz w:val="20"/>
              </w:rPr>
              <w:t>лись в</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водстве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преступ-</w:t>
            </w:r>
            <w:r>
              <w:br/>
            </w:r>
            <w:r>
              <w:rPr>
                <w:rFonts w:ascii="Times New Roman"/>
                <w:b w:val="false"/>
                <w:i w:val="false"/>
                <w:color w:val="000000"/>
                <w:sz w:val="20"/>
              </w:rPr>
              <w:t>
</w:t>
            </w:r>
            <w:r>
              <w:rPr>
                <w:rFonts w:ascii="Times New Roman"/>
                <w:b w:val="false"/>
                <w:i w:val="false"/>
                <w:color w:val="000000"/>
                <w:sz w:val="20"/>
              </w:rPr>
              <w:t>лений,</w:t>
            </w:r>
            <w:r>
              <w:br/>
            </w:r>
            <w:r>
              <w:rPr>
                <w:rFonts w:ascii="Times New Roman"/>
                <w:b w:val="false"/>
                <w:i w:val="false"/>
                <w:color w:val="000000"/>
                <w:sz w:val="20"/>
              </w:rPr>
              <w:t>
</w:t>
            </w:r>
            <w:r>
              <w:rPr>
                <w:rFonts w:ascii="Times New Roman"/>
                <w:b w:val="false"/>
                <w:i w:val="false"/>
                <w:color w:val="000000"/>
                <w:sz w:val="20"/>
              </w:rPr>
              <w:t>зарегис-</w:t>
            </w:r>
            <w:r>
              <w:br/>
            </w:r>
            <w:r>
              <w:rPr>
                <w:rFonts w:ascii="Times New Roman"/>
                <w:b w:val="false"/>
                <w:i w:val="false"/>
                <w:color w:val="000000"/>
                <w:sz w:val="20"/>
              </w:rPr>
              <w:t>
</w:t>
            </w:r>
            <w:r>
              <w:rPr>
                <w:rFonts w:ascii="Times New Roman"/>
                <w:b w:val="false"/>
                <w:i w:val="false"/>
                <w:color w:val="000000"/>
                <w:sz w:val="20"/>
              </w:rPr>
              <w:t>триро-</w:t>
            </w:r>
            <w:r>
              <w:br/>
            </w:r>
            <w:r>
              <w:rPr>
                <w:rFonts w:ascii="Times New Roman"/>
                <w:b w:val="false"/>
                <w:i w:val="false"/>
                <w:color w:val="000000"/>
                <w:sz w:val="20"/>
              </w:rPr>
              <w:t>
</w:t>
            </w:r>
            <w:r>
              <w:rPr>
                <w:rFonts w:ascii="Times New Roman"/>
                <w:b w:val="false"/>
                <w:i w:val="false"/>
                <w:color w:val="000000"/>
                <w:sz w:val="20"/>
              </w:rPr>
              <w:t>ванных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престу-</w:t>
            </w:r>
            <w:r>
              <w:br/>
            </w:r>
            <w:r>
              <w:rPr>
                <w:rFonts w:ascii="Times New Roman"/>
                <w:b w:val="false"/>
                <w:i w:val="false"/>
                <w:color w:val="000000"/>
                <w:sz w:val="20"/>
              </w:rPr>
              <w:t>
</w:t>
            </w:r>
            <w:r>
              <w:rPr>
                <w:rFonts w:ascii="Times New Roman"/>
                <w:b w:val="false"/>
                <w:i w:val="false"/>
                <w:color w:val="000000"/>
                <w:sz w:val="20"/>
              </w:rPr>
              <w:t>плений,</w:t>
            </w:r>
            <w:r>
              <w:br/>
            </w:r>
            <w:r>
              <w:rPr>
                <w:rFonts w:ascii="Times New Roman"/>
                <w:b w:val="false"/>
                <w:i w:val="false"/>
                <w:color w:val="000000"/>
                <w:sz w:val="20"/>
              </w:rPr>
              <w:t>
</w:t>
            </w:r>
            <w:r>
              <w:rPr>
                <w:rFonts w:ascii="Times New Roman"/>
                <w:b w:val="false"/>
                <w:i w:val="false"/>
                <w:color w:val="000000"/>
                <w:sz w:val="20"/>
              </w:rPr>
              <w:t>уг. дела</w:t>
            </w:r>
            <w:r>
              <w:br/>
            </w:r>
            <w:r>
              <w:rPr>
                <w:rFonts w:ascii="Times New Roman"/>
                <w:b w:val="false"/>
                <w:i w:val="false"/>
                <w:color w:val="000000"/>
                <w:sz w:val="20"/>
              </w:rPr>
              <w:t>
</w:t>
            </w:r>
            <w:r>
              <w:rPr>
                <w:rFonts w:ascii="Times New Roman"/>
                <w:b w:val="false"/>
                <w:i w:val="false"/>
                <w:color w:val="000000"/>
                <w:sz w:val="20"/>
              </w:rPr>
              <w:t>о которых</w:t>
            </w:r>
            <w:r>
              <w:br/>
            </w:r>
            <w:r>
              <w:rPr>
                <w:rFonts w:ascii="Times New Roman"/>
                <w:b w:val="false"/>
                <w:i w:val="false"/>
                <w:color w:val="000000"/>
                <w:sz w:val="20"/>
              </w:rPr>
              <w:t>
</w:t>
            </w:r>
            <w:r>
              <w:rPr>
                <w:rFonts w:ascii="Times New Roman"/>
                <w:b w:val="false"/>
                <w:i w:val="false"/>
                <w:color w:val="000000"/>
                <w:sz w:val="20"/>
              </w:rPr>
              <w:t>окончены</w:t>
            </w:r>
            <w:r>
              <w:br/>
            </w:r>
            <w:r>
              <w:rPr>
                <w:rFonts w:ascii="Times New Roman"/>
                <w:b w:val="false"/>
                <w:i w:val="false"/>
                <w:color w:val="000000"/>
                <w:sz w:val="20"/>
              </w:rPr>
              <w:t>
</w:t>
            </w:r>
            <w:r>
              <w:rPr>
                <w:rFonts w:ascii="Times New Roman"/>
                <w:b w:val="false"/>
                <w:i w:val="false"/>
                <w:color w:val="000000"/>
                <w:sz w:val="20"/>
              </w:rPr>
              <w:t>расследо-</w:t>
            </w:r>
            <w:r>
              <w:br/>
            </w:r>
            <w:r>
              <w:rPr>
                <w:rFonts w:ascii="Times New Roman"/>
                <w:b w:val="false"/>
                <w:i w:val="false"/>
                <w:color w:val="000000"/>
                <w:sz w:val="20"/>
              </w:rPr>
              <w:t>
</w:t>
            </w:r>
            <w:r>
              <w:rPr>
                <w:rFonts w:ascii="Times New Roman"/>
                <w:b w:val="false"/>
                <w:i w:val="false"/>
                <w:color w:val="000000"/>
                <w:sz w:val="20"/>
              </w:rPr>
              <w:t>ванием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r>
      <w:tr>
        <w:trPr>
          <w:trHeight w:val="6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нами</w:t>
            </w:r>
            <w:r>
              <w:br/>
            </w:r>
            <w:r>
              <w:rPr>
                <w:rFonts w:ascii="Times New Roman"/>
                <w:b w:val="false"/>
                <w:i w:val="false"/>
                <w:color w:val="000000"/>
                <w:sz w:val="20"/>
              </w:rPr>
              <w:t>
</w:t>
            </w:r>
            <w:r>
              <w:rPr>
                <w:rFonts w:ascii="Times New Roman"/>
                <w:b w:val="false"/>
                <w:i w:val="false"/>
                <w:color w:val="000000"/>
                <w:sz w:val="20"/>
              </w:rPr>
              <w:t>проку-</w:t>
            </w:r>
            <w:r>
              <w:br/>
            </w:r>
            <w:r>
              <w:rPr>
                <w:rFonts w:ascii="Times New Roman"/>
                <w:b w:val="false"/>
                <w:i w:val="false"/>
                <w:color w:val="000000"/>
                <w:sz w:val="20"/>
              </w:rPr>
              <w:t>
</w:t>
            </w:r>
            <w:r>
              <w:rPr>
                <w:rFonts w:ascii="Times New Roman"/>
                <w:b w:val="false"/>
                <w:i w:val="false"/>
                <w:color w:val="000000"/>
                <w:sz w:val="20"/>
              </w:rPr>
              <w:t>ратуры</w:t>
            </w: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преступ-</w:t>
            </w:r>
            <w:r>
              <w:br/>
            </w:r>
            <w:r>
              <w:rPr>
                <w:rFonts w:ascii="Times New Roman"/>
                <w:b w:val="false"/>
                <w:i w:val="false"/>
                <w:color w:val="000000"/>
                <w:sz w:val="20"/>
              </w:rPr>
              <w:t>
</w:t>
            </w:r>
            <w:r>
              <w:rPr>
                <w:rFonts w:ascii="Times New Roman"/>
                <w:b w:val="false"/>
                <w:i w:val="false"/>
                <w:color w:val="000000"/>
                <w:sz w:val="20"/>
              </w:rPr>
              <w:t>лений,</w:t>
            </w:r>
            <w:r>
              <w:br/>
            </w:r>
            <w:r>
              <w:rPr>
                <w:rFonts w:ascii="Times New Roman"/>
                <w:b w:val="false"/>
                <w:i w:val="false"/>
                <w:color w:val="000000"/>
                <w:sz w:val="20"/>
              </w:rPr>
              <w:t>
</w:t>
            </w:r>
            <w:r>
              <w:rPr>
                <w:rFonts w:ascii="Times New Roman"/>
                <w:b w:val="false"/>
                <w:i w:val="false"/>
                <w:color w:val="000000"/>
                <w:sz w:val="20"/>
              </w:rPr>
              <w:t>уголовные</w:t>
            </w:r>
            <w:r>
              <w:br/>
            </w:r>
            <w:r>
              <w:rPr>
                <w:rFonts w:ascii="Times New Roman"/>
                <w:b w:val="false"/>
                <w:i w:val="false"/>
                <w:color w:val="000000"/>
                <w:sz w:val="20"/>
              </w:rPr>
              <w:t>
</w:t>
            </w:r>
            <w:r>
              <w:rPr>
                <w:rFonts w:ascii="Times New Roman"/>
                <w:b w:val="false"/>
                <w:i w:val="false"/>
                <w:color w:val="000000"/>
                <w:sz w:val="20"/>
              </w:rPr>
              <w:t>дела о</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лены в</w:t>
            </w:r>
            <w:r>
              <w:br/>
            </w:r>
            <w:r>
              <w:rPr>
                <w:rFonts w:ascii="Times New Roman"/>
                <w:b w:val="false"/>
                <w:i w:val="false"/>
                <w:color w:val="000000"/>
                <w:sz w:val="20"/>
              </w:rPr>
              <w:t>
</w:t>
            </w:r>
            <w:r>
              <w:rPr>
                <w:rFonts w:ascii="Times New Roman"/>
                <w:b w:val="false"/>
                <w:i w:val="false"/>
                <w:color w:val="000000"/>
                <w:sz w:val="20"/>
              </w:rPr>
              <w:t>суд</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преступлений, связанных с</w:t>
            </w:r>
            <w:r>
              <w:br/>
            </w:r>
            <w:r>
              <w:rPr>
                <w:rFonts w:ascii="Times New Roman"/>
                <w:b w:val="false"/>
                <w:i w:val="false"/>
                <w:color w:val="000000"/>
                <w:sz w:val="20"/>
              </w:rPr>
              <w:t>
</w:t>
            </w:r>
            <w:r>
              <w:rPr>
                <w:rFonts w:ascii="Times New Roman"/>
                <w:b w:val="false"/>
                <w:i w:val="false"/>
                <w:color w:val="000000"/>
                <w:sz w:val="20"/>
              </w:rPr>
              <w:t>экстремизмом, террористической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Наемничество (ст.162)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Нападение на лиц или</w:t>
            </w:r>
            <w:r>
              <w:br/>
            </w:r>
            <w:r>
              <w:rPr>
                <w:rFonts w:ascii="Times New Roman"/>
                <w:b w:val="false"/>
                <w:i w:val="false"/>
                <w:color w:val="000000"/>
                <w:sz w:val="20"/>
              </w:rPr>
              <w:t>
</w:t>
            </w:r>
            <w:r>
              <w:rPr>
                <w:rFonts w:ascii="Times New Roman"/>
                <w:b w:val="false"/>
                <w:i w:val="false"/>
                <w:color w:val="000000"/>
                <w:sz w:val="20"/>
              </w:rPr>
              <w:t>организации, пользующиеся</w:t>
            </w:r>
            <w:r>
              <w:br/>
            </w:r>
            <w:r>
              <w:rPr>
                <w:rFonts w:ascii="Times New Roman"/>
                <w:b w:val="false"/>
                <w:i w:val="false"/>
                <w:color w:val="000000"/>
                <w:sz w:val="20"/>
              </w:rPr>
              <w:t>
</w:t>
            </w:r>
            <w:r>
              <w:rPr>
                <w:rFonts w:ascii="Times New Roman"/>
                <w:b w:val="false"/>
                <w:i w:val="false"/>
                <w:color w:val="000000"/>
                <w:sz w:val="20"/>
              </w:rPr>
              <w:t>международной защитой</w:t>
            </w:r>
            <w:r>
              <w:br/>
            </w:r>
            <w:r>
              <w:rPr>
                <w:rFonts w:ascii="Times New Roman"/>
                <w:b w:val="false"/>
                <w:i w:val="false"/>
                <w:color w:val="000000"/>
                <w:sz w:val="20"/>
              </w:rPr>
              <w:t>
</w:t>
            </w:r>
            <w:r>
              <w:rPr>
                <w:rFonts w:ascii="Times New Roman"/>
                <w:b w:val="false"/>
                <w:i w:val="false"/>
                <w:color w:val="000000"/>
                <w:sz w:val="20"/>
              </w:rPr>
              <w:t>(ст.163)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Возбуждение социальной,</w:t>
            </w:r>
            <w:r>
              <w:br/>
            </w:r>
            <w:r>
              <w:rPr>
                <w:rFonts w:ascii="Times New Roman"/>
                <w:b w:val="false"/>
                <w:i w:val="false"/>
                <w:color w:val="000000"/>
                <w:sz w:val="20"/>
              </w:rPr>
              <w:t>
</w:t>
            </w:r>
            <w:r>
              <w:rPr>
                <w:rFonts w:ascii="Times New Roman"/>
                <w:b w:val="false"/>
                <w:i w:val="false"/>
                <w:color w:val="000000"/>
                <w:sz w:val="20"/>
              </w:rPr>
              <w:t>национальной, родовой,</w:t>
            </w:r>
            <w:r>
              <w:br/>
            </w:r>
            <w:r>
              <w:rPr>
                <w:rFonts w:ascii="Times New Roman"/>
                <w:b w:val="false"/>
                <w:i w:val="false"/>
                <w:color w:val="000000"/>
                <w:sz w:val="20"/>
              </w:rPr>
              <w:t>
</w:t>
            </w:r>
            <w:r>
              <w:rPr>
                <w:rFonts w:ascii="Times New Roman"/>
                <w:b w:val="false"/>
                <w:i w:val="false"/>
                <w:color w:val="000000"/>
                <w:sz w:val="20"/>
              </w:rPr>
              <w:t>расовой или религиозной</w:t>
            </w:r>
            <w:r>
              <w:br/>
            </w:r>
            <w:r>
              <w:rPr>
                <w:rFonts w:ascii="Times New Roman"/>
                <w:b w:val="false"/>
                <w:i w:val="false"/>
                <w:color w:val="000000"/>
                <w:sz w:val="20"/>
              </w:rPr>
              <w:t>
</w:t>
            </w:r>
            <w:r>
              <w:rPr>
                <w:rFonts w:ascii="Times New Roman"/>
                <w:b w:val="false"/>
                <w:i w:val="false"/>
                <w:color w:val="000000"/>
                <w:sz w:val="20"/>
              </w:rPr>
              <w:t>вражды (ст.164)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т.ч.</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Совершено группой лиц или</w:t>
            </w:r>
            <w:r>
              <w:br/>
            </w:r>
            <w:r>
              <w:rPr>
                <w:rFonts w:ascii="Times New Roman"/>
                <w:b w:val="false"/>
                <w:i w:val="false"/>
                <w:color w:val="000000"/>
                <w:sz w:val="20"/>
              </w:rPr>
              <w:t>
</w:t>
            </w:r>
            <w:r>
              <w:rPr>
                <w:rFonts w:ascii="Times New Roman"/>
                <w:b w:val="false"/>
                <w:i w:val="false"/>
                <w:color w:val="000000"/>
                <w:sz w:val="20"/>
              </w:rPr>
              <w:t>неоднократно, или</w:t>
            </w:r>
            <w:r>
              <w:br/>
            </w:r>
            <w:r>
              <w:rPr>
                <w:rFonts w:ascii="Times New Roman"/>
                <w:b w:val="false"/>
                <w:i w:val="false"/>
                <w:color w:val="000000"/>
                <w:sz w:val="20"/>
              </w:rPr>
              <w:t>
</w:t>
            </w:r>
            <w:r>
              <w:rPr>
                <w:rFonts w:ascii="Times New Roman"/>
                <w:b w:val="false"/>
                <w:i w:val="false"/>
                <w:color w:val="000000"/>
                <w:sz w:val="20"/>
              </w:rPr>
              <w:t>соединенные с насилием</w:t>
            </w:r>
            <w:r>
              <w:br/>
            </w:r>
            <w:r>
              <w:rPr>
                <w:rFonts w:ascii="Times New Roman"/>
                <w:b w:val="false"/>
                <w:i w:val="false"/>
                <w:color w:val="000000"/>
                <w:sz w:val="20"/>
              </w:rPr>
              <w:t>
</w:t>
            </w:r>
            <w:r>
              <w:rPr>
                <w:rFonts w:ascii="Times New Roman"/>
                <w:b w:val="false"/>
                <w:i w:val="false"/>
                <w:color w:val="000000"/>
                <w:sz w:val="20"/>
              </w:rPr>
              <w:t>либо угрозой его</w:t>
            </w:r>
            <w:r>
              <w:br/>
            </w:r>
            <w:r>
              <w:rPr>
                <w:rFonts w:ascii="Times New Roman"/>
                <w:b w:val="false"/>
                <w:i w:val="false"/>
                <w:color w:val="000000"/>
                <w:sz w:val="20"/>
              </w:rPr>
              <w:t>
</w:t>
            </w:r>
            <w:r>
              <w:rPr>
                <w:rFonts w:ascii="Times New Roman"/>
                <w:b w:val="false"/>
                <w:i w:val="false"/>
                <w:color w:val="000000"/>
                <w:sz w:val="20"/>
              </w:rPr>
              <w:t>применения, а равно лицом</w:t>
            </w:r>
            <w:r>
              <w:br/>
            </w:r>
            <w:r>
              <w:rPr>
                <w:rFonts w:ascii="Times New Roman"/>
                <w:b w:val="false"/>
                <w:i w:val="false"/>
                <w:color w:val="000000"/>
                <w:sz w:val="20"/>
              </w:rPr>
              <w:t>
</w:t>
            </w:r>
            <w:r>
              <w:rPr>
                <w:rFonts w:ascii="Times New Roman"/>
                <w:b w:val="false"/>
                <w:i w:val="false"/>
                <w:color w:val="000000"/>
                <w:sz w:val="20"/>
              </w:rPr>
              <w:t>с использованием своего</w:t>
            </w:r>
            <w:r>
              <w:br/>
            </w:r>
            <w:r>
              <w:rPr>
                <w:rFonts w:ascii="Times New Roman"/>
                <w:b w:val="false"/>
                <w:i w:val="false"/>
                <w:color w:val="000000"/>
                <w:sz w:val="20"/>
              </w:rPr>
              <w:t>
</w:t>
            </w:r>
            <w:r>
              <w:rPr>
                <w:rFonts w:ascii="Times New Roman"/>
                <w:b w:val="false"/>
                <w:i w:val="false"/>
                <w:color w:val="000000"/>
                <w:sz w:val="20"/>
              </w:rPr>
              <w:t>служебного положения либо</w:t>
            </w:r>
            <w:r>
              <w:br/>
            </w:r>
            <w:r>
              <w:rPr>
                <w:rFonts w:ascii="Times New Roman"/>
                <w:b w:val="false"/>
                <w:i w:val="false"/>
                <w:color w:val="000000"/>
                <w:sz w:val="20"/>
              </w:rPr>
              <w:t>
</w:t>
            </w:r>
            <w:r>
              <w:rPr>
                <w:rFonts w:ascii="Times New Roman"/>
                <w:b w:val="false"/>
                <w:i w:val="false"/>
                <w:color w:val="000000"/>
                <w:sz w:val="20"/>
              </w:rPr>
              <w:t>руководителем</w:t>
            </w:r>
            <w:r>
              <w:br/>
            </w:r>
            <w:r>
              <w:rPr>
                <w:rFonts w:ascii="Times New Roman"/>
                <w:b w:val="false"/>
                <w:i w:val="false"/>
                <w:color w:val="000000"/>
                <w:sz w:val="20"/>
              </w:rPr>
              <w:t>
</w:t>
            </w:r>
            <w:r>
              <w:rPr>
                <w:rFonts w:ascii="Times New Roman"/>
                <w:b w:val="false"/>
                <w:i w:val="false"/>
                <w:color w:val="000000"/>
                <w:sz w:val="20"/>
              </w:rPr>
              <w:t>общественного объединения</w:t>
            </w:r>
            <w:r>
              <w:br/>
            </w:r>
            <w:r>
              <w:rPr>
                <w:rFonts w:ascii="Times New Roman"/>
                <w:b w:val="false"/>
                <w:i w:val="false"/>
                <w:color w:val="000000"/>
                <w:sz w:val="20"/>
              </w:rPr>
              <w:t>
</w:t>
            </w:r>
            <w:r>
              <w:rPr>
                <w:rFonts w:ascii="Times New Roman"/>
                <w:b w:val="false"/>
                <w:i w:val="false"/>
                <w:color w:val="000000"/>
                <w:sz w:val="20"/>
              </w:rPr>
              <w:t>(ч.2 ст.164)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повлекшие тяжкие</w:t>
            </w:r>
            <w:r>
              <w:br/>
            </w:r>
            <w:r>
              <w:rPr>
                <w:rFonts w:ascii="Times New Roman"/>
                <w:b w:val="false"/>
                <w:i w:val="false"/>
                <w:color w:val="000000"/>
                <w:sz w:val="20"/>
              </w:rPr>
              <w:t>
</w:t>
            </w:r>
            <w:r>
              <w:rPr>
                <w:rFonts w:ascii="Times New Roman"/>
                <w:b w:val="false"/>
                <w:i w:val="false"/>
                <w:color w:val="000000"/>
                <w:sz w:val="20"/>
              </w:rPr>
              <w:t>последствия (ч.3 ст.164)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жизнь</w:t>
            </w:r>
            <w:r>
              <w:br/>
            </w:r>
            <w:r>
              <w:rPr>
                <w:rFonts w:ascii="Times New Roman"/>
                <w:b w:val="false"/>
                <w:i w:val="false"/>
                <w:color w:val="000000"/>
                <w:sz w:val="20"/>
              </w:rPr>
              <w:t>
</w:t>
            </w:r>
            <w:r>
              <w:rPr>
                <w:rFonts w:ascii="Times New Roman"/>
                <w:b w:val="false"/>
                <w:i w:val="false"/>
                <w:color w:val="000000"/>
                <w:sz w:val="20"/>
              </w:rPr>
              <w:t>Первого 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 Лидера Нации (ст.</w:t>
            </w:r>
            <w:r>
              <w:br/>
            </w:r>
            <w:r>
              <w:rPr>
                <w:rFonts w:ascii="Times New Roman"/>
                <w:b w:val="false"/>
                <w:i w:val="false"/>
                <w:color w:val="000000"/>
                <w:sz w:val="20"/>
              </w:rPr>
              <w:t>
</w:t>
            </w:r>
            <w:r>
              <w:rPr>
                <w:rFonts w:ascii="Times New Roman"/>
                <w:b w:val="false"/>
                <w:i w:val="false"/>
                <w:color w:val="000000"/>
                <w:sz w:val="20"/>
              </w:rPr>
              <w:t>166-1)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жизнь</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(ст. 167)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Насильственный захват власти</w:t>
            </w:r>
            <w:r>
              <w:br/>
            </w:r>
            <w:r>
              <w:rPr>
                <w:rFonts w:ascii="Times New Roman"/>
                <w:b w:val="false"/>
                <w:i w:val="false"/>
                <w:color w:val="000000"/>
                <w:sz w:val="20"/>
              </w:rPr>
              <w:t>
</w:t>
            </w:r>
            <w:r>
              <w:rPr>
                <w:rFonts w:ascii="Times New Roman"/>
                <w:b w:val="false"/>
                <w:i w:val="false"/>
                <w:color w:val="000000"/>
                <w:sz w:val="20"/>
              </w:rPr>
              <w:t>или насильственное удержание</w:t>
            </w:r>
            <w:r>
              <w:br/>
            </w:r>
            <w:r>
              <w:rPr>
                <w:rFonts w:ascii="Times New Roman"/>
                <w:b w:val="false"/>
                <w:i w:val="false"/>
                <w:color w:val="000000"/>
                <w:sz w:val="20"/>
              </w:rPr>
              <w:t>
</w:t>
            </w:r>
            <w:r>
              <w:rPr>
                <w:rFonts w:ascii="Times New Roman"/>
                <w:b w:val="false"/>
                <w:i w:val="false"/>
                <w:color w:val="000000"/>
                <w:sz w:val="20"/>
              </w:rPr>
              <w:t>власти либо осуществление</w:t>
            </w:r>
            <w:r>
              <w:br/>
            </w:r>
            <w:r>
              <w:rPr>
                <w:rFonts w:ascii="Times New Roman"/>
                <w:b w:val="false"/>
                <w:i w:val="false"/>
                <w:color w:val="000000"/>
                <w:sz w:val="20"/>
              </w:rPr>
              <w:t>
</w:t>
            </w:r>
            <w:r>
              <w:rPr>
                <w:rFonts w:ascii="Times New Roman"/>
                <w:b w:val="false"/>
                <w:i w:val="false"/>
                <w:color w:val="000000"/>
                <w:sz w:val="20"/>
              </w:rPr>
              <w:t>представителями иностранного</w:t>
            </w:r>
            <w:r>
              <w:br/>
            </w:r>
            <w:r>
              <w:rPr>
                <w:rFonts w:ascii="Times New Roman"/>
                <w:b w:val="false"/>
                <w:i w:val="false"/>
                <w:color w:val="000000"/>
                <w:sz w:val="20"/>
              </w:rPr>
              <w:t>
</w:t>
            </w:r>
            <w:r>
              <w:rPr>
                <w:rFonts w:ascii="Times New Roman"/>
                <w:b w:val="false"/>
                <w:i w:val="false"/>
                <w:color w:val="000000"/>
                <w:sz w:val="20"/>
              </w:rPr>
              <w:t>государства или иностранной</w:t>
            </w:r>
            <w:r>
              <w:br/>
            </w:r>
            <w:r>
              <w:rPr>
                <w:rFonts w:ascii="Times New Roman"/>
                <w:b w:val="false"/>
                <w:i w:val="false"/>
                <w:color w:val="000000"/>
                <w:sz w:val="20"/>
              </w:rPr>
              <w:t>
</w:t>
            </w:r>
            <w:r>
              <w:rPr>
                <w:rFonts w:ascii="Times New Roman"/>
                <w:b w:val="false"/>
                <w:i w:val="false"/>
                <w:color w:val="000000"/>
                <w:sz w:val="20"/>
              </w:rPr>
              <w:t>организации полномочий,</w:t>
            </w:r>
            <w:r>
              <w:br/>
            </w:r>
            <w:r>
              <w:rPr>
                <w:rFonts w:ascii="Times New Roman"/>
                <w:b w:val="false"/>
                <w:i w:val="false"/>
                <w:color w:val="000000"/>
                <w:sz w:val="20"/>
              </w:rPr>
              <w:t>
</w:t>
            </w:r>
            <w:r>
              <w:rPr>
                <w:rFonts w:ascii="Times New Roman"/>
                <w:b w:val="false"/>
                <w:i w:val="false"/>
                <w:color w:val="000000"/>
                <w:sz w:val="20"/>
              </w:rPr>
              <w:t>входящих в компетенцию</w:t>
            </w:r>
            <w:r>
              <w:br/>
            </w:r>
            <w:r>
              <w:rPr>
                <w:rFonts w:ascii="Times New Roman"/>
                <w:b w:val="false"/>
                <w:i w:val="false"/>
                <w:color w:val="000000"/>
                <w:sz w:val="20"/>
              </w:rPr>
              <w:t>
</w:t>
            </w:r>
            <w:r>
              <w:rPr>
                <w:rFonts w:ascii="Times New Roman"/>
                <w:b w:val="false"/>
                <w:i w:val="false"/>
                <w:color w:val="000000"/>
                <w:sz w:val="20"/>
              </w:rPr>
              <w:t>уполномоченных органов и</w:t>
            </w:r>
            <w:r>
              <w:br/>
            </w:r>
            <w:r>
              <w:rPr>
                <w:rFonts w:ascii="Times New Roman"/>
                <w:b w:val="false"/>
                <w:i w:val="false"/>
                <w:color w:val="000000"/>
                <w:sz w:val="20"/>
              </w:rPr>
              <w:t>
</w:t>
            </w:r>
            <w:r>
              <w:rPr>
                <w:rFonts w:ascii="Times New Roman"/>
                <w:b w:val="false"/>
                <w:i w:val="false"/>
                <w:color w:val="000000"/>
                <w:sz w:val="20"/>
              </w:rPr>
              <w:t>должностных лиц Республики</w:t>
            </w:r>
            <w:r>
              <w:br/>
            </w:r>
            <w:r>
              <w:rPr>
                <w:rFonts w:ascii="Times New Roman"/>
                <w:b w:val="false"/>
                <w:i w:val="false"/>
                <w:color w:val="000000"/>
                <w:sz w:val="20"/>
              </w:rPr>
              <w:t>
</w:t>
            </w:r>
            <w:r>
              <w:rPr>
                <w:rFonts w:ascii="Times New Roman"/>
                <w:b w:val="false"/>
                <w:i w:val="false"/>
                <w:color w:val="000000"/>
                <w:sz w:val="20"/>
              </w:rPr>
              <w:t>Казахстан (ст.168)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т.ч.</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представителями</w:t>
            </w:r>
            <w:r>
              <w:br/>
            </w:r>
            <w:r>
              <w:rPr>
                <w:rFonts w:ascii="Times New Roman"/>
                <w:b w:val="false"/>
                <w:i w:val="false"/>
                <w:color w:val="000000"/>
                <w:sz w:val="20"/>
              </w:rPr>
              <w:t>
</w:t>
            </w:r>
            <w:r>
              <w:rPr>
                <w:rFonts w:ascii="Times New Roman"/>
                <w:b w:val="false"/>
                <w:i w:val="false"/>
                <w:color w:val="000000"/>
                <w:sz w:val="20"/>
              </w:rPr>
              <w:t>иностранного государства</w:t>
            </w:r>
            <w:r>
              <w:br/>
            </w:r>
            <w:r>
              <w:rPr>
                <w:rFonts w:ascii="Times New Roman"/>
                <w:b w:val="false"/>
                <w:i w:val="false"/>
                <w:color w:val="000000"/>
                <w:sz w:val="20"/>
              </w:rPr>
              <w:t>
</w:t>
            </w:r>
            <w:r>
              <w:rPr>
                <w:rFonts w:ascii="Times New Roman"/>
                <w:b w:val="false"/>
                <w:i w:val="false"/>
                <w:color w:val="000000"/>
                <w:sz w:val="20"/>
              </w:rPr>
              <w:t>или иностранной</w:t>
            </w:r>
            <w:r>
              <w:br/>
            </w:r>
            <w:r>
              <w:rPr>
                <w:rFonts w:ascii="Times New Roman"/>
                <w:b w:val="false"/>
                <w:i w:val="false"/>
                <w:color w:val="000000"/>
                <w:sz w:val="20"/>
              </w:rPr>
              <w:t>
</w:t>
            </w:r>
            <w:r>
              <w:rPr>
                <w:rFonts w:ascii="Times New Roman"/>
                <w:b w:val="false"/>
                <w:i w:val="false"/>
                <w:color w:val="000000"/>
                <w:sz w:val="20"/>
              </w:rPr>
              <w:t>организации полномочий,</w:t>
            </w:r>
            <w:r>
              <w:br/>
            </w:r>
            <w:r>
              <w:rPr>
                <w:rFonts w:ascii="Times New Roman"/>
                <w:b w:val="false"/>
                <w:i w:val="false"/>
                <w:color w:val="000000"/>
                <w:sz w:val="20"/>
              </w:rPr>
              <w:t>
</w:t>
            </w:r>
            <w:r>
              <w:rPr>
                <w:rFonts w:ascii="Times New Roman"/>
                <w:b w:val="false"/>
                <w:i w:val="false"/>
                <w:color w:val="000000"/>
                <w:sz w:val="20"/>
              </w:rPr>
              <w:t>находящихся в компетенции</w:t>
            </w:r>
            <w:r>
              <w:br/>
            </w:r>
            <w:r>
              <w:rPr>
                <w:rFonts w:ascii="Times New Roman"/>
                <w:b w:val="false"/>
                <w:i w:val="false"/>
                <w:color w:val="000000"/>
                <w:sz w:val="20"/>
              </w:rPr>
              <w:t>
</w:t>
            </w:r>
            <w:r>
              <w:rPr>
                <w:rFonts w:ascii="Times New Roman"/>
                <w:b w:val="false"/>
                <w:i w:val="false"/>
                <w:color w:val="000000"/>
                <w:sz w:val="20"/>
              </w:rPr>
              <w:t>уполномоченных органов и</w:t>
            </w:r>
            <w:r>
              <w:br/>
            </w:r>
            <w:r>
              <w:rPr>
                <w:rFonts w:ascii="Times New Roman"/>
                <w:b w:val="false"/>
                <w:i w:val="false"/>
                <w:color w:val="000000"/>
                <w:sz w:val="20"/>
              </w:rPr>
              <w:t>
</w:t>
            </w:r>
            <w:r>
              <w:rPr>
                <w:rFonts w:ascii="Times New Roman"/>
                <w:b w:val="false"/>
                <w:i w:val="false"/>
                <w:color w:val="000000"/>
                <w:sz w:val="20"/>
              </w:rPr>
              <w:t>должностных лиц</w:t>
            </w:r>
            <w:r>
              <w:br/>
            </w:r>
            <w:r>
              <w:rPr>
                <w:rFonts w:ascii="Times New Roman"/>
                <w:b w:val="false"/>
                <w:i w:val="false"/>
                <w:color w:val="000000"/>
                <w:sz w:val="20"/>
              </w:rPr>
              <w:t>
</w:t>
            </w:r>
            <w:r>
              <w:rPr>
                <w:rFonts w:ascii="Times New Roman"/>
                <w:b w:val="false"/>
                <w:i w:val="false"/>
                <w:color w:val="000000"/>
                <w:sz w:val="20"/>
              </w:rPr>
              <w:t>Республики Казахстан (ч.2</w:t>
            </w:r>
            <w:r>
              <w:br/>
            </w:r>
            <w:r>
              <w:rPr>
                <w:rFonts w:ascii="Times New Roman"/>
                <w:b w:val="false"/>
                <w:i w:val="false"/>
                <w:color w:val="000000"/>
                <w:sz w:val="20"/>
              </w:rPr>
              <w:t>
</w:t>
            </w:r>
            <w:r>
              <w:rPr>
                <w:rFonts w:ascii="Times New Roman"/>
                <w:b w:val="false"/>
                <w:i w:val="false"/>
                <w:color w:val="000000"/>
                <w:sz w:val="20"/>
              </w:rPr>
              <w:t>ст.168)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Вооруженный мятеж (ст.169)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Призывы к насильственному</w:t>
            </w:r>
            <w:r>
              <w:br/>
            </w:r>
            <w:r>
              <w:rPr>
                <w:rFonts w:ascii="Times New Roman"/>
                <w:b w:val="false"/>
                <w:i w:val="false"/>
                <w:color w:val="000000"/>
                <w:sz w:val="20"/>
              </w:rPr>
              <w:t>
</w:t>
            </w:r>
            <w:r>
              <w:rPr>
                <w:rFonts w:ascii="Times New Roman"/>
                <w:b w:val="false"/>
                <w:i w:val="false"/>
                <w:color w:val="000000"/>
                <w:sz w:val="20"/>
              </w:rPr>
              <w:t>свержению или изменению</w:t>
            </w:r>
            <w:r>
              <w:br/>
            </w:r>
            <w:r>
              <w:rPr>
                <w:rFonts w:ascii="Times New Roman"/>
                <w:b w:val="false"/>
                <w:i w:val="false"/>
                <w:color w:val="000000"/>
                <w:sz w:val="20"/>
              </w:rPr>
              <w:t>
</w:t>
            </w:r>
            <w:r>
              <w:rPr>
                <w:rFonts w:ascii="Times New Roman"/>
                <w:b w:val="false"/>
                <w:i w:val="false"/>
                <w:color w:val="000000"/>
                <w:sz w:val="20"/>
              </w:rPr>
              <w:t>конституционного строя либо</w:t>
            </w:r>
            <w:r>
              <w:br/>
            </w:r>
            <w:r>
              <w:rPr>
                <w:rFonts w:ascii="Times New Roman"/>
                <w:b w:val="false"/>
                <w:i w:val="false"/>
                <w:color w:val="000000"/>
                <w:sz w:val="20"/>
              </w:rPr>
              <w:t>
</w:t>
            </w:r>
            <w:r>
              <w:rPr>
                <w:rFonts w:ascii="Times New Roman"/>
                <w:b w:val="false"/>
                <w:i w:val="false"/>
                <w:color w:val="000000"/>
                <w:sz w:val="20"/>
              </w:rPr>
              <w:t>насильственному нарушению</w:t>
            </w:r>
            <w:r>
              <w:br/>
            </w:r>
            <w:r>
              <w:rPr>
                <w:rFonts w:ascii="Times New Roman"/>
                <w:b w:val="false"/>
                <w:i w:val="false"/>
                <w:color w:val="000000"/>
                <w:sz w:val="20"/>
              </w:rPr>
              <w:t>
</w:t>
            </w:r>
            <w:r>
              <w:rPr>
                <w:rFonts w:ascii="Times New Roman"/>
                <w:b w:val="false"/>
                <w:i w:val="false"/>
                <w:color w:val="000000"/>
                <w:sz w:val="20"/>
              </w:rPr>
              <w:t>единства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 (ст.170)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т.ч.</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использованием средств</w:t>
            </w:r>
            <w:r>
              <w:br/>
            </w:r>
            <w:r>
              <w:rPr>
                <w:rFonts w:ascii="Times New Roman"/>
                <w:b w:val="false"/>
                <w:i w:val="false"/>
                <w:color w:val="000000"/>
                <w:sz w:val="20"/>
              </w:rPr>
              <w:t>
</w:t>
            </w:r>
            <w:r>
              <w:rPr>
                <w:rFonts w:ascii="Times New Roman"/>
                <w:b w:val="false"/>
                <w:i w:val="false"/>
                <w:color w:val="000000"/>
                <w:sz w:val="20"/>
              </w:rPr>
              <w:t>массовой информации или</w:t>
            </w:r>
            <w:r>
              <w:br/>
            </w:r>
            <w:r>
              <w:rPr>
                <w:rFonts w:ascii="Times New Roman"/>
                <w:b w:val="false"/>
                <w:i w:val="false"/>
                <w:color w:val="000000"/>
                <w:sz w:val="20"/>
              </w:rPr>
              <w:t>
</w:t>
            </w:r>
            <w:r>
              <w:rPr>
                <w:rFonts w:ascii="Times New Roman"/>
                <w:b w:val="false"/>
                <w:i w:val="false"/>
                <w:color w:val="000000"/>
                <w:sz w:val="20"/>
              </w:rPr>
              <w:t>орг. группой, а равно</w:t>
            </w:r>
            <w:r>
              <w:br/>
            </w:r>
            <w:r>
              <w:rPr>
                <w:rFonts w:ascii="Times New Roman"/>
                <w:b w:val="false"/>
                <w:i w:val="false"/>
                <w:color w:val="000000"/>
                <w:sz w:val="20"/>
              </w:rPr>
              <w:t>
</w:t>
            </w:r>
            <w:r>
              <w:rPr>
                <w:rFonts w:ascii="Times New Roman"/>
                <w:b w:val="false"/>
                <w:i w:val="false"/>
                <w:color w:val="000000"/>
                <w:sz w:val="20"/>
              </w:rPr>
              <w:t>лицом, ранее судимым по</w:t>
            </w:r>
            <w:r>
              <w:br/>
            </w:r>
            <w:r>
              <w:rPr>
                <w:rFonts w:ascii="Times New Roman"/>
                <w:b w:val="false"/>
                <w:i w:val="false"/>
                <w:color w:val="000000"/>
                <w:sz w:val="20"/>
              </w:rPr>
              <w:t>
</w:t>
            </w:r>
            <w:r>
              <w:rPr>
                <w:rFonts w:ascii="Times New Roman"/>
                <w:b w:val="false"/>
                <w:i w:val="false"/>
                <w:color w:val="000000"/>
                <w:sz w:val="20"/>
              </w:rPr>
              <w:t>настоящей статье (ч.2</w:t>
            </w:r>
            <w:r>
              <w:br/>
            </w:r>
            <w:r>
              <w:rPr>
                <w:rFonts w:ascii="Times New Roman"/>
                <w:b w:val="false"/>
                <w:i w:val="false"/>
                <w:color w:val="000000"/>
                <w:sz w:val="20"/>
              </w:rPr>
              <w:t>
</w:t>
            </w:r>
            <w:r>
              <w:rPr>
                <w:rFonts w:ascii="Times New Roman"/>
                <w:b w:val="false"/>
                <w:i w:val="false"/>
                <w:color w:val="000000"/>
                <w:sz w:val="20"/>
              </w:rPr>
              <w:t xml:space="preserve">ст.170)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(ст.171)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(ст.233)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терроризма либо</w:t>
            </w:r>
            <w:r>
              <w:br/>
            </w:r>
            <w:r>
              <w:rPr>
                <w:rFonts w:ascii="Times New Roman"/>
                <w:b w:val="false"/>
                <w:i w:val="false"/>
                <w:color w:val="000000"/>
                <w:sz w:val="20"/>
              </w:rPr>
              <w:t>
</w:t>
            </w:r>
            <w:r>
              <w:rPr>
                <w:rFonts w:ascii="Times New Roman"/>
                <w:b w:val="false"/>
                <w:i w:val="false"/>
                <w:color w:val="000000"/>
                <w:sz w:val="20"/>
              </w:rPr>
              <w:t>экстремизма или публичные</w:t>
            </w:r>
            <w:r>
              <w:br/>
            </w:r>
            <w:r>
              <w:rPr>
                <w:rFonts w:ascii="Times New Roman"/>
                <w:b w:val="false"/>
                <w:i w:val="false"/>
                <w:color w:val="000000"/>
                <w:sz w:val="20"/>
              </w:rPr>
              <w:t>
</w:t>
            </w:r>
            <w:r>
              <w:rPr>
                <w:rFonts w:ascii="Times New Roman"/>
                <w:b w:val="false"/>
                <w:i w:val="false"/>
                <w:color w:val="000000"/>
                <w:sz w:val="20"/>
              </w:rPr>
              <w:t>призывы к совершению акта</w:t>
            </w:r>
            <w:r>
              <w:br/>
            </w:r>
            <w:r>
              <w:rPr>
                <w:rFonts w:ascii="Times New Roman"/>
                <w:b w:val="false"/>
                <w:i w:val="false"/>
                <w:color w:val="000000"/>
                <w:sz w:val="20"/>
              </w:rPr>
              <w:t>
</w:t>
            </w:r>
            <w:r>
              <w:rPr>
                <w:rFonts w:ascii="Times New Roman"/>
                <w:b w:val="false"/>
                <w:i w:val="false"/>
                <w:color w:val="000000"/>
                <w:sz w:val="20"/>
              </w:rPr>
              <w:t>терроризма (ст.233-1)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руководство</w:t>
            </w:r>
            <w:r>
              <w:br/>
            </w:r>
            <w:r>
              <w:rPr>
                <w:rFonts w:ascii="Times New Roman"/>
                <w:b w:val="false"/>
                <w:i w:val="false"/>
                <w:color w:val="000000"/>
                <w:sz w:val="20"/>
              </w:rPr>
              <w:t>
</w:t>
            </w:r>
            <w:r>
              <w:rPr>
                <w:rFonts w:ascii="Times New Roman"/>
                <w:b w:val="false"/>
                <w:i w:val="false"/>
                <w:color w:val="000000"/>
                <w:sz w:val="20"/>
              </w:rPr>
              <w:t>террористической группой и</w:t>
            </w:r>
            <w:r>
              <w:br/>
            </w:r>
            <w:r>
              <w:rPr>
                <w:rFonts w:ascii="Times New Roman"/>
                <w:b w:val="false"/>
                <w:i w:val="false"/>
                <w:color w:val="000000"/>
                <w:sz w:val="20"/>
              </w:rPr>
              <w:t>
</w:t>
            </w:r>
            <w:r>
              <w:rPr>
                <w:rFonts w:ascii="Times New Roman"/>
                <w:b w:val="false"/>
                <w:i w:val="false"/>
                <w:color w:val="000000"/>
                <w:sz w:val="20"/>
              </w:rPr>
              <w:t>участие в ее деятельности</w:t>
            </w:r>
            <w:r>
              <w:br/>
            </w:r>
            <w:r>
              <w:rPr>
                <w:rFonts w:ascii="Times New Roman"/>
                <w:b w:val="false"/>
                <w:i w:val="false"/>
                <w:color w:val="000000"/>
                <w:sz w:val="20"/>
              </w:rPr>
              <w:t>
</w:t>
            </w:r>
            <w:r>
              <w:rPr>
                <w:rFonts w:ascii="Times New Roman"/>
                <w:b w:val="false"/>
                <w:i w:val="false"/>
                <w:color w:val="000000"/>
                <w:sz w:val="20"/>
              </w:rPr>
              <w:t>(ст.233-2)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террористической или</w:t>
            </w:r>
            <w:r>
              <w:br/>
            </w:r>
            <w:r>
              <w:rPr>
                <w:rFonts w:ascii="Times New Roman"/>
                <w:b w:val="false"/>
                <w:i w:val="false"/>
                <w:color w:val="000000"/>
                <w:sz w:val="20"/>
              </w:rPr>
              <w:t>
</w:t>
            </w:r>
            <w:r>
              <w:rPr>
                <w:rFonts w:ascii="Times New Roman"/>
                <w:b w:val="false"/>
                <w:i w:val="false"/>
                <w:color w:val="000000"/>
                <w:sz w:val="20"/>
              </w:rPr>
              <w:t>экстремистской деятельности и</w:t>
            </w:r>
            <w:r>
              <w:br/>
            </w:r>
            <w:r>
              <w:rPr>
                <w:rFonts w:ascii="Times New Roman"/>
                <w:b w:val="false"/>
                <w:i w:val="false"/>
                <w:color w:val="000000"/>
                <w:sz w:val="20"/>
              </w:rPr>
              <w:t>
</w:t>
            </w:r>
            <w:r>
              <w:rPr>
                <w:rFonts w:ascii="Times New Roman"/>
                <w:b w:val="false"/>
                <w:i w:val="false"/>
                <w:color w:val="000000"/>
                <w:sz w:val="20"/>
              </w:rPr>
              <w:t>иное пособничество терроризму</w:t>
            </w:r>
            <w:r>
              <w:br/>
            </w:r>
            <w:r>
              <w:rPr>
                <w:rFonts w:ascii="Times New Roman"/>
                <w:b w:val="false"/>
                <w:i w:val="false"/>
                <w:color w:val="000000"/>
                <w:sz w:val="20"/>
              </w:rPr>
              <w:t>
</w:t>
            </w:r>
            <w:r>
              <w:rPr>
                <w:rFonts w:ascii="Times New Roman"/>
                <w:b w:val="false"/>
                <w:i w:val="false"/>
                <w:color w:val="000000"/>
                <w:sz w:val="20"/>
              </w:rPr>
              <w:t>либо экстремизму (ст. 233-3)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Вербовка или подготовка либо</w:t>
            </w:r>
            <w:r>
              <w:br/>
            </w:r>
            <w:r>
              <w:rPr>
                <w:rFonts w:ascii="Times New Roman"/>
                <w:b w:val="false"/>
                <w:i w:val="false"/>
                <w:color w:val="000000"/>
                <w:sz w:val="20"/>
              </w:rPr>
              <w:t>
</w:t>
            </w:r>
            <w:r>
              <w:rPr>
                <w:rFonts w:ascii="Times New Roman"/>
                <w:b w:val="false"/>
                <w:i w:val="false"/>
                <w:color w:val="000000"/>
                <w:sz w:val="20"/>
              </w:rPr>
              <w:t>вооружение лиц в целях</w:t>
            </w:r>
            <w:r>
              <w:br/>
            </w:r>
            <w:r>
              <w:rPr>
                <w:rFonts w:ascii="Times New Roman"/>
                <w:b w:val="false"/>
                <w:i w:val="false"/>
                <w:color w:val="000000"/>
                <w:sz w:val="20"/>
              </w:rPr>
              <w:t>
</w:t>
            </w:r>
            <w:r>
              <w:rPr>
                <w:rFonts w:ascii="Times New Roman"/>
                <w:b w:val="false"/>
                <w:i w:val="false"/>
                <w:color w:val="000000"/>
                <w:sz w:val="20"/>
              </w:rPr>
              <w:t>организации террористической</w:t>
            </w:r>
            <w:r>
              <w:br/>
            </w:r>
            <w:r>
              <w:rPr>
                <w:rFonts w:ascii="Times New Roman"/>
                <w:b w:val="false"/>
                <w:i w:val="false"/>
                <w:color w:val="000000"/>
                <w:sz w:val="20"/>
              </w:rPr>
              <w:t>
</w:t>
            </w:r>
            <w:r>
              <w:rPr>
                <w:rFonts w:ascii="Times New Roman"/>
                <w:b w:val="false"/>
                <w:i w:val="false"/>
                <w:color w:val="000000"/>
                <w:sz w:val="20"/>
              </w:rPr>
              <w:t>либо экстремисткой</w:t>
            </w:r>
            <w:r>
              <w:br/>
            </w:r>
            <w:r>
              <w:rPr>
                <w:rFonts w:ascii="Times New Roman"/>
                <w:b w:val="false"/>
                <w:i w:val="false"/>
                <w:color w:val="000000"/>
                <w:sz w:val="20"/>
              </w:rPr>
              <w:t>
</w:t>
            </w:r>
            <w:r>
              <w:rPr>
                <w:rFonts w:ascii="Times New Roman"/>
                <w:b w:val="false"/>
                <w:i w:val="false"/>
                <w:color w:val="000000"/>
                <w:sz w:val="20"/>
              </w:rPr>
              <w:t>деятельности (ст.233-4)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заложника (ст.234)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незаконного</w:t>
            </w:r>
            <w:r>
              <w:br/>
            </w:r>
            <w:r>
              <w:rPr>
                <w:rFonts w:ascii="Times New Roman"/>
                <w:b w:val="false"/>
                <w:i w:val="false"/>
                <w:color w:val="000000"/>
                <w:sz w:val="20"/>
              </w:rPr>
              <w:t>
</w:t>
            </w:r>
            <w:r>
              <w:rPr>
                <w:rFonts w:ascii="Times New Roman"/>
                <w:b w:val="false"/>
                <w:i w:val="false"/>
                <w:color w:val="000000"/>
                <w:sz w:val="20"/>
              </w:rPr>
              <w:t>военизированного формирования</w:t>
            </w:r>
            <w:r>
              <w:br/>
            </w:r>
            <w:r>
              <w:rPr>
                <w:rFonts w:ascii="Times New Roman"/>
                <w:b w:val="false"/>
                <w:i w:val="false"/>
                <w:color w:val="000000"/>
                <w:sz w:val="20"/>
              </w:rPr>
              <w:t>
</w:t>
            </w:r>
            <w:r>
              <w:rPr>
                <w:rFonts w:ascii="Times New Roman"/>
                <w:b w:val="false"/>
                <w:i w:val="false"/>
                <w:color w:val="000000"/>
                <w:sz w:val="20"/>
              </w:rPr>
              <w:t>(ст.236)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зданий, сооружений,</w:t>
            </w:r>
            <w:r>
              <w:br/>
            </w:r>
            <w:r>
              <w:rPr>
                <w:rFonts w:ascii="Times New Roman"/>
                <w:b w:val="false"/>
                <w:i w:val="false"/>
                <w:color w:val="000000"/>
                <w:sz w:val="20"/>
              </w:rPr>
              <w:t>
</w:t>
            </w:r>
            <w:r>
              <w:rPr>
                <w:rFonts w:ascii="Times New Roman"/>
                <w:b w:val="false"/>
                <w:i w:val="false"/>
                <w:color w:val="000000"/>
                <w:sz w:val="20"/>
              </w:rPr>
              <w:t>средств сообщений и связи</w:t>
            </w:r>
            <w:r>
              <w:br/>
            </w:r>
            <w:r>
              <w:rPr>
                <w:rFonts w:ascii="Times New Roman"/>
                <w:b w:val="false"/>
                <w:i w:val="false"/>
                <w:color w:val="000000"/>
                <w:sz w:val="20"/>
              </w:rPr>
              <w:t>
</w:t>
            </w:r>
            <w:r>
              <w:rPr>
                <w:rFonts w:ascii="Times New Roman"/>
                <w:b w:val="false"/>
                <w:i w:val="false"/>
                <w:color w:val="000000"/>
                <w:sz w:val="20"/>
              </w:rPr>
              <w:t>(ст.238)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Угон, а равно захват</w:t>
            </w:r>
            <w:r>
              <w:br/>
            </w:r>
            <w:r>
              <w:rPr>
                <w:rFonts w:ascii="Times New Roman"/>
                <w:b w:val="false"/>
                <w:i w:val="false"/>
                <w:color w:val="000000"/>
                <w:sz w:val="20"/>
              </w:rPr>
              <w:t>
</w:t>
            </w:r>
            <w:r>
              <w:rPr>
                <w:rFonts w:ascii="Times New Roman"/>
                <w:b w:val="false"/>
                <w:i w:val="false"/>
                <w:color w:val="000000"/>
                <w:sz w:val="20"/>
              </w:rPr>
              <w:t>воздушного или водного судна</w:t>
            </w:r>
            <w:r>
              <w:br/>
            </w:r>
            <w:r>
              <w:rPr>
                <w:rFonts w:ascii="Times New Roman"/>
                <w:b w:val="false"/>
                <w:i w:val="false"/>
                <w:color w:val="000000"/>
                <w:sz w:val="20"/>
              </w:rPr>
              <w:t>
</w:t>
            </w:r>
            <w:r>
              <w:rPr>
                <w:rFonts w:ascii="Times New Roman"/>
                <w:b w:val="false"/>
                <w:i w:val="false"/>
                <w:color w:val="000000"/>
                <w:sz w:val="20"/>
              </w:rPr>
              <w:t>либо железнодорожного</w:t>
            </w:r>
            <w:r>
              <w:br/>
            </w:r>
            <w:r>
              <w:rPr>
                <w:rFonts w:ascii="Times New Roman"/>
                <w:b w:val="false"/>
                <w:i w:val="false"/>
                <w:color w:val="000000"/>
                <w:sz w:val="20"/>
              </w:rPr>
              <w:t>
</w:t>
            </w:r>
            <w:r>
              <w:rPr>
                <w:rFonts w:ascii="Times New Roman"/>
                <w:b w:val="false"/>
                <w:i w:val="false"/>
                <w:color w:val="000000"/>
                <w:sz w:val="20"/>
              </w:rPr>
              <w:t>подвижного (ст.239)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или участие в</w:t>
            </w:r>
            <w:r>
              <w:br/>
            </w:r>
            <w:r>
              <w:rPr>
                <w:rFonts w:ascii="Times New Roman"/>
                <w:b w:val="false"/>
                <w:i w:val="false"/>
                <w:color w:val="000000"/>
                <w:sz w:val="20"/>
              </w:rPr>
              <w:t>
</w:t>
            </w:r>
            <w:r>
              <w:rPr>
                <w:rFonts w:ascii="Times New Roman"/>
                <w:b w:val="false"/>
                <w:i w:val="false"/>
                <w:color w:val="000000"/>
                <w:sz w:val="20"/>
              </w:rPr>
              <w:t>деятельности незаконных</w:t>
            </w:r>
            <w:r>
              <w:br/>
            </w:r>
            <w:r>
              <w:rPr>
                <w:rFonts w:ascii="Times New Roman"/>
                <w:b w:val="false"/>
                <w:i w:val="false"/>
                <w:color w:val="000000"/>
                <w:sz w:val="20"/>
              </w:rPr>
              <w:t>
</w:t>
            </w:r>
            <w:r>
              <w:rPr>
                <w:rFonts w:ascii="Times New Roman"/>
                <w:b w:val="false"/>
                <w:i w:val="false"/>
                <w:color w:val="000000"/>
                <w:sz w:val="20"/>
              </w:rPr>
              <w:t>общественных и других</w:t>
            </w:r>
            <w:r>
              <w:br/>
            </w:r>
            <w:r>
              <w:rPr>
                <w:rFonts w:ascii="Times New Roman"/>
                <w:b w:val="false"/>
                <w:i w:val="false"/>
                <w:color w:val="000000"/>
                <w:sz w:val="20"/>
              </w:rPr>
              <w:t>
</w:t>
            </w:r>
            <w:r>
              <w:rPr>
                <w:rFonts w:ascii="Times New Roman"/>
                <w:b w:val="false"/>
                <w:i w:val="false"/>
                <w:color w:val="000000"/>
                <w:sz w:val="20"/>
              </w:rPr>
              <w:t>объединений (ч. 2, 3 ст.337)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общественного</w:t>
            </w:r>
            <w:r>
              <w:br/>
            </w:r>
            <w:r>
              <w:rPr>
                <w:rFonts w:ascii="Times New Roman"/>
                <w:b w:val="false"/>
                <w:i w:val="false"/>
                <w:color w:val="000000"/>
                <w:sz w:val="20"/>
              </w:rPr>
              <w:t>
</w:t>
            </w:r>
            <w:r>
              <w:rPr>
                <w:rFonts w:ascii="Times New Roman"/>
                <w:b w:val="false"/>
                <w:i w:val="false"/>
                <w:color w:val="000000"/>
                <w:sz w:val="20"/>
              </w:rPr>
              <w:t>объдинения,</w:t>
            </w:r>
            <w:r>
              <w:br/>
            </w:r>
            <w:r>
              <w:rPr>
                <w:rFonts w:ascii="Times New Roman"/>
                <w:b w:val="false"/>
                <w:i w:val="false"/>
                <w:color w:val="000000"/>
                <w:sz w:val="20"/>
              </w:rPr>
              <w:t>
</w:t>
            </w:r>
            <w:r>
              <w:rPr>
                <w:rFonts w:ascii="Times New Roman"/>
                <w:b w:val="false"/>
                <w:i w:val="false"/>
                <w:color w:val="000000"/>
                <w:sz w:val="20"/>
              </w:rPr>
              <w:t>провозглашающего или на</w:t>
            </w:r>
            <w:r>
              <w:br/>
            </w:r>
            <w:r>
              <w:rPr>
                <w:rFonts w:ascii="Times New Roman"/>
                <w:b w:val="false"/>
                <w:i w:val="false"/>
                <w:color w:val="000000"/>
                <w:sz w:val="20"/>
              </w:rPr>
              <w:t>
</w:t>
            </w:r>
            <w:r>
              <w:rPr>
                <w:rFonts w:ascii="Times New Roman"/>
                <w:b w:val="false"/>
                <w:i w:val="false"/>
                <w:color w:val="000000"/>
                <w:sz w:val="20"/>
              </w:rPr>
              <w:t>практике реализующего</w:t>
            </w:r>
            <w:r>
              <w:br/>
            </w:r>
            <w:r>
              <w:rPr>
                <w:rFonts w:ascii="Times New Roman"/>
                <w:b w:val="false"/>
                <w:i w:val="false"/>
                <w:color w:val="000000"/>
                <w:sz w:val="20"/>
              </w:rPr>
              <w:t>
</w:t>
            </w:r>
            <w:r>
              <w:rPr>
                <w:rFonts w:ascii="Times New Roman"/>
                <w:b w:val="false"/>
                <w:i w:val="false"/>
                <w:color w:val="000000"/>
                <w:sz w:val="20"/>
              </w:rPr>
              <w:t>расовую, национальную,</w:t>
            </w:r>
            <w:r>
              <w:br/>
            </w:r>
            <w:r>
              <w:rPr>
                <w:rFonts w:ascii="Times New Roman"/>
                <w:b w:val="false"/>
                <w:i w:val="false"/>
                <w:color w:val="000000"/>
                <w:sz w:val="20"/>
              </w:rPr>
              <w:t>
</w:t>
            </w:r>
            <w:r>
              <w:rPr>
                <w:rFonts w:ascii="Times New Roman"/>
                <w:b w:val="false"/>
                <w:i w:val="false"/>
                <w:color w:val="000000"/>
                <w:sz w:val="20"/>
              </w:rPr>
              <w:t>родовую, социальную,</w:t>
            </w:r>
            <w:r>
              <w:br/>
            </w:r>
            <w:r>
              <w:rPr>
                <w:rFonts w:ascii="Times New Roman"/>
                <w:b w:val="false"/>
                <w:i w:val="false"/>
                <w:color w:val="000000"/>
                <w:sz w:val="20"/>
              </w:rPr>
              <w:t>
</w:t>
            </w:r>
            <w:r>
              <w:rPr>
                <w:rFonts w:ascii="Times New Roman"/>
                <w:b w:val="false"/>
                <w:i w:val="false"/>
                <w:color w:val="000000"/>
                <w:sz w:val="20"/>
              </w:rPr>
              <w:t>сословную или религиозную</w:t>
            </w:r>
            <w:r>
              <w:br/>
            </w:r>
            <w:r>
              <w:rPr>
                <w:rFonts w:ascii="Times New Roman"/>
                <w:b w:val="false"/>
                <w:i w:val="false"/>
                <w:color w:val="000000"/>
                <w:sz w:val="20"/>
              </w:rPr>
              <w:t>
</w:t>
            </w:r>
            <w:r>
              <w:rPr>
                <w:rFonts w:ascii="Times New Roman"/>
                <w:b w:val="false"/>
                <w:i w:val="false"/>
                <w:color w:val="000000"/>
                <w:sz w:val="20"/>
              </w:rPr>
              <w:t>нетерпимость или</w:t>
            </w:r>
            <w:r>
              <w:br/>
            </w:r>
            <w:r>
              <w:rPr>
                <w:rFonts w:ascii="Times New Roman"/>
                <w:b w:val="false"/>
                <w:i w:val="false"/>
                <w:color w:val="000000"/>
                <w:sz w:val="20"/>
              </w:rPr>
              <w:t>
</w:t>
            </w:r>
            <w:r>
              <w:rPr>
                <w:rFonts w:ascii="Times New Roman"/>
                <w:b w:val="false"/>
                <w:i w:val="false"/>
                <w:color w:val="000000"/>
                <w:sz w:val="20"/>
              </w:rPr>
              <w:t>исключительность,</w:t>
            </w:r>
            <w:r>
              <w:br/>
            </w:r>
            <w:r>
              <w:rPr>
                <w:rFonts w:ascii="Times New Roman"/>
                <w:b w:val="false"/>
                <w:i w:val="false"/>
                <w:color w:val="000000"/>
                <w:sz w:val="20"/>
              </w:rPr>
              <w:t>
</w:t>
            </w:r>
            <w:r>
              <w:rPr>
                <w:rFonts w:ascii="Times New Roman"/>
                <w:b w:val="false"/>
                <w:i w:val="false"/>
                <w:color w:val="000000"/>
                <w:sz w:val="20"/>
              </w:rPr>
              <w:t>призывающего к</w:t>
            </w:r>
            <w:r>
              <w:br/>
            </w:r>
            <w:r>
              <w:rPr>
                <w:rFonts w:ascii="Times New Roman"/>
                <w:b w:val="false"/>
                <w:i w:val="false"/>
                <w:color w:val="000000"/>
                <w:sz w:val="20"/>
              </w:rPr>
              <w:t>
</w:t>
            </w:r>
            <w:r>
              <w:rPr>
                <w:rFonts w:ascii="Times New Roman"/>
                <w:b w:val="false"/>
                <w:i w:val="false"/>
                <w:color w:val="000000"/>
                <w:sz w:val="20"/>
              </w:rPr>
              <w:t>насильственному</w:t>
            </w:r>
            <w:r>
              <w:br/>
            </w:r>
            <w:r>
              <w:rPr>
                <w:rFonts w:ascii="Times New Roman"/>
                <w:b w:val="false"/>
                <w:i w:val="false"/>
                <w:color w:val="000000"/>
                <w:sz w:val="20"/>
              </w:rPr>
              <w:t>
</w:t>
            </w:r>
            <w:r>
              <w:rPr>
                <w:rFonts w:ascii="Times New Roman"/>
                <w:b w:val="false"/>
                <w:i w:val="false"/>
                <w:color w:val="000000"/>
                <w:sz w:val="20"/>
              </w:rPr>
              <w:t>ниспровержению</w:t>
            </w:r>
            <w:r>
              <w:br/>
            </w:r>
            <w:r>
              <w:rPr>
                <w:rFonts w:ascii="Times New Roman"/>
                <w:b w:val="false"/>
                <w:i w:val="false"/>
                <w:color w:val="000000"/>
                <w:sz w:val="20"/>
              </w:rPr>
              <w:t>
</w:t>
            </w:r>
            <w:r>
              <w:rPr>
                <w:rFonts w:ascii="Times New Roman"/>
                <w:b w:val="false"/>
                <w:i w:val="false"/>
                <w:color w:val="000000"/>
                <w:sz w:val="20"/>
              </w:rPr>
              <w:t>конституционного строя,</w:t>
            </w:r>
            <w:r>
              <w:br/>
            </w:r>
            <w:r>
              <w:rPr>
                <w:rFonts w:ascii="Times New Roman"/>
                <w:b w:val="false"/>
                <w:i w:val="false"/>
                <w:color w:val="000000"/>
                <w:sz w:val="20"/>
              </w:rPr>
              <w:t>
</w:t>
            </w:r>
            <w:r>
              <w:rPr>
                <w:rFonts w:ascii="Times New Roman"/>
                <w:b w:val="false"/>
                <w:i w:val="false"/>
                <w:color w:val="000000"/>
                <w:sz w:val="20"/>
              </w:rPr>
              <w:t>подрыву безопасности</w:t>
            </w:r>
            <w:r>
              <w:br/>
            </w:r>
            <w:r>
              <w:rPr>
                <w:rFonts w:ascii="Times New Roman"/>
                <w:b w:val="false"/>
                <w:i w:val="false"/>
                <w:color w:val="000000"/>
                <w:sz w:val="20"/>
              </w:rPr>
              <w:t>
</w:t>
            </w:r>
            <w:r>
              <w:rPr>
                <w:rFonts w:ascii="Times New Roman"/>
                <w:b w:val="false"/>
                <w:i w:val="false"/>
                <w:color w:val="000000"/>
                <w:sz w:val="20"/>
              </w:rPr>
              <w:t>государства или</w:t>
            </w:r>
            <w:r>
              <w:br/>
            </w:r>
            <w:r>
              <w:rPr>
                <w:rFonts w:ascii="Times New Roman"/>
                <w:b w:val="false"/>
                <w:i w:val="false"/>
                <w:color w:val="000000"/>
                <w:sz w:val="20"/>
              </w:rPr>
              <w:t>
</w:t>
            </w:r>
            <w:r>
              <w:rPr>
                <w:rFonts w:ascii="Times New Roman"/>
                <w:b w:val="false"/>
                <w:i w:val="false"/>
                <w:color w:val="000000"/>
                <w:sz w:val="20"/>
              </w:rPr>
              <w:t>посягательствам на</w:t>
            </w:r>
            <w:r>
              <w:br/>
            </w:r>
            <w:r>
              <w:rPr>
                <w:rFonts w:ascii="Times New Roman"/>
                <w:b w:val="false"/>
                <w:i w:val="false"/>
                <w:color w:val="000000"/>
                <w:sz w:val="20"/>
              </w:rPr>
              <w:t>
</w:t>
            </w:r>
            <w:r>
              <w:rPr>
                <w:rFonts w:ascii="Times New Roman"/>
                <w:b w:val="false"/>
                <w:i w:val="false"/>
                <w:color w:val="000000"/>
                <w:sz w:val="20"/>
              </w:rPr>
              <w:t>территориальную</w:t>
            </w:r>
            <w:r>
              <w:br/>
            </w:r>
            <w:r>
              <w:rPr>
                <w:rFonts w:ascii="Times New Roman"/>
                <w:b w:val="false"/>
                <w:i w:val="false"/>
                <w:color w:val="000000"/>
                <w:sz w:val="20"/>
              </w:rPr>
              <w:t>
</w:t>
            </w:r>
            <w:r>
              <w:rPr>
                <w:rFonts w:ascii="Times New Roman"/>
                <w:b w:val="false"/>
                <w:i w:val="false"/>
                <w:color w:val="000000"/>
                <w:sz w:val="20"/>
              </w:rPr>
              <w:t>целостность Республики</w:t>
            </w:r>
            <w:r>
              <w:br/>
            </w:r>
            <w:r>
              <w:rPr>
                <w:rFonts w:ascii="Times New Roman"/>
                <w:b w:val="false"/>
                <w:i w:val="false"/>
                <w:color w:val="000000"/>
                <w:sz w:val="20"/>
              </w:rPr>
              <w:t>
</w:t>
            </w:r>
            <w:r>
              <w:rPr>
                <w:rFonts w:ascii="Times New Roman"/>
                <w:b w:val="false"/>
                <w:i w:val="false"/>
                <w:color w:val="000000"/>
                <w:sz w:val="20"/>
              </w:rPr>
              <w:t>Казахстан, а равно</w:t>
            </w:r>
            <w:r>
              <w:br/>
            </w:r>
            <w:r>
              <w:rPr>
                <w:rFonts w:ascii="Times New Roman"/>
                <w:b w:val="false"/>
                <w:i w:val="false"/>
                <w:color w:val="000000"/>
                <w:sz w:val="20"/>
              </w:rPr>
              <w:t>
</w:t>
            </w:r>
            <w:r>
              <w:rPr>
                <w:rFonts w:ascii="Times New Roman"/>
                <w:b w:val="false"/>
                <w:i w:val="false"/>
                <w:color w:val="000000"/>
                <w:sz w:val="20"/>
              </w:rPr>
              <w:t>руководство таким</w:t>
            </w:r>
            <w:r>
              <w:br/>
            </w:r>
            <w:r>
              <w:rPr>
                <w:rFonts w:ascii="Times New Roman"/>
                <w:b w:val="false"/>
                <w:i w:val="false"/>
                <w:color w:val="000000"/>
                <w:sz w:val="20"/>
              </w:rPr>
              <w:t>
</w:t>
            </w:r>
            <w:r>
              <w:rPr>
                <w:rFonts w:ascii="Times New Roman"/>
                <w:b w:val="false"/>
                <w:i w:val="false"/>
                <w:color w:val="000000"/>
                <w:sz w:val="20"/>
              </w:rPr>
              <w:t>объединением (ч. 2 ст.</w:t>
            </w:r>
            <w:r>
              <w:br/>
            </w:r>
            <w:r>
              <w:rPr>
                <w:rFonts w:ascii="Times New Roman"/>
                <w:b w:val="false"/>
                <w:i w:val="false"/>
                <w:color w:val="000000"/>
                <w:sz w:val="20"/>
              </w:rPr>
              <w:t>
</w:t>
            </w:r>
            <w:r>
              <w:rPr>
                <w:rFonts w:ascii="Times New Roman"/>
                <w:b w:val="false"/>
                <w:i w:val="false"/>
                <w:color w:val="000000"/>
                <w:sz w:val="20"/>
              </w:rPr>
              <w:t>337)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Активное участие в</w:t>
            </w:r>
            <w:r>
              <w:br/>
            </w:r>
            <w:r>
              <w:rPr>
                <w:rFonts w:ascii="Times New Roman"/>
                <w:b w:val="false"/>
                <w:i w:val="false"/>
                <w:color w:val="000000"/>
                <w:sz w:val="20"/>
              </w:rPr>
              <w:t>
</w:t>
            </w:r>
            <w:r>
              <w:rPr>
                <w:rFonts w:ascii="Times New Roman"/>
                <w:b w:val="false"/>
                <w:i w:val="false"/>
                <w:color w:val="000000"/>
                <w:sz w:val="20"/>
              </w:rPr>
              <w:t>деятельности объединений</w:t>
            </w:r>
            <w:r>
              <w:br/>
            </w:r>
            <w:r>
              <w:rPr>
                <w:rFonts w:ascii="Times New Roman"/>
                <w:b w:val="false"/>
                <w:i w:val="false"/>
                <w:color w:val="000000"/>
                <w:sz w:val="20"/>
              </w:rPr>
              <w:t>
</w:t>
            </w:r>
            <w:r>
              <w:rPr>
                <w:rFonts w:ascii="Times New Roman"/>
                <w:b w:val="false"/>
                <w:i w:val="false"/>
                <w:color w:val="000000"/>
                <w:sz w:val="20"/>
              </w:rPr>
              <w:t>(ч. 3 ст. 337)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w:t>
            </w:r>
            <w:r>
              <w:br/>
            </w:r>
            <w:r>
              <w:rPr>
                <w:rFonts w:ascii="Times New Roman"/>
                <w:b w:val="false"/>
                <w:i w:val="false"/>
                <w:color w:val="000000"/>
                <w:sz w:val="20"/>
              </w:rPr>
              <w:t>
</w:t>
            </w:r>
            <w:r>
              <w:rPr>
                <w:rFonts w:ascii="Times New Roman"/>
                <w:b w:val="false"/>
                <w:i w:val="false"/>
                <w:color w:val="000000"/>
                <w:sz w:val="20"/>
              </w:rPr>
              <w:t>общественного или</w:t>
            </w:r>
            <w:r>
              <w:br/>
            </w:r>
            <w:r>
              <w:rPr>
                <w:rFonts w:ascii="Times New Roman"/>
                <w:b w:val="false"/>
                <w:i w:val="false"/>
                <w:color w:val="000000"/>
                <w:sz w:val="20"/>
              </w:rPr>
              <w:t>
</w:t>
            </w:r>
            <w:r>
              <w:rPr>
                <w:rFonts w:ascii="Times New Roman"/>
                <w:b w:val="false"/>
                <w:i w:val="false"/>
                <w:color w:val="000000"/>
                <w:sz w:val="20"/>
              </w:rPr>
              <w:t>религиозного объединения либо</w:t>
            </w:r>
            <w:r>
              <w:br/>
            </w:r>
            <w:r>
              <w:rPr>
                <w:rFonts w:ascii="Times New Roman"/>
                <w:b w:val="false"/>
                <w:i w:val="false"/>
                <w:color w:val="000000"/>
                <w:sz w:val="20"/>
              </w:rPr>
              <w:t>
</w:t>
            </w:r>
            <w:r>
              <w:rPr>
                <w:rFonts w:ascii="Times New Roman"/>
                <w:b w:val="false"/>
                <w:i w:val="false"/>
                <w:color w:val="000000"/>
                <w:sz w:val="20"/>
              </w:rPr>
              <w:t>иной организации после</w:t>
            </w:r>
            <w:r>
              <w:br/>
            </w:r>
            <w:r>
              <w:rPr>
                <w:rFonts w:ascii="Times New Roman"/>
                <w:b w:val="false"/>
                <w:i w:val="false"/>
                <w:color w:val="000000"/>
                <w:sz w:val="20"/>
              </w:rPr>
              <w:t>
</w:t>
            </w:r>
            <w:r>
              <w:rPr>
                <w:rFonts w:ascii="Times New Roman"/>
                <w:b w:val="false"/>
                <w:i w:val="false"/>
                <w:color w:val="000000"/>
                <w:sz w:val="20"/>
              </w:rPr>
              <w:t>решения суда о запрете их</w:t>
            </w:r>
            <w:r>
              <w:br/>
            </w:r>
            <w:r>
              <w:rPr>
                <w:rFonts w:ascii="Times New Roman"/>
                <w:b w:val="false"/>
                <w:i w:val="false"/>
                <w:color w:val="000000"/>
                <w:sz w:val="20"/>
              </w:rPr>
              <w:t>
</w:t>
            </w:r>
            <w:r>
              <w:rPr>
                <w:rFonts w:ascii="Times New Roman"/>
                <w:b w:val="false"/>
                <w:i w:val="false"/>
                <w:color w:val="000000"/>
                <w:sz w:val="20"/>
              </w:rPr>
              <w:t>деятельности или ликвидации в</w:t>
            </w:r>
            <w:r>
              <w:br/>
            </w:r>
            <w:r>
              <w:rPr>
                <w:rFonts w:ascii="Times New Roman"/>
                <w:b w:val="false"/>
                <w:i w:val="false"/>
                <w:color w:val="000000"/>
                <w:sz w:val="20"/>
              </w:rPr>
              <w:t>
</w:t>
            </w:r>
            <w:r>
              <w:rPr>
                <w:rFonts w:ascii="Times New Roman"/>
                <w:b w:val="false"/>
                <w:i w:val="false"/>
                <w:color w:val="000000"/>
                <w:sz w:val="20"/>
              </w:rPr>
              <w:t>связи с осуществлением ими</w:t>
            </w:r>
            <w:r>
              <w:br/>
            </w:r>
            <w:r>
              <w:rPr>
                <w:rFonts w:ascii="Times New Roman"/>
                <w:b w:val="false"/>
                <w:i w:val="false"/>
                <w:color w:val="000000"/>
                <w:sz w:val="20"/>
              </w:rPr>
              <w:t>
</w:t>
            </w:r>
            <w:r>
              <w:rPr>
                <w:rFonts w:ascii="Times New Roman"/>
                <w:b w:val="false"/>
                <w:i w:val="false"/>
                <w:color w:val="000000"/>
                <w:sz w:val="20"/>
              </w:rPr>
              <w:t>экстремизма (ст. 337-1)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542"/>
        <w:gridCol w:w="1698"/>
        <w:gridCol w:w="1041"/>
        <w:gridCol w:w="901"/>
        <w:gridCol w:w="844"/>
        <w:gridCol w:w="981"/>
        <w:gridCol w:w="903"/>
        <w:gridCol w:w="864"/>
        <w:gridCol w:w="903"/>
        <w:gridCol w:w="1625"/>
        <w:gridCol w:w="1742"/>
      </w:tblGrid>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преступлений, дела о</w:t>
            </w:r>
            <w:r>
              <w:br/>
            </w:r>
            <w:r>
              <w:rPr>
                <w:rFonts w:ascii="Times New Roman"/>
                <w:b w:val="false"/>
                <w:i w:val="false"/>
                <w:color w:val="000000"/>
                <w:sz w:val="20"/>
              </w:rPr>
              <w:t>
</w:t>
            </w:r>
            <w:r>
              <w:rPr>
                <w:rFonts w:ascii="Times New Roman"/>
                <w:b w:val="false"/>
                <w:i w:val="false"/>
                <w:color w:val="000000"/>
                <w:sz w:val="20"/>
              </w:rPr>
              <w:t>которых прекращены 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преступлений, дела о</w:t>
            </w:r>
            <w:r>
              <w:br/>
            </w:r>
            <w:r>
              <w:rPr>
                <w:rFonts w:ascii="Times New Roman"/>
                <w:b w:val="false"/>
                <w:i w:val="false"/>
                <w:color w:val="000000"/>
                <w:sz w:val="20"/>
              </w:rPr>
              <w:t>
</w:t>
            </w:r>
            <w:r>
              <w:rPr>
                <w:rFonts w:ascii="Times New Roman"/>
                <w:b w:val="false"/>
                <w:i w:val="false"/>
                <w:color w:val="000000"/>
                <w:sz w:val="20"/>
              </w:rPr>
              <w:t>которых приостановлены 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преступ-</w:t>
            </w:r>
            <w:r>
              <w:br/>
            </w:r>
            <w:r>
              <w:rPr>
                <w:rFonts w:ascii="Times New Roman"/>
                <w:b w:val="false"/>
                <w:i w:val="false"/>
                <w:color w:val="000000"/>
                <w:sz w:val="20"/>
              </w:rPr>
              <w:t>
</w:t>
            </w:r>
            <w:r>
              <w:rPr>
                <w:rFonts w:ascii="Times New Roman"/>
                <w:b w:val="false"/>
                <w:i w:val="false"/>
                <w:color w:val="000000"/>
                <w:sz w:val="20"/>
              </w:rPr>
              <w:t>лений,</w:t>
            </w:r>
            <w:r>
              <w:br/>
            </w:r>
            <w:r>
              <w:rPr>
                <w:rFonts w:ascii="Times New Roman"/>
                <w:b w:val="false"/>
                <w:i w:val="false"/>
                <w:color w:val="000000"/>
                <w:sz w:val="20"/>
              </w:rPr>
              <w:t>
</w:t>
            </w:r>
            <w:r>
              <w:rPr>
                <w:rFonts w:ascii="Times New Roman"/>
                <w:b w:val="false"/>
                <w:i w:val="false"/>
                <w:color w:val="000000"/>
                <w:sz w:val="20"/>
              </w:rPr>
              <w:t>дела о</w:t>
            </w:r>
            <w:r>
              <w:br/>
            </w:r>
            <w:r>
              <w:rPr>
                <w:rFonts w:ascii="Times New Roman"/>
                <w:b w:val="false"/>
                <w:i w:val="false"/>
                <w:color w:val="000000"/>
                <w:sz w:val="20"/>
              </w:rPr>
              <w:t>
</w:t>
            </w:r>
            <w:r>
              <w:rPr>
                <w:rFonts w:ascii="Times New Roman"/>
                <w:b w:val="false"/>
                <w:i w:val="false"/>
                <w:color w:val="000000"/>
                <w:sz w:val="20"/>
              </w:rPr>
              <w:t>которых</w:t>
            </w:r>
            <w:r>
              <w:br/>
            </w:r>
            <w:r>
              <w:rPr>
                <w:rFonts w:ascii="Times New Roman"/>
                <w:b w:val="false"/>
                <w:i w:val="false"/>
                <w:color w:val="000000"/>
                <w:sz w:val="20"/>
              </w:rPr>
              <w:t>
</w:t>
            </w:r>
            <w:r>
              <w:rPr>
                <w:rFonts w:ascii="Times New Roman"/>
                <w:b w:val="false"/>
                <w:i w:val="false"/>
                <w:color w:val="000000"/>
                <w:sz w:val="20"/>
              </w:rPr>
              <w:t>истек срок</w:t>
            </w:r>
            <w:r>
              <w:br/>
            </w:r>
            <w:r>
              <w:rPr>
                <w:rFonts w:ascii="Times New Roman"/>
                <w:b w:val="false"/>
                <w:i w:val="false"/>
                <w:color w:val="000000"/>
                <w:sz w:val="20"/>
              </w:rPr>
              <w:t>
</w:t>
            </w:r>
            <w:r>
              <w:rPr>
                <w:rFonts w:ascii="Times New Roman"/>
                <w:b w:val="false"/>
                <w:i w:val="false"/>
                <w:color w:val="000000"/>
                <w:sz w:val="20"/>
              </w:rPr>
              <w:t>расследо-</w:t>
            </w:r>
            <w:r>
              <w:br/>
            </w:r>
            <w:r>
              <w:rPr>
                <w:rFonts w:ascii="Times New Roman"/>
                <w:b w:val="false"/>
                <w:i w:val="false"/>
                <w:color w:val="000000"/>
                <w:sz w:val="20"/>
              </w:rPr>
              <w:t>
</w:t>
            </w:r>
            <w:r>
              <w:rPr>
                <w:rFonts w:ascii="Times New Roman"/>
                <w:b w:val="false"/>
                <w:i w:val="false"/>
                <w:color w:val="000000"/>
                <w:sz w:val="20"/>
              </w:rPr>
              <w:t>вания, а</w:t>
            </w:r>
            <w:r>
              <w:br/>
            </w:r>
            <w:r>
              <w:rPr>
                <w:rFonts w:ascii="Times New Roman"/>
                <w:b w:val="false"/>
                <w:i w:val="false"/>
                <w:color w:val="000000"/>
                <w:sz w:val="20"/>
              </w:rPr>
              <w:t>
</w:t>
            </w: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о продлен.</w:t>
            </w:r>
            <w:r>
              <w:br/>
            </w:r>
            <w:r>
              <w:rPr>
                <w:rFonts w:ascii="Times New Roman"/>
                <w:b w:val="false"/>
                <w:i w:val="false"/>
                <w:color w:val="000000"/>
                <w:sz w:val="20"/>
              </w:rPr>
              <w:t>
</w:t>
            </w:r>
            <w:r>
              <w:rPr>
                <w:rFonts w:ascii="Times New Roman"/>
                <w:b w:val="false"/>
                <w:i w:val="false"/>
                <w:color w:val="000000"/>
                <w:sz w:val="20"/>
              </w:rPr>
              <w:t>срока не</w:t>
            </w:r>
            <w:r>
              <w:br/>
            </w:r>
            <w:r>
              <w:rPr>
                <w:rFonts w:ascii="Times New Roman"/>
                <w:b w:val="false"/>
                <w:i w:val="false"/>
                <w:color w:val="000000"/>
                <w:sz w:val="20"/>
              </w:rPr>
              <w:t>
</w:t>
            </w:r>
            <w:r>
              <w:rPr>
                <w:rFonts w:ascii="Times New Roman"/>
                <w:b w:val="false"/>
                <w:i w:val="false"/>
                <w:color w:val="000000"/>
                <w:sz w:val="20"/>
              </w:rPr>
              <w:t>поступ.</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отказано в</w:t>
            </w:r>
            <w:r>
              <w:br/>
            </w:r>
            <w:r>
              <w:rPr>
                <w:rFonts w:ascii="Times New Roman"/>
                <w:b w:val="false"/>
                <w:i w:val="false"/>
                <w:color w:val="000000"/>
                <w:sz w:val="20"/>
              </w:rPr>
              <w:t>
</w:t>
            </w:r>
            <w:r>
              <w:rPr>
                <w:rFonts w:ascii="Times New Roman"/>
                <w:b w:val="false"/>
                <w:i w:val="false"/>
                <w:color w:val="000000"/>
                <w:sz w:val="20"/>
              </w:rPr>
              <w:t>возбуж-</w:t>
            </w:r>
            <w:r>
              <w:br/>
            </w:r>
            <w:r>
              <w:rPr>
                <w:rFonts w:ascii="Times New Roman"/>
                <w:b w:val="false"/>
                <w:i w:val="false"/>
                <w:color w:val="000000"/>
                <w:sz w:val="20"/>
              </w:rPr>
              <w:t>
</w:t>
            </w:r>
            <w:r>
              <w:rPr>
                <w:rFonts w:ascii="Times New Roman"/>
                <w:b w:val="false"/>
                <w:i w:val="false"/>
                <w:color w:val="000000"/>
                <w:sz w:val="20"/>
              </w:rPr>
              <w:t>дении у/д</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нереаби-</w:t>
            </w:r>
            <w:r>
              <w:br/>
            </w:r>
            <w:r>
              <w:rPr>
                <w:rFonts w:ascii="Times New Roman"/>
                <w:b w:val="false"/>
                <w:i w:val="false"/>
                <w:color w:val="000000"/>
                <w:sz w:val="20"/>
              </w:rPr>
              <w:t>
</w:t>
            </w:r>
            <w:r>
              <w:rPr>
                <w:rFonts w:ascii="Times New Roman"/>
                <w:b w:val="false"/>
                <w:i w:val="false"/>
                <w:color w:val="000000"/>
                <w:sz w:val="20"/>
              </w:rPr>
              <w:t>литирующим</w:t>
            </w:r>
            <w:r>
              <w:br/>
            </w:r>
            <w:r>
              <w:rPr>
                <w:rFonts w:ascii="Times New Roman"/>
                <w:b w:val="false"/>
                <w:i w:val="false"/>
                <w:color w:val="000000"/>
                <w:sz w:val="20"/>
              </w:rPr>
              <w:t>
</w:t>
            </w:r>
            <w:r>
              <w:rPr>
                <w:rFonts w:ascii="Times New Roman"/>
                <w:b w:val="false"/>
                <w:i w:val="false"/>
                <w:color w:val="000000"/>
                <w:sz w:val="20"/>
              </w:rPr>
              <w:t>основаниям</w:t>
            </w:r>
            <w:r>
              <w:br/>
            </w:r>
            <w:r>
              <w:rPr>
                <w:rFonts w:ascii="Times New Roman"/>
                <w:b w:val="false"/>
                <w:i w:val="false"/>
                <w:color w:val="000000"/>
                <w:sz w:val="20"/>
              </w:rPr>
              <w:t>
</w:t>
            </w:r>
            <w:r>
              <w:rPr>
                <w:rFonts w:ascii="Times New Roman"/>
                <w:b w:val="false"/>
                <w:i w:val="false"/>
                <w:color w:val="000000"/>
                <w:sz w:val="20"/>
              </w:rPr>
              <w:t>(из графы</w:t>
            </w:r>
            <w:r>
              <w:br/>
            </w:r>
            <w:r>
              <w:rPr>
                <w:rFonts w:ascii="Times New Roman"/>
                <w:b w:val="false"/>
                <w:i w:val="false"/>
                <w:color w:val="000000"/>
                <w:sz w:val="20"/>
              </w:rPr>
              <w:t>
</w:t>
            </w:r>
            <w:r>
              <w:rPr>
                <w:rFonts w:ascii="Times New Roman"/>
                <w:b w:val="false"/>
                <w:i w:val="false"/>
                <w:color w:val="000000"/>
                <w:sz w:val="20"/>
              </w:rPr>
              <w:t>2)</w:t>
            </w:r>
          </w:p>
        </w:tc>
      </w:tr>
      <w:tr>
        <w:trPr>
          <w:trHeight w:val="21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нереаби-</w:t>
            </w:r>
            <w:r>
              <w:br/>
            </w:r>
            <w:r>
              <w:rPr>
                <w:rFonts w:ascii="Times New Roman"/>
                <w:b w:val="false"/>
                <w:i w:val="false"/>
                <w:color w:val="000000"/>
                <w:sz w:val="20"/>
              </w:rPr>
              <w:t>
</w:t>
            </w:r>
            <w:r>
              <w:rPr>
                <w:rFonts w:ascii="Times New Roman"/>
                <w:b w:val="false"/>
                <w:i w:val="false"/>
                <w:color w:val="000000"/>
                <w:sz w:val="20"/>
              </w:rPr>
              <w:t>литирую-</w:t>
            </w:r>
            <w:r>
              <w:br/>
            </w:r>
            <w:r>
              <w:rPr>
                <w:rFonts w:ascii="Times New Roman"/>
                <w:b w:val="false"/>
                <w:i w:val="false"/>
                <w:color w:val="000000"/>
                <w:sz w:val="20"/>
              </w:rPr>
              <w:t>
</w:t>
            </w:r>
            <w:r>
              <w:rPr>
                <w:rFonts w:ascii="Times New Roman"/>
                <w:b w:val="false"/>
                <w:i w:val="false"/>
                <w:color w:val="000000"/>
                <w:sz w:val="20"/>
              </w:rPr>
              <w:t>щим осно-</w:t>
            </w:r>
            <w:r>
              <w:br/>
            </w:r>
            <w:r>
              <w:rPr>
                <w:rFonts w:ascii="Times New Roman"/>
                <w:b w:val="false"/>
                <w:i w:val="false"/>
                <w:color w:val="000000"/>
                <w:sz w:val="20"/>
              </w:rPr>
              <w:t>
</w:t>
            </w:r>
            <w:r>
              <w:rPr>
                <w:rFonts w:ascii="Times New Roman"/>
                <w:b w:val="false"/>
                <w:i w:val="false"/>
                <w:color w:val="000000"/>
                <w:sz w:val="20"/>
              </w:rPr>
              <w:t>ваниям</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прекращены</w:t>
            </w:r>
            <w:r>
              <w:br/>
            </w:r>
            <w:r>
              <w:rPr>
                <w:rFonts w:ascii="Times New Roman"/>
                <w:b w:val="false"/>
                <w:i w:val="false"/>
                <w:color w:val="000000"/>
                <w:sz w:val="20"/>
              </w:rPr>
              <w:t>
</w:t>
            </w:r>
            <w:r>
              <w:rPr>
                <w:rFonts w:ascii="Times New Roman"/>
                <w:b w:val="false"/>
                <w:i w:val="false"/>
                <w:color w:val="000000"/>
                <w:sz w:val="20"/>
              </w:rPr>
              <w:t>по реаби-</w:t>
            </w:r>
            <w:r>
              <w:br/>
            </w:r>
            <w:r>
              <w:rPr>
                <w:rFonts w:ascii="Times New Roman"/>
                <w:b w:val="false"/>
                <w:i w:val="false"/>
                <w:color w:val="000000"/>
                <w:sz w:val="20"/>
              </w:rPr>
              <w:t>
</w:t>
            </w:r>
            <w:r>
              <w:rPr>
                <w:rFonts w:ascii="Times New Roman"/>
                <w:b w:val="false"/>
                <w:i w:val="false"/>
                <w:color w:val="000000"/>
                <w:sz w:val="20"/>
              </w:rPr>
              <w:t>литирующим</w:t>
            </w:r>
            <w:r>
              <w:br/>
            </w:r>
            <w:r>
              <w:rPr>
                <w:rFonts w:ascii="Times New Roman"/>
                <w:b w:val="false"/>
                <w:i w:val="false"/>
                <w:color w:val="000000"/>
                <w:sz w:val="20"/>
              </w:rPr>
              <w:t>
</w:t>
            </w:r>
            <w:r>
              <w:rPr>
                <w:rFonts w:ascii="Times New Roman"/>
                <w:b w:val="false"/>
                <w:i w:val="false"/>
                <w:color w:val="000000"/>
                <w:sz w:val="20"/>
              </w:rPr>
              <w:t>основаниям</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п.4</w:t>
            </w:r>
            <w:r>
              <w:br/>
            </w:r>
            <w:r>
              <w:rPr>
                <w:rFonts w:ascii="Times New Roman"/>
                <w:b w:val="false"/>
                <w:i w:val="false"/>
                <w:color w:val="000000"/>
                <w:sz w:val="20"/>
              </w:rPr>
              <w:t>
</w:t>
            </w:r>
            <w:r>
              <w:rPr>
                <w:rFonts w:ascii="Times New Roman"/>
                <w:b w:val="false"/>
                <w:i w:val="false"/>
                <w:color w:val="000000"/>
                <w:sz w:val="20"/>
              </w:rPr>
              <w:t>ч.1</w:t>
            </w:r>
            <w:r>
              <w:br/>
            </w:r>
            <w:r>
              <w:rPr>
                <w:rFonts w:ascii="Times New Roman"/>
                <w:b w:val="false"/>
                <w:i w:val="false"/>
                <w:color w:val="000000"/>
                <w:sz w:val="20"/>
              </w:rPr>
              <w:t>
</w:t>
            </w:r>
            <w:r>
              <w:rPr>
                <w:rFonts w:ascii="Times New Roman"/>
                <w:b w:val="false"/>
                <w:i w:val="false"/>
                <w:color w:val="000000"/>
                <w:sz w:val="20"/>
              </w:rPr>
              <w:t>ст.50</w:t>
            </w:r>
            <w:r>
              <w:br/>
            </w:r>
            <w:r>
              <w:rPr>
                <w:rFonts w:ascii="Times New Roman"/>
                <w:b w:val="false"/>
                <w:i w:val="false"/>
                <w:color w:val="000000"/>
                <w:sz w:val="20"/>
              </w:rPr>
              <w:t>
</w:t>
            </w:r>
            <w:r>
              <w:rPr>
                <w:rFonts w:ascii="Times New Roman"/>
                <w:b w:val="false"/>
                <w:i w:val="false"/>
                <w:color w:val="000000"/>
                <w:sz w:val="20"/>
              </w:rPr>
              <w:t>УПК</w:t>
            </w:r>
            <w:r>
              <w:br/>
            </w:r>
            <w:r>
              <w:rPr>
                <w:rFonts w:ascii="Times New Roman"/>
                <w:b w:val="false"/>
                <w:i w:val="false"/>
                <w:color w:val="000000"/>
                <w:sz w:val="20"/>
              </w:rPr>
              <w:t>
</w:t>
            </w:r>
            <w:r>
              <w:rPr>
                <w:rFonts w:ascii="Times New Roman"/>
                <w:b w:val="false"/>
                <w:i w:val="false"/>
                <w:color w:val="000000"/>
                <w:sz w:val="20"/>
              </w:rPr>
              <w:t>РК</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п.1</w:t>
            </w:r>
            <w:r>
              <w:br/>
            </w:r>
            <w:r>
              <w:rPr>
                <w:rFonts w:ascii="Times New Roman"/>
                <w:b w:val="false"/>
                <w:i w:val="false"/>
                <w:color w:val="000000"/>
                <w:sz w:val="20"/>
              </w:rPr>
              <w:t>
</w:t>
            </w:r>
            <w:r>
              <w:rPr>
                <w:rFonts w:ascii="Times New Roman"/>
                <w:b w:val="false"/>
                <w:i w:val="false"/>
                <w:color w:val="000000"/>
                <w:sz w:val="20"/>
              </w:rPr>
              <w:t>ч.1</w:t>
            </w:r>
            <w:r>
              <w:br/>
            </w:r>
            <w:r>
              <w:rPr>
                <w:rFonts w:ascii="Times New Roman"/>
                <w:b w:val="false"/>
                <w:i w:val="false"/>
                <w:color w:val="000000"/>
                <w:sz w:val="20"/>
              </w:rPr>
              <w:t>
</w:t>
            </w:r>
            <w:r>
              <w:rPr>
                <w:rFonts w:ascii="Times New Roman"/>
                <w:b w:val="false"/>
                <w:i w:val="false"/>
                <w:color w:val="000000"/>
                <w:sz w:val="20"/>
              </w:rPr>
              <w:t>ст.50</w:t>
            </w:r>
            <w:r>
              <w:br/>
            </w:r>
            <w:r>
              <w:rPr>
                <w:rFonts w:ascii="Times New Roman"/>
                <w:b w:val="false"/>
                <w:i w:val="false"/>
                <w:color w:val="000000"/>
                <w:sz w:val="20"/>
              </w:rPr>
              <w:t>
</w:t>
            </w:r>
            <w:r>
              <w:rPr>
                <w:rFonts w:ascii="Times New Roman"/>
                <w:b w:val="false"/>
                <w:i w:val="false"/>
                <w:color w:val="000000"/>
                <w:sz w:val="20"/>
              </w:rPr>
              <w:t>УПК</w:t>
            </w:r>
            <w:r>
              <w:br/>
            </w:r>
            <w:r>
              <w:rPr>
                <w:rFonts w:ascii="Times New Roman"/>
                <w:b w:val="false"/>
                <w:i w:val="false"/>
                <w:color w:val="000000"/>
                <w:sz w:val="20"/>
              </w:rPr>
              <w:t>
</w:t>
            </w:r>
            <w:r>
              <w:rPr>
                <w:rFonts w:ascii="Times New Roman"/>
                <w:b w:val="false"/>
                <w:i w:val="false"/>
                <w:color w:val="000000"/>
                <w:sz w:val="20"/>
              </w:rPr>
              <w:t>РК</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п.2</w:t>
            </w:r>
            <w:r>
              <w:br/>
            </w:r>
            <w:r>
              <w:rPr>
                <w:rFonts w:ascii="Times New Roman"/>
                <w:b w:val="false"/>
                <w:i w:val="false"/>
                <w:color w:val="000000"/>
                <w:sz w:val="20"/>
              </w:rPr>
              <w:t>
</w:t>
            </w:r>
            <w:r>
              <w:rPr>
                <w:rFonts w:ascii="Times New Roman"/>
                <w:b w:val="false"/>
                <w:i w:val="false"/>
                <w:color w:val="000000"/>
                <w:sz w:val="20"/>
              </w:rPr>
              <w:t>ч.1</w:t>
            </w:r>
            <w:r>
              <w:br/>
            </w:r>
            <w:r>
              <w:rPr>
                <w:rFonts w:ascii="Times New Roman"/>
                <w:b w:val="false"/>
                <w:i w:val="false"/>
                <w:color w:val="000000"/>
                <w:sz w:val="20"/>
              </w:rPr>
              <w:t>
</w:t>
            </w:r>
            <w:r>
              <w:rPr>
                <w:rFonts w:ascii="Times New Roman"/>
                <w:b w:val="false"/>
                <w:i w:val="false"/>
                <w:color w:val="000000"/>
                <w:sz w:val="20"/>
              </w:rPr>
              <w:t>ст.50</w:t>
            </w:r>
            <w:r>
              <w:br/>
            </w:r>
            <w:r>
              <w:rPr>
                <w:rFonts w:ascii="Times New Roman"/>
                <w:b w:val="false"/>
                <w:i w:val="false"/>
                <w:color w:val="000000"/>
                <w:sz w:val="20"/>
              </w:rPr>
              <w:t>
</w:t>
            </w:r>
            <w:r>
              <w:rPr>
                <w:rFonts w:ascii="Times New Roman"/>
                <w:b w:val="false"/>
                <w:i w:val="false"/>
                <w:color w:val="000000"/>
                <w:sz w:val="20"/>
              </w:rPr>
              <w:t>УПК</w:t>
            </w:r>
            <w:r>
              <w:br/>
            </w:r>
            <w:r>
              <w:rPr>
                <w:rFonts w:ascii="Times New Roman"/>
                <w:b w:val="false"/>
                <w:i w:val="false"/>
                <w:color w:val="000000"/>
                <w:sz w:val="20"/>
              </w:rPr>
              <w:t>
</w:t>
            </w:r>
            <w:r>
              <w:rPr>
                <w:rFonts w:ascii="Times New Roman"/>
                <w:b w:val="false"/>
                <w:i w:val="false"/>
                <w:color w:val="000000"/>
                <w:sz w:val="20"/>
              </w:rPr>
              <w:t>РК</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п.5</w:t>
            </w:r>
            <w:r>
              <w:br/>
            </w:r>
            <w:r>
              <w:rPr>
                <w:rFonts w:ascii="Times New Roman"/>
                <w:b w:val="false"/>
                <w:i w:val="false"/>
                <w:color w:val="000000"/>
                <w:sz w:val="20"/>
              </w:rPr>
              <w:t>
</w:t>
            </w:r>
            <w:r>
              <w:rPr>
                <w:rFonts w:ascii="Times New Roman"/>
                <w:b w:val="false"/>
                <w:i w:val="false"/>
                <w:color w:val="000000"/>
                <w:sz w:val="20"/>
              </w:rPr>
              <w:t>ч.1</w:t>
            </w:r>
            <w:r>
              <w:br/>
            </w:r>
            <w:r>
              <w:rPr>
                <w:rFonts w:ascii="Times New Roman"/>
                <w:b w:val="false"/>
                <w:i w:val="false"/>
                <w:color w:val="000000"/>
                <w:sz w:val="20"/>
              </w:rPr>
              <w:t>
</w:t>
            </w:r>
            <w:r>
              <w:rPr>
                <w:rFonts w:ascii="Times New Roman"/>
                <w:b w:val="false"/>
                <w:i w:val="false"/>
                <w:color w:val="000000"/>
                <w:sz w:val="20"/>
              </w:rPr>
              <w:t>ст.50</w:t>
            </w:r>
            <w:r>
              <w:br/>
            </w:r>
            <w:r>
              <w:rPr>
                <w:rFonts w:ascii="Times New Roman"/>
                <w:b w:val="false"/>
                <w:i w:val="false"/>
                <w:color w:val="000000"/>
                <w:sz w:val="20"/>
              </w:rPr>
              <w:t>
</w:t>
            </w:r>
            <w:r>
              <w:rPr>
                <w:rFonts w:ascii="Times New Roman"/>
                <w:b w:val="false"/>
                <w:i w:val="false"/>
                <w:color w:val="000000"/>
                <w:sz w:val="20"/>
              </w:rPr>
              <w:t>УПК</w:t>
            </w:r>
            <w:r>
              <w:br/>
            </w:r>
            <w:r>
              <w:rPr>
                <w:rFonts w:ascii="Times New Roman"/>
                <w:b w:val="false"/>
                <w:i w:val="false"/>
                <w:color w:val="000000"/>
                <w:sz w:val="20"/>
              </w:rPr>
              <w:t>
</w:t>
            </w:r>
            <w:r>
              <w:rPr>
                <w:rFonts w:ascii="Times New Roman"/>
                <w:b w:val="false"/>
                <w:i w:val="false"/>
                <w:color w:val="000000"/>
                <w:sz w:val="20"/>
              </w:rPr>
              <w:t>РК</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п.7</w:t>
            </w:r>
            <w:r>
              <w:br/>
            </w:r>
            <w:r>
              <w:rPr>
                <w:rFonts w:ascii="Times New Roman"/>
                <w:b w:val="false"/>
                <w:i w:val="false"/>
                <w:color w:val="000000"/>
                <w:sz w:val="20"/>
              </w:rPr>
              <w:t>
</w:t>
            </w:r>
            <w:r>
              <w:rPr>
                <w:rFonts w:ascii="Times New Roman"/>
                <w:b w:val="false"/>
                <w:i w:val="false"/>
                <w:color w:val="000000"/>
                <w:sz w:val="20"/>
              </w:rPr>
              <w:t>ч.1</w:t>
            </w:r>
            <w:r>
              <w:br/>
            </w:r>
            <w:r>
              <w:rPr>
                <w:rFonts w:ascii="Times New Roman"/>
                <w:b w:val="false"/>
                <w:i w:val="false"/>
                <w:color w:val="000000"/>
                <w:sz w:val="20"/>
              </w:rPr>
              <w:t>
</w:t>
            </w:r>
            <w:r>
              <w:rPr>
                <w:rFonts w:ascii="Times New Roman"/>
                <w:b w:val="false"/>
                <w:i w:val="false"/>
                <w:color w:val="000000"/>
                <w:sz w:val="20"/>
              </w:rPr>
              <w:t>ст.50</w:t>
            </w:r>
            <w:r>
              <w:br/>
            </w:r>
            <w:r>
              <w:rPr>
                <w:rFonts w:ascii="Times New Roman"/>
                <w:b w:val="false"/>
                <w:i w:val="false"/>
                <w:color w:val="000000"/>
                <w:sz w:val="20"/>
              </w:rPr>
              <w:t>
</w:t>
            </w:r>
            <w:r>
              <w:rPr>
                <w:rFonts w:ascii="Times New Roman"/>
                <w:b w:val="false"/>
                <w:i w:val="false"/>
                <w:color w:val="000000"/>
                <w:sz w:val="20"/>
              </w:rPr>
              <w:t>УПК</w:t>
            </w:r>
            <w:r>
              <w:br/>
            </w:r>
            <w:r>
              <w:rPr>
                <w:rFonts w:ascii="Times New Roman"/>
                <w:b w:val="false"/>
                <w:i w:val="false"/>
                <w:color w:val="000000"/>
                <w:sz w:val="20"/>
              </w:rPr>
              <w:t>
</w:t>
            </w:r>
            <w:r>
              <w:rPr>
                <w:rFonts w:ascii="Times New Roman"/>
                <w:b w:val="false"/>
                <w:i w:val="false"/>
                <w:color w:val="000000"/>
                <w:sz w:val="20"/>
              </w:rPr>
              <w:t>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п.1,2</w:t>
            </w:r>
            <w:r>
              <w:br/>
            </w:r>
            <w:r>
              <w:rPr>
                <w:rFonts w:ascii="Times New Roman"/>
                <w:b w:val="false"/>
                <w:i w:val="false"/>
                <w:color w:val="000000"/>
                <w:sz w:val="20"/>
              </w:rPr>
              <w:t>
</w:t>
            </w:r>
            <w:r>
              <w:rPr>
                <w:rFonts w:ascii="Times New Roman"/>
                <w:b w:val="false"/>
                <w:i w:val="false"/>
                <w:color w:val="000000"/>
                <w:sz w:val="20"/>
              </w:rPr>
              <w:t>ч.1</w:t>
            </w:r>
            <w:r>
              <w:br/>
            </w:r>
            <w:r>
              <w:rPr>
                <w:rFonts w:ascii="Times New Roman"/>
                <w:b w:val="false"/>
                <w:i w:val="false"/>
                <w:color w:val="000000"/>
                <w:sz w:val="20"/>
              </w:rPr>
              <w:t>
</w:t>
            </w:r>
            <w:r>
              <w:rPr>
                <w:rFonts w:ascii="Times New Roman"/>
                <w:b w:val="false"/>
                <w:i w:val="false"/>
                <w:color w:val="000000"/>
                <w:sz w:val="20"/>
              </w:rPr>
              <w:t>ст.37</w:t>
            </w:r>
            <w:r>
              <w:br/>
            </w:r>
            <w:r>
              <w:rPr>
                <w:rFonts w:ascii="Times New Roman"/>
                <w:b w:val="false"/>
                <w:i w:val="false"/>
                <w:color w:val="000000"/>
                <w:sz w:val="20"/>
              </w:rPr>
              <w:t>
</w:t>
            </w:r>
            <w:r>
              <w:rPr>
                <w:rFonts w:ascii="Times New Roman"/>
                <w:b w:val="false"/>
                <w:i w:val="false"/>
                <w:color w:val="000000"/>
                <w:sz w:val="20"/>
              </w:rPr>
              <w:t>УПК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4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
    <w:p>
      <w:pPr>
        <w:spacing w:after="0"/>
        <w:ind w:left="0"/>
        <w:jc w:val="both"/>
      </w:pPr>
      <w:r>
        <w:rPr>
          <w:rFonts w:ascii="Times New Roman"/>
          <w:b w:val="false"/>
          <w:i w:val="false"/>
          <w:color w:val="000000"/>
          <w:sz w:val="28"/>
        </w:rPr>
        <w:t>
</w:t>
      </w:r>
      <w:r>
        <w:rPr>
          <w:rFonts w:ascii="Times New Roman"/>
          <w:b/>
          <w:i w:val="false"/>
          <w:color w:val="000000"/>
          <w:sz w:val="28"/>
        </w:rPr>
        <w:t>Отчет формы №</w:t>
      </w:r>
      <w:r>
        <w:rPr>
          <w:rFonts w:ascii="Times New Roman"/>
          <w:b/>
          <w:i w:val="false"/>
          <w:color w:val="000000"/>
          <w:sz w:val="28"/>
        </w:rPr>
        <w:t>1-</w:t>
      </w:r>
      <w:r>
        <w:rPr>
          <w:rFonts w:ascii="Times New Roman"/>
          <w:b/>
          <w:i w:val="false"/>
          <w:color w:val="000000"/>
          <w:sz w:val="28"/>
        </w:rPr>
        <w:t>ЭТ</w:t>
      </w:r>
      <w:r>
        <w:rPr>
          <w:rFonts w:ascii="Times New Roman"/>
          <w:b/>
          <w:i w:val="false"/>
          <w:color w:val="000000"/>
          <w:sz w:val="28"/>
        </w:rPr>
        <w:t xml:space="preserve"> "</w:t>
      </w:r>
      <w:r>
        <w:rPr>
          <w:rFonts w:ascii="Times New Roman"/>
          <w:b/>
          <w:i w:val="false"/>
          <w:color w:val="000000"/>
          <w:sz w:val="28"/>
        </w:rPr>
        <w:t>О преступлениях</w:t>
      </w:r>
      <w:r>
        <w:rPr>
          <w:rFonts w:ascii="Times New Roman"/>
          <w:b/>
          <w:i w:val="false"/>
          <w:color w:val="000000"/>
          <w:sz w:val="28"/>
        </w:rPr>
        <w:t xml:space="preserve">, </w:t>
      </w:r>
      <w:r>
        <w:rPr>
          <w:rFonts w:ascii="Times New Roman"/>
          <w:b/>
          <w:i w:val="false"/>
          <w:color w:val="000000"/>
          <w:sz w:val="28"/>
        </w:rPr>
        <w:t>правонарушениях</w:t>
      </w:r>
      <w:r>
        <w:rPr>
          <w:rFonts w:ascii="Times New Roman"/>
          <w:b/>
          <w:i w:val="false"/>
          <w:color w:val="000000"/>
          <w:sz w:val="28"/>
        </w:rPr>
        <w:t xml:space="preserve">, </w:t>
      </w:r>
      <w:r>
        <w:rPr>
          <w:rFonts w:ascii="Times New Roman"/>
          <w:b/>
          <w:i w:val="false"/>
          <w:color w:val="000000"/>
          <w:sz w:val="28"/>
        </w:rPr>
        <w:t>связанных с экстремизмом</w:t>
      </w:r>
      <w:r>
        <w:rPr>
          <w:rFonts w:ascii="Times New Roman"/>
          <w:b/>
          <w:i w:val="false"/>
          <w:color w:val="000000"/>
          <w:sz w:val="28"/>
        </w:rPr>
        <w:t xml:space="preserve">, </w:t>
      </w:r>
      <w:r>
        <w:rPr>
          <w:rFonts w:ascii="Times New Roman"/>
          <w:b/>
          <w:i w:val="false"/>
          <w:color w:val="000000"/>
          <w:sz w:val="28"/>
        </w:rPr>
        <w:t>террористической деятельностью и о состоянии прокурорского надзора</w:t>
      </w:r>
      <w:r>
        <w:br/>
      </w:r>
      <w:r>
        <w:rPr>
          <w:rFonts w:ascii="Times New Roman"/>
          <w:b w:val="false"/>
          <w:i w:val="false"/>
          <w:color w:val="000000"/>
          <w:sz w:val="28"/>
        </w:rPr>
        <w:t>
Раздел 1. Сведения о преступлениях, связанных с экстремизмом, террористической деятельностью</w:t>
      </w:r>
      <w:r>
        <w:br/>
      </w:r>
      <w:r>
        <w:rPr>
          <w:rFonts w:ascii="Times New Roman"/>
          <w:b w:val="false"/>
          <w:i w:val="false"/>
          <w:color w:val="000000"/>
          <w:sz w:val="28"/>
        </w:rPr>
        <w:t>
Таблица Б (по делам)</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27"/>
        <w:gridCol w:w="2068"/>
        <w:gridCol w:w="1061"/>
        <w:gridCol w:w="1380"/>
        <w:gridCol w:w="2030"/>
        <w:gridCol w:w="1533"/>
        <w:gridCol w:w="1896"/>
        <w:gridCol w:w="2202"/>
      </w:tblGrid>
      <w:tr>
        <w:trPr>
          <w:trHeight w:val="42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угол.дел</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периода</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у/д, наход.</w:t>
            </w:r>
            <w:r>
              <w:br/>
            </w:r>
            <w:r>
              <w:rPr>
                <w:rFonts w:ascii="Times New Roman"/>
                <w:b w:val="false"/>
                <w:i w:val="false"/>
                <w:color w:val="000000"/>
                <w:sz w:val="20"/>
              </w:rPr>
              <w:t>
</w:t>
            </w:r>
            <w:r>
              <w:rPr>
                <w:rFonts w:ascii="Times New Roman"/>
                <w:b w:val="false"/>
                <w:i w:val="false"/>
                <w:color w:val="000000"/>
                <w:sz w:val="20"/>
              </w:rPr>
              <w:t>в произ-</w:t>
            </w:r>
            <w:r>
              <w:br/>
            </w:r>
            <w:r>
              <w:rPr>
                <w:rFonts w:ascii="Times New Roman"/>
                <w:b w:val="false"/>
                <w:i w:val="false"/>
                <w:color w:val="000000"/>
                <w:sz w:val="20"/>
              </w:rPr>
              <w:t>
</w:t>
            </w:r>
            <w:r>
              <w:rPr>
                <w:rFonts w:ascii="Times New Roman"/>
                <w:b w:val="false"/>
                <w:i w:val="false"/>
                <w:color w:val="000000"/>
                <w:sz w:val="20"/>
              </w:rPr>
              <w:t>водстве</w:t>
            </w:r>
            <w:r>
              <w:br/>
            </w:r>
            <w:r>
              <w:rPr>
                <w:rFonts w:ascii="Times New Roman"/>
                <w:b w:val="false"/>
                <w:i w:val="false"/>
                <w:color w:val="000000"/>
                <w:sz w:val="20"/>
              </w:rPr>
              <w:t>
</w:t>
            </w:r>
            <w:r>
              <w:rPr>
                <w:rFonts w:ascii="Times New Roman"/>
                <w:b w:val="false"/>
                <w:i w:val="false"/>
                <w:color w:val="000000"/>
                <w:sz w:val="20"/>
              </w:rPr>
              <w:t>в 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40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у/д,</w:t>
            </w:r>
            <w:r>
              <w:br/>
            </w:r>
            <w:r>
              <w:rPr>
                <w:rFonts w:ascii="Times New Roman"/>
                <w:b w:val="false"/>
                <w:i w:val="false"/>
                <w:color w:val="000000"/>
                <w:sz w:val="20"/>
              </w:rPr>
              <w:t>
</w:t>
            </w:r>
            <w:r>
              <w:rPr>
                <w:rFonts w:ascii="Times New Roman"/>
                <w:b w:val="false"/>
                <w:i w:val="false"/>
                <w:color w:val="000000"/>
                <w:sz w:val="20"/>
              </w:rPr>
              <w:t>возб.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периоде</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у/д,</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по подследст-</w:t>
            </w:r>
            <w:r>
              <w:br/>
            </w:r>
            <w:r>
              <w:rPr>
                <w:rFonts w:ascii="Times New Roman"/>
                <w:b w:val="false"/>
                <w:i w:val="false"/>
                <w:color w:val="000000"/>
                <w:sz w:val="20"/>
              </w:rPr>
              <w:t>
</w:t>
            </w:r>
            <w:r>
              <w:rPr>
                <w:rFonts w:ascii="Times New Roman"/>
                <w:b w:val="false"/>
                <w:i w:val="false"/>
                <w:color w:val="000000"/>
                <w:sz w:val="20"/>
              </w:rPr>
              <w:t>венности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180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органами</w:t>
            </w:r>
            <w:r>
              <w:br/>
            </w:r>
            <w:r>
              <w:rPr>
                <w:rFonts w:ascii="Times New Roman"/>
                <w:b w:val="false"/>
                <w:i w:val="false"/>
                <w:color w:val="000000"/>
                <w:sz w:val="20"/>
              </w:rPr>
              <w:t>
</w:t>
            </w:r>
            <w:r>
              <w:rPr>
                <w:rFonts w:ascii="Times New Roman"/>
                <w:b w:val="false"/>
                <w:i w:val="false"/>
                <w:color w:val="000000"/>
                <w:sz w:val="20"/>
              </w:rPr>
              <w:t>прокуратуры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преступлений,</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экстремизмом,</w:t>
            </w:r>
            <w:r>
              <w:br/>
            </w:r>
            <w:r>
              <w:rPr>
                <w:rFonts w:ascii="Times New Roman"/>
                <w:b w:val="false"/>
                <w:i w:val="false"/>
                <w:color w:val="000000"/>
                <w:sz w:val="20"/>
              </w:rPr>
              <w:t>
</w:t>
            </w:r>
            <w:r>
              <w:rPr>
                <w:rFonts w:ascii="Times New Roman"/>
                <w:b w:val="false"/>
                <w:i w:val="false"/>
                <w:color w:val="000000"/>
                <w:sz w:val="20"/>
              </w:rPr>
              <w:t>террористической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Наемничество</w:t>
            </w:r>
            <w:r>
              <w:br/>
            </w:r>
            <w:r>
              <w:rPr>
                <w:rFonts w:ascii="Times New Roman"/>
                <w:b w:val="false"/>
                <w:i w:val="false"/>
                <w:color w:val="000000"/>
                <w:sz w:val="20"/>
              </w:rPr>
              <w:t>
</w:t>
            </w:r>
            <w:r>
              <w:rPr>
                <w:rFonts w:ascii="Times New Roman"/>
                <w:b w:val="false"/>
                <w:i w:val="false"/>
                <w:color w:val="000000"/>
                <w:sz w:val="20"/>
              </w:rPr>
              <w:t>(ст.162)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Нападение на лиц</w:t>
            </w:r>
            <w:r>
              <w:br/>
            </w:r>
            <w:r>
              <w:rPr>
                <w:rFonts w:ascii="Times New Roman"/>
                <w:b w:val="false"/>
                <w:i w:val="false"/>
                <w:color w:val="000000"/>
                <w:sz w:val="20"/>
              </w:rPr>
              <w:t>
</w:t>
            </w:r>
            <w:r>
              <w:rPr>
                <w:rFonts w:ascii="Times New Roman"/>
                <w:b w:val="false"/>
                <w:i w:val="false"/>
                <w:color w:val="000000"/>
                <w:sz w:val="20"/>
              </w:rPr>
              <w:t>или организации,</w:t>
            </w:r>
            <w:r>
              <w:br/>
            </w:r>
            <w:r>
              <w:rPr>
                <w:rFonts w:ascii="Times New Roman"/>
                <w:b w:val="false"/>
                <w:i w:val="false"/>
                <w:color w:val="000000"/>
                <w:sz w:val="20"/>
              </w:rPr>
              <w:t>
</w:t>
            </w:r>
            <w:r>
              <w:rPr>
                <w:rFonts w:ascii="Times New Roman"/>
                <w:b w:val="false"/>
                <w:i w:val="false"/>
                <w:color w:val="000000"/>
                <w:sz w:val="20"/>
              </w:rPr>
              <w:t>пользующиеся</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защитой (ст.163)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Возбуждение</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родовой, расовой</w:t>
            </w:r>
            <w:r>
              <w:br/>
            </w:r>
            <w:r>
              <w:rPr>
                <w:rFonts w:ascii="Times New Roman"/>
                <w:b w:val="false"/>
                <w:i w:val="false"/>
                <w:color w:val="000000"/>
                <w:sz w:val="20"/>
              </w:rPr>
              <w:t>
</w:t>
            </w:r>
            <w:r>
              <w:rPr>
                <w:rFonts w:ascii="Times New Roman"/>
                <w:b w:val="false"/>
                <w:i w:val="false"/>
                <w:color w:val="000000"/>
                <w:sz w:val="20"/>
              </w:rPr>
              <w:t>или религиозной</w:t>
            </w:r>
            <w:r>
              <w:br/>
            </w:r>
            <w:r>
              <w:rPr>
                <w:rFonts w:ascii="Times New Roman"/>
                <w:b w:val="false"/>
                <w:i w:val="false"/>
                <w:color w:val="000000"/>
                <w:sz w:val="20"/>
              </w:rPr>
              <w:t>
</w:t>
            </w:r>
            <w:r>
              <w:rPr>
                <w:rFonts w:ascii="Times New Roman"/>
                <w:b w:val="false"/>
                <w:i w:val="false"/>
                <w:color w:val="000000"/>
                <w:sz w:val="20"/>
              </w:rPr>
              <w:t>вражды (ст.164)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т.ч.</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Совершено</w:t>
            </w:r>
            <w:r>
              <w:br/>
            </w:r>
            <w:r>
              <w:rPr>
                <w:rFonts w:ascii="Times New Roman"/>
                <w:b w:val="false"/>
                <w:i w:val="false"/>
                <w:color w:val="000000"/>
                <w:sz w:val="20"/>
              </w:rPr>
              <w:t>
</w:t>
            </w:r>
            <w:r>
              <w:rPr>
                <w:rFonts w:ascii="Times New Roman"/>
                <w:b w:val="false"/>
                <w:i w:val="false"/>
                <w:color w:val="000000"/>
                <w:sz w:val="20"/>
              </w:rPr>
              <w:t>группой лиц</w:t>
            </w:r>
            <w:r>
              <w:br/>
            </w:r>
            <w:r>
              <w:rPr>
                <w:rFonts w:ascii="Times New Roman"/>
                <w:b w:val="false"/>
                <w:i w:val="false"/>
                <w:color w:val="000000"/>
                <w:sz w:val="20"/>
              </w:rPr>
              <w:t>
</w:t>
            </w:r>
            <w:r>
              <w:rPr>
                <w:rFonts w:ascii="Times New Roman"/>
                <w:b w:val="false"/>
                <w:i w:val="false"/>
                <w:color w:val="000000"/>
                <w:sz w:val="20"/>
              </w:rPr>
              <w:t>или неодно-</w:t>
            </w:r>
            <w:r>
              <w:br/>
            </w:r>
            <w:r>
              <w:rPr>
                <w:rFonts w:ascii="Times New Roman"/>
                <w:b w:val="false"/>
                <w:i w:val="false"/>
                <w:color w:val="000000"/>
                <w:sz w:val="20"/>
              </w:rPr>
              <w:t>
</w:t>
            </w:r>
            <w:r>
              <w:rPr>
                <w:rFonts w:ascii="Times New Roman"/>
                <w:b w:val="false"/>
                <w:i w:val="false"/>
                <w:color w:val="000000"/>
                <w:sz w:val="20"/>
              </w:rPr>
              <w:t>кратно, или</w:t>
            </w:r>
            <w:r>
              <w:br/>
            </w:r>
            <w:r>
              <w:rPr>
                <w:rFonts w:ascii="Times New Roman"/>
                <w:b w:val="false"/>
                <w:i w:val="false"/>
                <w:color w:val="000000"/>
                <w:sz w:val="20"/>
              </w:rPr>
              <w:t>
</w:t>
            </w:r>
            <w:r>
              <w:rPr>
                <w:rFonts w:ascii="Times New Roman"/>
                <w:b w:val="false"/>
                <w:i w:val="false"/>
                <w:color w:val="000000"/>
                <w:sz w:val="20"/>
              </w:rPr>
              <w:t>соединенные</w:t>
            </w:r>
            <w:r>
              <w:br/>
            </w:r>
            <w:r>
              <w:rPr>
                <w:rFonts w:ascii="Times New Roman"/>
                <w:b w:val="false"/>
                <w:i w:val="false"/>
                <w:color w:val="000000"/>
                <w:sz w:val="20"/>
              </w:rPr>
              <w:t>
</w:t>
            </w:r>
            <w:r>
              <w:rPr>
                <w:rFonts w:ascii="Times New Roman"/>
                <w:b w:val="false"/>
                <w:i w:val="false"/>
                <w:color w:val="000000"/>
                <w:sz w:val="20"/>
              </w:rPr>
              <w:t>с насилием</w:t>
            </w:r>
            <w:r>
              <w:br/>
            </w:r>
            <w:r>
              <w:rPr>
                <w:rFonts w:ascii="Times New Roman"/>
                <w:b w:val="false"/>
                <w:i w:val="false"/>
                <w:color w:val="000000"/>
                <w:sz w:val="20"/>
              </w:rPr>
              <w:t>
</w:t>
            </w:r>
            <w:r>
              <w:rPr>
                <w:rFonts w:ascii="Times New Roman"/>
                <w:b w:val="false"/>
                <w:i w:val="false"/>
                <w:color w:val="000000"/>
                <w:sz w:val="20"/>
              </w:rPr>
              <w:t>либо угрозой</w:t>
            </w:r>
            <w:r>
              <w:br/>
            </w:r>
            <w:r>
              <w:rPr>
                <w:rFonts w:ascii="Times New Roman"/>
                <w:b w:val="false"/>
                <w:i w:val="false"/>
                <w:color w:val="000000"/>
                <w:sz w:val="20"/>
              </w:rPr>
              <w:t>
</w:t>
            </w:r>
            <w:r>
              <w:rPr>
                <w:rFonts w:ascii="Times New Roman"/>
                <w:b w:val="false"/>
                <w:i w:val="false"/>
                <w:color w:val="000000"/>
                <w:sz w:val="20"/>
              </w:rPr>
              <w:t>его примене-</w:t>
            </w:r>
            <w:r>
              <w:br/>
            </w:r>
            <w:r>
              <w:rPr>
                <w:rFonts w:ascii="Times New Roman"/>
                <w:b w:val="false"/>
                <w:i w:val="false"/>
                <w:color w:val="000000"/>
                <w:sz w:val="20"/>
              </w:rPr>
              <w:t>
</w:t>
            </w:r>
            <w:r>
              <w:rPr>
                <w:rFonts w:ascii="Times New Roman"/>
                <w:b w:val="false"/>
                <w:i w:val="false"/>
                <w:color w:val="000000"/>
                <w:sz w:val="20"/>
              </w:rPr>
              <w:t>ния, а равно</w:t>
            </w:r>
            <w:r>
              <w:br/>
            </w:r>
            <w:r>
              <w:rPr>
                <w:rFonts w:ascii="Times New Roman"/>
                <w:b w:val="false"/>
                <w:i w:val="false"/>
                <w:color w:val="000000"/>
                <w:sz w:val="20"/>
              </w:rPr>
              <w:t>
</w:t>
            </w:r>
            <w:r>
              <w:rPr>
                <w:rFonts w:ascii="Times New Roman"/>
                <w:b w:val="false"/>
                <w:i w:val="false"/>
                <w:color w:val="000000"/>
                <w:sz w:val="20"/>
              </w:rPr>
              <w:t>лицом с</w:t>
            </w:r>
            <w:r>
              <w:br/>
            </w:r>
            <w:r>
              <w:rPr>
                <w:rFonts w:ascii="Times New Roman"/>
                <w:b w:val="false"/>
                <w:i w:val="false"/>
                <w:color w:val="000000"/>
                <w:sz w:val="20"/>
              </w:rPr>
              <w:t>
</w:t>
            </w:r>
            <w:r>
              <w:rPr>
                <w:rFonts w:ascii="Times New Roman"/>
                <w:b w:val="false"/>
                <w:i w:val="false"/>
                <w:color w:val="000000"/>
                <w:sz w:val="20"/>
              </w:rPr>
              <w:t>использова-</w:t>
            </w:r>
            <w:r>
              <w:br/>
            </w:r>
            <w:r>
              <w:rPr>
                <w:rFonts w:ascii="Times New Roman"/>
                <w:b w:val="false"/>
                <w:i w:val="false"/>
                <w:color w:val="000000"/>
                <w:sz w:val="20"/>
              </w:rPr>
              <w:t>
</w:t>
            </w:r>
            <w:r>
              <w:rPr>
                <w:rFonts w:ascii="Times New Roman"/>
                <w:b w:val="false"/>
                <w:i w:val="false"/>
                <w:color w:val="000000"/>
                <w:sz w:val="20"/>
              </w:rPr>
              <w:t>нием своего</w:t>
            </w:r>
            <w:r>
              <w:br/>
            </w:r>
            <w:r>
              <w:rPr>
                <w:rFonts w:ascii="Times New Roman"/>
                <w:b w:val="false"/>
                <w:i w:val="false"/>
                <w:color w:val="000000"/>
                <w:sz w:val="20"/>
              </w:rPr>
              <w:t>
</w:t>
            </w:r>
            <w:r>
              <w:rPr>
                <w:rFonts w:ascii="Times New Roman"/>
                <w:b w:val="false"/>
                <w:i w:val="false"/>
                <w:color w:val="000000"/>
                <w:sz w:val="20"/>
              </w:rPr>
              <w:t>служебного</w:t>
            </w:r>
            <w:r>
              <w:br/>
            </w:r>
            <w:r>
              <w:rPr>
                <w:rFonts w:ascii="Times New Roman"/>
                <w:b w:val="false"/>
                <w:i w:val="false"/>
                <w:color w:val="000000"/>
                <w:sz w:val="20"/>
              </w:rPr>
              <w:t>
</w:t>
            </w:r>
            <w:r>
              <w:rPr>
                <w:rFonts w:ascii="Times New Roman"/>
                <w:b w:val="false"/>
                <w:i w:val="false"/>
                <w:color w:val="000000"/>
                <w:sz w:val="20"/>
              </w:rPr>
              <w:t>положения</w:t>
            </w:r>
            <w:r>
              <w:br/>
            </w:r>
            <w:r>
              <w:rPr>
                <w:rFonts w:ascii="Times New Roman"/>
                <w:b w:val="false"/>
                <w:i w:val="false"/>
                <w:color w:val="000000"/>
                <w:sz w:val="20"/>
              </w:rPr>
              <w:t>
</w:t>
            </w:r>
            <w:r>
              <w:rPr>
                <w:rFonts w:ascii="Times New Roman"/>
                <w:b w:val="false"/>
                <w:i w:val="false"/>
                <w:color w:val="000000"/>
                <w:sz w:val="20"/>
              </w:rPr>
              <w:t>либо руково-</w:t>
            </w:r>
            <w:r>
              <w:br/>
            </w:r>
            <w:r>
              <w:rPr>
                <w:rFonts w:ascii="Times New Roman"/>
                <w:b w:val="false"/>
                <w:i w:val="false"/>
                <w:color w:val="000000"/>
                <w:sz w:val="20"/>
              </w:rPr>
              <w:t>
</w:t>
            </w:r>
            <w:r>
              <w:rPr>
                <w:rFonts w:ascii="Times New Roman"/>
                <w:b w:val="false"/>
                <w:i w:val="false"/>
                <w:color w:val="000000"/>
                <w:sz w:val="20"/>
              </w:rPr>
              <w:t>дителем</w:t>
            </w:r>
            <w:r>
              <w:br/>
            </w:r>
            <w:r>
              <w:rPr>
                <w:rFonts w:ascii="Times New Roman"/>
                <w:b w:val="false"/>
                <w:i w:val="false"/>
                <w:color w:val="000000"/>
                <w:sz w:val="20"/>
              </w:rPr>
              <w:t>
</w:t>
            </w:r>
            <w:r>
              <w:rPr>
                <w:rFonts w:ascii="Times New Roman"/>
                <w:b w:val="false"/>
                <w:i w:val="false"/>
                <w:color w:val="000000"/>
                <w:sz w:val="20"/>
              </w:rPr>
              <w:t>обществе-</w:t>
            </w:r>
            <w:r>
              <w:br/>
            </w:r>
            <w:r>
              <w:rPr>
                <w:rFonts w:ascii="Times New Roman"/>
                <w:b w:val="false"/>
                <w:i w:val="false"/>
                <w:color w:val="000000"/>
                <w:sz w:val="20"/>
              </w:rPr>
              <w:t>
</w:t>
            </w:r>
            <w:r>
              <w:rPr>
                <w:rFonts w:ascii="Times New Roman"/>
                <w:b w:val="false"/>
                <w:i w:val="false"/>
                <w:color w:val="000000"/>
                <w:sz w:val="20"/>
              </w:rPr>
              <w:t>нного</w:t>
            </w:r>
            <w:r>
              <w:br/>
            </w:r>
            <w:r>
              <w:rPr>
                <w:rFonts w:ascii="Times New Roman"/>
                <w:b w:val="false"/>
                <w:i w:val="false"/>
                <w:color w:val="000000"/>
                <w:sz w:val="20"/>
              </w:rPr>
              <w:t>
</w:t>
            </w:r>
            <w:r>
              <w:rPr>
                <w:rFonts w:ascii="Times New Roman"/>
                <w:b w:val="false"/>
                <w:i w:val="false"/>
                <w:color w:val="000000"/>
                <w:sz w:val="20"/>
              </w:rPr>
              <w:t>объединения</w:t>
            </w:r>
            <w:r>
              <w:br/>
            </w:r>
            <w:r>
              <w:rPr>
                <w:rFonts w:ascii="Times New Roman"/>
                <w:b w:val="false"/>
                <w:i w:val="false"/>
                <w:color w:val="000000"/>
                <w:sz w:val="20"/>
              </w:rPr>
              <w:t>
</w:t>
            </w:r>
            <w:r>
              <w:rPr>
                <w:rFonts w:ascii="Times New Roman"/>
                <w:b w:val="false"/>
                <w:i w:val="false"/>
                <w:color w:val="000000"/>
                <w:sz w:val="20"/>
              </w:rPr>
              <w:t>(ч.2 ст.164)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повлекшие</w:t>
            </w:r>
            <w:r>
              <w:br/>
            </w:r>
            <w:r>
              <w:rPr>
                <w:rFonts w:ascii="Times New Roman"/>
                <w:b w:val="false"/>
                <w:i w:val="false"/>
                <w:color w:val="000000"/>
                <w:sz w:val="20"/>
              </w:rPr>
              <w:t>
</w:t>
            </w:r>
            <w:r>
              <w:rPr>
                <w:rFonts w:ascii="Times New Roman"/>
                <w:b w:val="false"/>
                <w:i w:val="false"/>
                <w:color w:val="000000"/>
                <w:sz w:val="20"/>
              </w:rPr>
              <w:t>тяжкие</w:t>
            </w:r>
            <w:r>
              <w:br/>
            </w:r>
            <w:r>
              <w:rPr>
                <w:rFonts w:ascii="Times New Roman"/>
                <w:b w:val="false"/>
                <w:i w:val="false"/>
                <w:color w:val="000000"/>
                <w:sz w:val="20"/>
              </w:rPr>
              <w:t>
</w:t>
            </w:r>
            <w:r>
              <w:rPr>
                <w:rFonts w:ascii="Times New Roman"/>
                <w:b w:val="false"/>
                <w:i w:val="false"/>
                <w:color w:val="000000"/>
                <w:sz w:val="20"/>
              </w:rPr>
              <w:t>последствия</w:t>
            </w:r>
            <w:r>
              <w:br/>
            </w:r>
            <w:r>
              <w:rPr>
                <w:rFonts w:ascii="Times New Roman"/>
                <w:b w:val="false"/>
                <w:i w:val="false"/>
                <w:color w:val="000000"/>
                <w:sz w:val="20"/>
              </w:rPr>
              <w:t>
</w:t>
            </w:r>
            <w:r>
              <w:rPr>
                <w:rFonts w:ascii="Times New Roman"/>
                <w:b w:val="false"/>
                <w:i w:val="false"/>
                <w:color w:val="000000"/>
                <w:sz w:val="20"/>
              </w:rPr>
              <w:t>(ч.3 ст.164)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w:t>
            </w:r>
            <w:r>
              <w:br/>
            </w:r>
            <w:r>
              <w:rPr>
                <w:rFonts w:ascii="Times New Roman"/>
                <w:b w:val="false"/>
                <w:i w:val="false"/>
                <w:color w:val="000000"/>
                <w:sz w:val="20"/>
              </w:rPr>
              <w:t>
</w:t>
            </w:r>
            <w:r>
              <w:rPr>
                <w:rFonts w:ascii="Times New Roman"/>
                <w:b w:val="false"/>
                <w:i w:val="false"/>
                <w:color w:val="000000"/>
                <w:sz w:val="20"/>
              </w:rPr>
              <w:t>жизнь Первого</w:t>
            </w:r>
            <w:r>
              <w:br/>
            </w:r>
            <w:r>
              <w:rPr>
                <w:rFonts w:ascii="Times New Roman"/>
                <w:b w:val="false"/>
                <w:i w:val="false"/>
                <w:color w:val="000000"/>
                <w:sz w:val="20"/>
              </w:rPr>
              <w:t>
</w:t>
            </w:r>
            <w:r>
              <w:rPr>
                <w:rFonts w:ascii="Times New Roman"/>
                <w:b w:val="false"/>
                <w:i w:val="false"/>
                <w:color w:val="000000"/>
                <w:sz w:val="20"/>
              </w:rPr>
              <w:t>Президента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 Лидера</w:t>
            </w:r>
            <w:r>
              <w:br/>
            </w:r>
            <w:r>
              <w:rPr>
                <w:rFonts w:ascii="Times New Roman"/>
                <w:b w:val="false"/>
                <w:i w:val="false"/>
                <w:color w:val="000000"/>
                <w:sz w:val="20"/>
              </w:rPr>
              <w:t>
</w:t>
            </w:r>
            <w:r>
              <w:rPr>
                <w:rFonts w:ascii="Times New Roman"/>
                <w:b w:val="false"/>
                <w:i w:val="false"/>
                <w:color w:val="000000"/>
                <w:sz w:val="20"/>
              </w:rPr>
              <w:t>Нации (ст.166-1)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w:t>
            </w:r>
            <w:r>
              <w:br/>
            </w:r>
            <w:r>
              <w:rPr>
                <w:rFonts w:ascii="Times New Roman"/>
                <w:b w:val="false"/>
                <w:i w:val="false"/>
                <w:color w:val="000000"/>
                <w:sz w:val="20"/>
              </w:rPr>
              <w:t>
</w:t>
            </w:r>
            <w:r>
              <w:rPr>
                <w:rFonts w:ascii="Times New Roman"/>
                <w:b w:val="false"/>
                <w:i w:val="false"/>
                <w:color w:val="000000"/>
                <w:sz w:val="20"/>
              </w:rPr>
              <w:t>жизнь Президента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(ст.167)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Насильственный</w:t>
            </w:r>
            <w:r>
              <w:br/>
            </w:r>
            <w:r>
              <w:rPr>
                <w:rFonts w:ascii="Times New Roman"/>
                <w:b w:val="false"/>
                <w:i w:val="false"/>
                <w:color w:val="000000"/>
                <w:sz w:val="20"/>
              </w:rPr>
              <w:t>
</w:t>
            </w:r>
            <w:r>
              <w:rPr>
                <w:rFonts w:ascii="Times New Roman"/>
                <w:b w:val="false"/>
                <w:i w:val="false"/>
                <w:color w:val="000000"/>
                <w:sz w:val="20"/>
              </w:rPr>
              <w:t>захват власти или</w:t>
            </w:r>
            <w:r>
              <w:br/>
            </w:r>
            <w:r>
              <w:rPr>
                <w:rFonts w:ascii="Times New Roman"/>
                <w:b w:val="false"/>
                <w:i w:val="false"/>
                <w:color w:val="000000"/>
                <w:sz w:val="20"/>
              </w:rPr>
              <w:t>
</w:t>
            </w:r>
            <w:r>
              <w:rPr>
                <w:rFonts w:ascii="Times New Roman"/>
                <w:b w:val="false"/>
                <w:i w:val="false"/>
                <w:color w:val="000000"/>
                <w:sz w:val="20"/>
              </w:rPr>
              <w:t>насильственное</w:t>
            </w:r>
            <w:r>
              <w:br/>
            </w:r>
            <w:r>
              <w:rPr>
                <w:rFonts w:ascii="Times New Roman"/>
                <w:b w:val="false"/>
                <w:i w:val="false"/>
                <w:color w:val="000000"/>
                <w:sz w:val="20"/>
              </w:rPr>
              <w:t>
</w:t>
            </w:r>
            <w:r>
              <w:rPr>
                <w:rFonts w:ascii="Times New Roman"/>
                <w:b w:val="false"/>
                <w:i w:val="false"/>
                <w:color w:val="000000"/>
                <w:sz w:val="20"/>
              </w:rPr>
              <w:t>удержание власти</w:t>
            </w:r>
            <w:r>
              <w:br/>
            </w:r>
            <w:r>
              <w:rPr>
                <w:rFonts w:ascii="Times New Roman"/>
                <w:b w:val="false"/>
                <w:i w:val="false"/>
                <w:color w:val="000000"/>
                <w:sz w:val="20"/>
              </w:rPr>
              <w:t>
</w:t>
            </w:r>
            <w:r>
              <w:rPr>
                <w:rFonts w:ascii="Times New Roman"/>
                <w:b w:val="false"/>
                <w:i w:val="false"/>
                <w:color w:val="000000"/>
                <w:sz w:val="20"/>
              </w:rPr>
              <w:t>либо осуществ-</w:t>
            </w:r>
            <w:r>
              <w:br/>
            </w:r>
            <w:r>
              <w:rPr>
                <w:rFonts w:ascii="Times New Roman"/>
                <w:b w:val="false"/>
                <w:i w:val="false"/>
                <w:color w:val="000000"/>
                <w:sz w:val="20"/>
              </w:rPr>
              <w:t>
</w:t>
            </w:r>
            <w:r>
              <w:rPr>
                <w:rFonts w:ascii="Times New Roman"/>
                <w:b w:val="false"/>
                <w:i w:val="false"/>
                <w:color w:val="000000"/>
                <w:sz w:val="20"/>
              </w:rPr>
              <w:t>ление представи-</w:t>
            </w:r>
            <w:r>
              <w:br/>
            </w:r>
            <w:r>
              <w:rPr>
                <w:rFonts w:ascii="Times New Roman"/>
                <w:b w:val="false"/>
                <w:i w:val="false"/>
                <w:color w:val="000000"/>
                <w:sz w:val="20"/>
              </w:rPr>
              <w:t>
</w:t>
            </w:r>
            <w:r>
              <w:rPr>
                <w:rFonts w:ascii="Times New Roman"/>
                <w:b w:val="false"/>
                <w:i w:val="false"/>
                <w:color w:val="000000"/>
                <w:sz w:val="20"/>
              </w:rPr>
              <w:t>телями иностран-</w:t>
            </w:r>
            <w:r>
              <w:br/>
            </w:r>
            <w:r>
              <w:rPr>
                <w:rFonts w:ascii="Times New Roman"/>
                <w:b w:val="false"/>
                <w:i w:val="false"/>
                <w:color w:val="000000"/>
                <w:sz w:val="20"/>
              </w:rPr>
              <w:t>
</w:t>
            </w:r>
            <w:r>
              <w:rPr>
                <w:rFonts w:ascii="Times New Roman"/>
                <w:b w:val="false"/>
                <w:i w:val="false"/>
                <w:color w:val="000000"/>
                <w:sz w:val="20"/>
              </w:rPr>
              <w:t>ного государства</w:t>
            </w:r>
            <w:r>
              <w:br/>
            </w:r>
            <w:r>
              <w:rPr>
                <w:rFonts w:ascii="Times New Roman"/>
                <w:b w:val="false"/>
                <w:i w:val="false"/>
                <w:color w:val="000000"/>
                <w:sz w:val="20"/>
              </w:rPr>
              <w:t>
</w:t>
            </w:r>
            <w:r>
              <w:rPr>
                <w:rFonts w:ascii="Times New Roman"/>
                <w:b w:val="false"/>
                <w:i w:val="false"/>
                <w:color w:val="000000"/>
                <w:sz w:val="20"/>
              </w:rPr>
              <w:t>или иностранной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полномочий,</w:t>
            </w:r>
            <w:r>
              <w:br/>
            </w:r>
            <w:r>
              <w:rPr>
                <w:rFonts w:ascii="Times New Roman"/>
                <w:b w:val="false"/>
                <w:i w:val="false"/>
                <w:color w:val="000000"/>
                <w:sz w:val="20"/>
              </w:rPr>
              <w:t>
</w:t>
            </w:r>
            <w:r>
              <w:rPr>
                <w:rFonts w:ascii="Times New Roman"/>
                <w:b w:val="false"/>
                <w:i w:val="false"/>
                <w:color w:val="000000"/>
                <w:sz w:val="20"/>
              </w:rPr>
              <w:t>входящих в</w:t>
            </w:r>
            <w:r>
              <w:br/>
            </w:r>
            <w:r>
              <w:rPr>
                <w:rFonts w:ascii="Times New Roman"/>
                <w:b w:val="false"/>
                <w:i w:val="false"/>
                <w:color w:val="000000"/>
                <w:sz w:val="20"/>
              </w:rPr>
              <w:t>
</w:t>
            </w:r>
            <w:r>
              <w:rPr>
                <w:rFonts w:ascii="Times New Roman"/>
                <w:b w:val="false"/>
                <w:i w:val="false"/>
                <w:color w:val="000000"/>
                <w:sz w:val="20"/>
              </w:rPr>
              <w:t>компетенцию</w:t>
            </w:r>
            <w:r>
              <w:br/>
            </w:r>
            <w:r>
              <w:rPr>
                <w:rFonts w:ascii="Times New Roman"/>
                <w:b w:val="false"/>
                <w:i w:val="false"/>
                <w:color w:val="000000"/>
                <w:sz w:val="20"/>
              </w:rPr>
              <w:t>
</w:t>
            </w:r>
            <w:r>
              <w:rPr>
                <w:rFonts w:ascii="Times New Roman"/>
                <w:b w:val="false"/>
                <w:i w:val="false"/>
                <w:color w:val="000000"/>
                <w:sz w:val="20"/>
              </w:rPr>
              <w:t>уполномоченных</w:t>
            </w:r>
            <w:r>
              <w:br/>
            </w:r>
            <w:r>
              <w:rPr>
                <w:rFonts w:ascii="Times New Roman"/>
                <w:b w:val="false"/>
                <w:i w:val="false"/>
                <w:color w:val="000000"/>
                <w:sz w:val="20"/>
              </w:rPr>
              <w:t>
</w:t>
            </w:r>
            <w:r>
              <w:rPr>
                <w:rFonts w:ascii="Times New Roman"/>
                <w:b w:val="false"/>
                <w:i w:val="false"/>
                <w:color w:val="000000"/>
                <w:sz w:val="20"/>
              </w:rPr>
              <w:t>органов и</w:t>
            </w:r>
            <w:r>
              <w:br/>
            </w:r>
            <w:r>
              <w:rPr>
                <w:rFonts w:ascii="Times New Roman"/>
                <w:b w:val="false"/>
                <w:i w:val="false"/>
                <w:color w:val="000000"/>
                <w:sz w:val="20"/>
              </w:rPr>
              <w:t>
</w:t>
            </w:r>
            <w:r>
              <w:rPr>
                <w:rFonts w:ascii="Times New Roman"/>
                <w:b w:val="false"/>
                <w:i w:val="false"/>
                <w:color w:val="000000"/>
                <w:sz w:val="20"/>
              </w:rPr>
              <w:t>должностных лиц</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(ст.168)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т.ч.</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представи-</w:t>
            </w:r>
            <w:r>
              <w:br/>
            </w:r>
            <w:r>
              <w:rPr>
                <w:rFonts w:ascii="Times New Roman"/>
                <w:b w:val="false"/>
                <w:i w:val="false"/>
                <w:color w:val="000000"/>
                <w:sz w:val="20"/>
              </w:rPr>
              <w:t>
</w:t>
            </w:r>
            <w:r>
              <w:rPr>
                <w:rFonts w:ascii="Times New Roman"/>
                <w:b w:val="false"/>
                <w:i w:val="false"/>
                <w:color w:val="000000"/>
                <w:sz w:val="20"/>
              </w:rPr>
              <w:t>телями</w:t>
            </w:r>
            <w:r>
              <w:br/>
            </w:r>
            <w:r>
              <w:rPr>
                <w:rFonts w:ascii="Times New Roman"/>
                <w:b w:val="false"/>
                <w:i w:val="false"/>
                <w:color w:val="000000"/>
                <w:sz w:val="20"/>
              </w:rPr>
              <w:t>
</w:t>
            </w:r>
            <w:r>
              <w:rPr>
                <w:rFonts w:ascii="Times New Roman"/>
                <w:b w:val="false"/>
                <w:i w:val="false"/>
                <w:color w:val="000000"/>
                <w:sz w:val="20"/>
              </w:rPr>
              <w:t>иностранного</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или иностра-</w:t>
            </w:r>
            <w:r>
              <w:br/>
            </w:r>
            <w:r>
              <w:rPr>
                <w:rFonts w:ascii="Times New Roman"/>
                <w:b w:val="false"/>
                <w:i w:val="false"/>
                <w:color w:val="000000"/>
                <w:sz w:val="20"/>
              </w:rPr>
              <w:t>
</w:t>
            </w:r>
            <w:r>
              <w:rPr>
                <w:rFonts w:ascii="Times New Roman"/>
                <w:b w:val="false"/>
                <w:i w:val="false"/>
                <w:color w:val="000000"/>
                <w:sz w:val="20"/>
              </w:rPr>
              <w:t>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полномочий,</w:t>
            </w:r>
            <w:r>
              <w:br/>
            </w:r>
            <w:r>
              <w:rPr>
                <w:rFonts w:ascii="Times New Roman"/>
                <w:b w:val="false"/>
                <w:i w:val="false"/>
                <w:color w:val="000000"/>
                <w:sz w:val="20"/>
              </w:rPr>
              <w:t>
</w:t>
            </w:r>
            <w:r>
              <w:rPr>
                <w:rFonts w:ascii="Times New Roman"/>
                <w:b w:val="false"/>
                <w:i w:val="false"/>
                <w:color w:val="000000"/>
                <w:sz w:val="20"/>
              </w:rPr>
              <w:t>находящихся</w:t>
            </w:r>
            <w:r>
              <w:br/>
            </w:r>
            <w:r>
              <w:rPr>
                <w:rFonts w:ascii="Times New Roman"/>
                <w:b w:val="false"/>
                <w:i w:val="false"/>
                <w:color w:val="000000"/>
                <w:sz w:val="20"/>
              </w:rPr>
              <w:t>
</w:t>
            </w:r>
            <w:r>
              <w:rPr>
                <w:rFonts w:ascii="Times New Roman"/>
                <w:b w:val="false"/>
                <w:i w:val="false"/>
                <w:color w:val="000000"/>
                <w:sz w:val="20"/>
              </w:rPr>
              <w:t>в компетен-</w:t>
            </w:r>
            <w:r>
              <w:br/>
            </w:r>
            <w:r>
              <w:rPr>
                <w:rFonts w:ascii="Times New Roman"/>
                <w:b w:val="false"/>
                <w:i w:val="false"/>
                <w:color w:val="000000"/>
                <w:sz w:val="20"/>
              </w:rPr>
              <w:t>
</w:t>
            </w:r>
            <w:r>
              <w:rPr>
                <w:rFonts w:ascii="Times New Roman"/>
                <w:b w:val="false"/>
                <w:i w:val="false"/>
                <w:color w:val="000000"/>
                <w:sz w:val="20"/>
              </w:rPr>
              <w:t>ции уполно-</w:t>
            </w:r>
            <w:r>
              <w:br/>
            </w:r>
            <w:r>
              <w:rPr>
                <w:rFonts w:ascii="Times New Roman"/>
                <w:b w:val="false"/>
                <w:i w:val="false"/>
                <w:color w:val="000000"/>
                <w:sz w:val="20"/>
              </w:rPr>
              <w:t>
</w:t>
            </w:r>
            <w:r>
              <w:rPr>
                <w:rFonts w:ascii="Times New Roman"/>
                <w:b w:val="false"/>
                <w:i w:val="false"/>
                <w:color w:val="000000"/>
                <w:sz w:val="20"/>
              </w:rPr>
              <w:t>моченных</w:t>
            </w:r>
            <w:r>
              <w:br/>
            </w:r>
            <w:r>
              <w:rPr>
                <w:rFonts w:ascii="Times New Roman"/>
                <w:b w:val="false"/>
                <w:i w:val="false"/>
                <w:color w:val="000000"/>
                <w:sz w:val="20"/>
              </w:rPr>
              <w:t>
</w:t>
            </w:r>
            <w:r>
              <w:rPr>
                <w:rFonts w:ascii="Times New Roman"/>
                <w:b w:val="false"/>
                <w:i w:val="false"/>
                <w:color w:val="000000"/>
                <w:sz w:val="20"/>
              </w:rPr>
              <w:t>органов и</w:t>
            </w:r>
            <w:r>
              <w:br/>
            </w:r>
            <w:r>
              <w:rPr>
                <w:rFonts w:ascii="Times New Roman"/>
                <w:b w:val="false"/>
                <w:i w:val="false"/>
                <w:color w:val="000000"/>
                <w:sz w:val="20"/>
              </w:rPr>
              <w:t>
</w:t>
            </w:r>
            <w:r>
              <w:rPr>
                <w:rFonts w:ascii="Times New Roman"/>
                <w:b w:val="false"/>
                <w:i w:val="false"/>
                <w:color w:val="000000"/>
                <w:sz w:val="20"/>
              </w:rPr>
              <w:t>должностных</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(ч.2 ст.168)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Вооруженный мятеж</w:t>
            </w:r>
            <w:r>
              <w:br/>
            </w:r>
            <w:r>
              <w:rPr>
                <w:rFonts w:ascii="Times New Roman"/>
                <w:b w:val="false"/>
                <w:i w:val="false"/>
                <w:color w:val="000000"/>
                <w:sz w:val="20"/>
              </w:rPr>
              <w:t>
</w:t>
            </w:r>
            <w:r>
              <w:rPr>
                <w:rFonts w:ascii="Times New Roman"/>
                <w:b w:val="false"/>
                <w:i w:val="false"/>
                <w:color w:val="000000"/>
                <w:sz w:val="20"/>
              </w:rPr>
              <w:t>(ст.169)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Призывы к</w:t>
            </w:r>
            <w:r>
              <w:br/>
            </w:r>
            <w:r>
              <w:rPr>
                <w:rFonts w:ascii="Times New Roman"/>
                <w:b w:val="false"/>
                <w:i w:val="false"/>
                <w:color w:val="000000"/>
                <w:sz w:val="20"/>
              </w:rPr>
              <w:t>
</w:t>
            </w:r>
            <w:r>
              <w:rPr>
                <w:rFonts w:ascii="Times New Roman"/>
                <w:b w:val="false"/>
                <w:i w:val="false"/>
                <w:color w:val="000000"/>
                <w:sz w:val="20"/>
              </w:rPr>
              <w:t>насильственному</w:t>
            </w:r>
            <w:r>
              <w:br/>
            </w:r>
            <w:r>
              <w:rPr>
                <w:rFonts w:ascii="Times New Roman"/>
                <w:b w:val="false"/>
                <w:i w:val="false"/>
                <w:color w:val="000000"/>
                <w:sz w:val="20"/>
              </w:rPr>
              <w:t>
</w:t>
            </w:r>
            <w:r>
              <w:rPr>
                <w:rFonts w:ascii="Times New Roman"/>
                <w:b w:val="false"/>
                <w:i w:val="false"/>
                <w:color w:val="000000"/>
                <w:sz w:val="20"/>
              </w:rPr>
              <w:t>свержению или</w:t>
            </w:r>
            <w:r>
              <w:br/>
            </w:r>
            <w:r>
              <w:rPr>
                <w:rFonts w:ascii="Times New Roman"/>
                <w:b w:val="false"/>
                <w:i w:val="false"/>
                <w:color w:val="000000"/>
                <w:sz w:val="20"/>
              </w:rPr>
              <w:t>
</w:t>
            </w:r>
            <w:r>
              <w:rPr>
                <w:rFonts w:ascii="Times New Roman"/>
                <w:b w:val="false"/>
                <w:i w:val="false"/>
                <w:color w:val="000000"/>
                <w:sz w:val="20"/>
              </w:rPr>
              <w:t>изменению</w:t>
            </w:r>
            <w:r>
              <w:br/>
            </w:r>
            <w:r>
              <w:rPr>
                <w:rFonts w:ascii="Times New Roman"/>
                <w:b w:val="false"/>
                <w:i w:val="false"/>
                <w:color w:val="000000"/>
                <w:sz w:val="20"/>
              </w:rPr>
              <w:t>
</w:t>
            </w:r>
            <w:r>
              <w:rPr>
                <w:rFonts w:ascii="Times New Roman"/>
                <w:b w:val="false"/>
                <w:i w:val="false"/>
                <w:color w:val="000000"/>
                <w:sz w:val="20"/>
              </w:rPr>
              <w:t>конституционного</w:t>
            </w:r>
            <w:r>
              <w:br/>
            </w:r>
            <w:r>
              <w:rPr>
                <w:rFonts w:ascii="Times New Roman"/>
                <w:b w:val="false"/>
                <w:i w:val="false"/>
                <w:color w:val="000000"/>
                <w:sz w:val="20"/>
              </w:rPr>
              <w:t>
</w:t>
            </w:r>
            <w:r>
              <w:rPr>
                <w:rFonts w:ascii="Times New Roman"/>
                <w:b w:val="false"/>
                <w:i w:val="false"/>
                <w:color w:val="000000"/>
                <w:sz w:val="20"/>
              </w:rPr>
              <w:t>строя либо</w:t>
            </w:r>
            <w:r>
              <w:br/>
            </w:r>
            <w:r>
              <w:rPr>
                <w:rFonts w:ascii="Times New Roman"/>
                <w:b w:val="false"/>
                <w:i w:val="false"/>
                <w:color w:val="000000"/>
                <w:sz w:val="20"/>
              </w:rPr>
              <w:t>
</w:t>
            </w:r>
            <w:r>
              <w:rPr>
                <w:rFonts w:ascii="Times New Roman"/>
                <w:b w:val="false"/>
                <w:i w:val="false"/>
                <w:color w:val="000000"/>
                <w:sz w:val="20"/>
              </w:rPr>
              <w:t>насильственному</w:t>
            </w:r>
            <w:r>
              <w:br/>
            </w:r>
            <w:r>
              <w:rPr>
                <w:rFonts w:ascii="Times New Roman"/>
                <w:b w:val="false"/>
                <w:i w:val="false"/>
                <w:color w:val="000000"/>
                <w:sz w:val="20"/>
              </w:rPr>
              <w:t>
</w:t>
            </w:r>
            <w:r>
              <w:rPr>
                <w:rFonts w:ascii="Times New Roman"/>
                <w:b w:val="false"/>
                <w:i w:val="false"/>
                <w:color w:val="000000"/>
                <w:sz w:val="20"/>
              </w:rPr>
              <w:t>нарушению</w:t>
            </w:r>
            <w:r>
              <w:br/>
            </w:r>
            <w:r>
              <w:rPr>
                <w:rFonts w:ascii="Times New Roman"/>
                <w:b w:val="false"/>
                <w:i w:val="false"/>
                <w:color w:val="000000"/>
                <w:sz w:val="20"/>
              </w:rPr>
              <w:t>
</w:t>
            </w:r>
            <w:r>
              <w:rPr>
                <w:rFonts w:ascii="Times New Roman"/>
                <w:b w:val="false"/>
                <w:i w:val="false"/>
                <w:color w:val="000000"/>
                <w:sz w:val="20"/>
              </w:rPr>
              <w:t>единства</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(ст.170)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т.ч.</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использо-</w:t>
            </w:r>
            <w:r>
              <w:br/>
            </w:r>
            <w:r>
              <w:rPr>
                <w:rFonts w:ascii="Times New Roman"/>
                <w:b w:val="false"/>
                <w:i w:val="false"/>
                <w:color w:val="000000"/>
                <w:sz w:val="20"/>
              </w:rPr>
              <w:t>
</w:t>
            </w:r>
            <w:r>
              <w:rPr>
                <w:rFonts w:ascii="Times New Roman"/>
                <w:b w:val="false"/>
                <w:i w:val="false"/>
                <w:color w:val="000000"/>
                <w:sz w:val="20"/>
              </w:rPr>
              <w:t>ванием</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или орг.</w:t>
            </w:r>
            <w:r>
              <w:br/>
            </w:r>
            <w:r>
              <w:rPr>
                <w:rFonts w:ascii="Times New Roman"/>
                <w:b w:val="false"/>
                <w:i w:val="false"/>
                <w:color w:val="000000"/>
                <w:sz w:val="20"/>
              </w:rPr>
              <w:t>
</w:t>
            </w:r>
            <w:r>
              <w:rPr>
                <w:rFonts w:ascii="Times New Roman"/>
                <w:b w:val="false"/>
                <w:i w:val="false"/>
                <w:color w:val="000000"/>
                <w:sz w:val="20"/>
              </w:rPr>
              <w:t>группой, а</w:t>
            </w:r>
            <w:r>
              <w:br/>
            </w:r>
            <w:r>
              <w:rPr>
                <w:rFonts w:ascii="Times New Roman"/>
                <w:b w:val="false"/>
                <w:i w:val="false"/>
                <w:color w:val="000000"/>
                <w:sz w:val="20"/>
              </w:rPr>
              <w:t>
</w:t>
            </w:r>
            <w:r>
              <w:rPr>
                <w:rFonts w:ascii="Times New Roman"/>
                <w:b w:val="false"/>
                <w:i w:val="false"/>
                <w:color w:val="000000"/>
                <w:sz w:val="20"/>
              </w:rPr>
              <w:t>равно лицом,</w:t>
            </w:r>
            <w:r>
              <w:br/>
            </w:r>
            <w:r>
              <w:rPr>
                <w:rFonts w:ascii="Times New Roman"/>
                <w:b w:val="false"/>
                <w:i w:val="false"/>
                <w:color w:val="000000"/>
                <w:sz w:val="20"/>
              </w:rPr>
              <w:t>
</w:t>
            </w:r>
            <w:r>
              <w:rPr>
                <w:rFonts w:ascii="Times New Roman"/>
                <w:b w:val="false"/>
                <w:i w:val="false"/>
                <w:color w:val="000000"/>
                <w:sz w:val="20"/>
              </w:rPr>
              <w:t>ранее</w:t>
            </w:r>
            <w:r>
              <w:br/>
            </w:r>
            <w:r>
              <w:rPr>
                <w:rFonts w:ascii="Times New Roman"/>
                <w:b w:val="false"/>
                <w:i w:val="false"/>
                <w:color w:val="000000"/>
                <w:sz w:val="20"/>
              </w:rPr>
              <w:t>
</w:t>
            </w:r>
            <w:r>
              <w:rPr>
                <w:rFonts w:ascii="Times New Roman"/>
                <w:b w:val="false"/>
                <w:i w:val="false"/>
                <w:color w:val="000000"/>
                <w:sz w:val="20"/>
              </w:rPr>
              <w:t>судимым по</w:t>
            </w:r>
            <w:r>
              <w:br/>
            </w:r>
            <w:r>
              <w:rPr>
                <w:rFonts w:ascii="Times New Roman"/>
                <w:b w:val="false"/>
                <w:i w:val="false"/>
                <w:color w:val="000000"/>
                <w:sz w:val="20"/>
              </w:rPr>
              <w:t>
</w:t>
            </w:r>
            <w:r>
              <w:rPr>
                <w:rFonts w:ascii="Times New Roman"/>
                <w:b w:val="false"/>
                <w:i w:val="false"/>
                <w:color w:val="000000"/>
                <w:sz w:val="20"/>
              </w:rPr>
              <w:t>настоящей</w:t>
            </w:r>
            <w:r>
              <w:br/>
            </w:r>
            <w:r>
              <w:rPr>
                <w:rFonts w:ascii="Times New Roman"/>
                <w:b w:val="false"/>
                <w:i w:val="false"/>
                <w:color w:val="000000"/>
                <w:sz w:val="20"/>
              </w:rPr>
              <w:t>
</w:t>
            </w:r>
            <w:r>
              <w:rPr>
                <w:rFonts w:ascii="Times New Roman"/>
                <w:b w:val="false"/>
                <w:i w:val="false"/>
                <w:color w:val="000000"/>
                <w:sz w:val="20"/>
              </w:rPr>
              <w:t>статье</w:t>
            </w:r>
            <w:r>
              <w:br/>
            </w:r>
            <w:r>
              <w:rPr>
                <w:rFonts w:ascii="Times New Roman"/>
                <w:b w:val="false"/>
                <w:i w:val="false"/>
                <w:color w:val="000000"/>
                <w:sz w:val="20"/>
              </w:rPr>
              <w:t>
</w:t>
            </w:r>
            <w:r>
              <w:rPr>
                <w:rFonts w:ascii="Times New Roman"/>
                <w:b w:val="false"/>
                <w:i w:val="false"/>
                <w:color w:val="000000"/>
                <w:sz w:val="20"/>
              </w:rPr>
              <w:t>(ч.2 ст.170)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(ст.171)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w:t>
            </w:r>
            <w:r>
              <w:br/>
            </w:r>
            <w:r>
              <w:rPr>
                <w:rFonts w:ascii="Times New Roman"/>
                <w:b w:val="false"/>
                <w:i w:val="false"/>
                <w:color w:val="000000"/>
                <w:sz w:val="20"/>
              </w:rPr>
              <w:t>
</w:t>
            </w:r>
            <w:r>
              <w:rPr>
                <w:rFonts w:ascii="Times New Roman"/>
                <w:b w:val="false"/>
                <w:i w:val="false"/>
                <w:color w:val="000000"/>
                <w:sz w:val="20"/>
              </w:rPr>
              <w:t>(ст.233)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w:t>
            </w:r>
            <w:r>
              <w:br/>
            </w:r>
            <w:r>
              <w:rPr>
                <w:rFonts w:ascii="Times New Roman"/>
                <w:b w:val="false"/>
                <w:i w:val="false"/>
                <w:color w:val="000000"/>
                <w:sz w:val="20"/>
              </w:rPr>
              <w:t>
</w:t>
            </w:r>
            <w:r>
              <w:rPr>
                <w:rFonts w:ascii="Times New Roman"/>
                <w:b w:val="false"/>
                <w:i w:val="false"/>
                <w:color w:val="000000"/>
                <w:sz w:val="20"/>
              </w:rPr>
              <w:t>терроризма либо</w:t>
            </w:r>
            <w:r>
              <w:br/>
            </w:r>
            <w:r>
              <w:rPr>
                <w:rFonts w:ascii="Times New Roman"/>
                <w:b w:val="false"/>
                <w:i w:val="false"/>
                <w:color w:val="000000"/>
                <w:sz w:val="20"/>
              </w:rPr>
              <w:t>
</w:t>
            </w:r>
            <w:r>
              <w:rPr>
                <w:rFonts w:ascii="Times New Roman"/>
                <w:b w:val="false"/>
                <w:i w:val="false"/>
                <w:color w:val="000000"/>
                <w:sz w:val="20"/>
              </w:rPr>
              <w:t>экстремизма или</w:t>
            </w:r>
            <w:r>
              <w:br/>
            </w:r>
            <w:r>
              <w:rPr>
                <w:rFonts w:ascii="Times New Roman"/>
                <w:b w:val="false"/>
                <w:i w:val="false"/>
                <w:color w:val="000000"/>
                <w:sz w:val="20"/>
              </w:rPr>
              <w:t>
</w:t>
            </w:r>
            <w:r>
              <w:rPr>
                <w:rFonts w:ascii="Times New Roman"/>
                <w:b w:val="false"/>
                <w:i w:val="false"/>
                <w:color w:val="000000"/>
                <w:sz w:val="20"/>
              </w:rPr>
              <w:t>публичные призывы</w:t>
            </w:r>
            <w:r>
              <w:br/>
            </w:r>
            <w:r>
              <w:rPr>
                <w:rFonts w:ascii="Times New Roman"/>
                <w:b w:val="false"/>
                <w:i w:val="false"/>
                <w:color w:val="000000"/>
                <w:sz w:val="20"/>
              </w:rPr>
              <w:t>
</w:t>
            </w:r>
            <w:r>
              <w:rPr>
                <w:rFonts w:ascii="Times New Roman"/>
                <w:b w:val="false"/>
                <w:i w:val="false"/>
                <w:color w:val="000000"/>
                <w:sz w:val="20"/>
              </w:rPr>
              <w:t>к совершению акта</w:t>
            </w:r>
            <w:r>
              <w:br/>
            </w:r>
            <w:r>
              <w:rPr>
                <w:rFonts w:ascii="Times New Roman"/>
                <w:b w:val="false"/>
                <w:i w:val="false"/>
                <w:color w:val="000000"/>
                <w:sz w:val="20"/>
              </w:rPr>
              <w:t>
</w:t>
            </w:r>
            <w:r>
              <w:rPr>
                <w:rFonts w:ascii="Times New Roman"/>
                <w:b w:val="false"/>
                <w:i w:val="false"/>
                <w:color w:val="000000"/>
                <w:sz w:val="20"/>
              </w:rPr>
              <w:t>терроризма</w:t>
            </w:r>
            <w:r>
              <w:br/>
            </w:r>
            <w:r>
              <w:rPr>
                <w:rFonts w:ascii="Times New Roman"/>
                <w:b w:val="false"/>
                <w:i w:val="false"/>
                <w:color w:val="000000"/>
                <w:sz w:val="20"/>
              </w:rPr>
              <w:t>
</w:t>
            </w:r>
            <w:r>
              <w:rPr>
                <w:rFonts w:ascii="Times New Roman"/>
                <w:b w:val="false"/>
                <w:i w:val="false"/>
                <w:color w:val="000000"/>
                <w:sz w:val="20"/>
              </w:rPr>
              <w:t>(ст.233-1)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руководство</w:t>
            </w:r>
            <w:r>
              <w:br/>
            </w:r>
            <w:r>
              <w:rPr>
                <w:rFonts w:ascii="Times New Roman"/>
                <w:b w:val="false"/>
                <w:i w:val="false"/>
                <w:color w:val="000000"/>
                <w:sz w:val="20"/>
              </w:rPr>
              <w:t>
</w:t>
            </w:r>
            <w:r>
              <w:rPr>
                <w:rFonts w:ascii="Times New Roman"/>
                <w:b w:val="false"/>
                <w:i w:val="false"/>
                <w:color w:val="000000"/>
                <w:sz w:val="20"/>
              </w:rPr>
              <w:t>террористической</w:t>
            </w:r>
            <w:r>
              <w:br/>
            </w:r>
            <w:r>
              <w:rPr>
                <w:rFonts w:ascii="Times New Roman"/>
                <w:b w:val="false"/>
                <w:i w:val="false"/>
                <w:color w:val="000000"/>
                <w:sz w:val="20"/>
              </w:rPr>
              <w:t>
</w:t>
            </w:r>
            <w:r>
              <w:rPr>
                <w:rFonts w:ascii="Times New Roman"/>
                <w:b w:val="false"/>
                <w:i w:val="false"/>
                <w:color w:val="000000"/>
                <w:sz w:val="20"/>
              </w:rPr>
              <w:t>группой и участие</w:t>
            </w:r>
            <w:r>
              <w:br/>
            </w:r>
            <w:r>
              <w:rPr>
                <w:rFonts w:ascii="Times New Roman"/>
                <w:b w:val="false"/>
                <w:i w:val="false"/>
                <w:color w:val="000000"/>
                <w:sz w:val="20"/>
              </w:rPr>
              <w:t>
</w:t>
            </w:r>
            <w:r>
              <w:rPr>
                <w:rFonts w:ascii="Times New Roman"/>
                <w:b w:val="false"/>
                <w:i w:val="false"/>
                <w:color w:val="000000"/>
                <w:sz w:val="20"/>
              </w:rPr>
              <w:t>в ее деятельности</w:t>
            </w:r>
            <w:r>
              <w:br/>
            </w:r>
            <w:r>
              <w:rPr>
                <w:rFonts w:ascii="Times New Roman"/>
                <w:b w:val="false"/>
                <w:i w:val="false"/>
                <w:color w:val="000000"/>
                <w:sz w:val="20"/>
              </w:rPr>
              <w:t>
</w:t>
            </w:r>
            <w:r>
              <w:rPr>
                <w:rFonts w:ascii="Times New Roman"/>
                <w:b w:val="false"/>
                <w:i w:val="false"/>
                <w:color w:val="000000"/>
                <w:sz w:val="20"/>
              </w:rPr>
              <w:t>(ст.233-2)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террористической</w:t>
            </w:r>
            <w:r>
              <w:br/>
            </w:r>
            <w:r>
              <w:rPr>
                <w:rFonts w:ascii="Times New Roman"/>
                <w:b w:val="false"/>
                <w:i w:val="false"/>
                <w:color w:val="000000"/>
                <w:sz w:val="20"/>
              </w:rPr>
              <w:t>
</w:t>
            </w:r>
            <w:r>
              <w:rPr>
                <w:rFonts w:ascii="Times New Roman"/>
                <w:b w:val="false"/>
                <w:i w:val="false"/>
                <w:color w:val="000000"/>
                <w:sz w:val="20"/>
              </w:rPr>
              <w:t>или экстремистс-</w:t>
            </w:r>
            <w:r>
              <w:br/>
            </w:r>
            <w:r>
              <w:rPr>
                <w:rFonts w:ascii="Times New Roman"/>
                <w:b w:val="false"/>
                <w:i w:val="false"/>
                <w:color w:val="000000"/>
                <w:sz w:val="20"/>
              </w:rPr>
              <w:t>
</w:t>
            </w:r>
            <w:r>
              <w:rPr>
                <w:rFonts w:ascii="Times New Roman"/>
                <w:b w:val="false"/>
                <w:i w:val="false"/>
                <w:color w:val="000000"/>
                <w:sz w:val="20"/>
              </w:rPr>
              <w:t>кой деятельности</w:t>
            </w:r>
            <w:r>
              <w:br/>
            </w:r>
            <w:r>
              <w:rPr>
                <w:rFonts w:ascii="Times New Roman"/>
                <w:b w:val="false"/>
                <w:i w:val="false"/>
                <w:color w:val="000000"/>
                <w:sz w:val="20"/>
              </w:rPr>
              <w:t>
</w:t>
            </w:r>
            <w:r>
              <w:rPr>
                <w:rFonts w:ascii="Times New Roman"/>
                <w:b w:val="false"/>
                <w:i w:val="false"/>
                <w:color w:val="000000"/>
                <w:sz w:val="20"/>
              </w:rPr>
              <w:t>и иное пособни-</w:t>
            </w:r>
            <w:r>
              <w:br/>
            </w:r>
            <w:r>
              <w:rPr>
                <w:rFonts w:ascii="Times New Roman"/>
                <w:b w:val="false"/>
                <w:i w:val="false"/>
                <w:color w:val="000000"/>
                <w:sz w:val="20"/>
              </w:rPr>
              <w:t>
</w:t>
            </w:r>
            <w:r>
              <w:rPr>
                <w:rFonts w:ascii="Times New Roman"/>
                <w:b w:val="false"/>
                <w:i w:val="false"/>
                <w:color w:val="000000"/>
                <w:sz w:val="20"/>
              </w:rPr>
              <w:t>чество терроризму</w:t>
            </w:r>
            <w:r>
              <w:br/>
            </w:r>
            <w:r>
              <w:rPr>
                <w:rFonts w:ascii="Times New Roman"/>
                <w:b w:val="false"/>
                <w:i w:val="false"/>
                <w:color w:val="000000"/>
                <w:sz w:val="20"/>
              </w:rPr>
              <w:t>
</w:t>
            </w:r>
            <w:r>
              <w:rPr>
                <w:rFonts w:ascii="Times New Roman"/>
                <w:b w:val="false"/>
                <w:i w:val="false"/>
                <w:color w:val="000000"/>
                <w:sz w:val="20"/>
              </w:rPr>
              <w:t>либо экстремизму</w:t>
            </w:r>
            <w:r>
              <w:br/>
            </w:r>
            <w:r>
              <w:rPr>
                <w:rFonts w:ascii="Times New Roman"/>
                <w:b w:val="false"/>
                <w:i w:val="false"/>
                <w:color w:val="000000"/>
                <w:sz w:val="20"/>
              </w:rPr>
              <w:t>
</w:t>
            </w:r>
            <w:r>
              <w:rPr>
                <w:rFonts w:ascii="Times New Roman"/>
                <w:b w:val="false"/>
                <w:i w:val="false"/>
                <w:color w:val="000000"/>
                <w:sz w:val="20"/>
              </w:rPr>
              <w:t>(ст. 233-3)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Вербовка или</w:t>
            </w:r>
            <w:r>
              <w:br/>
            </w:r>
            <w:r>
              <w:rPr>
                <w:rFonts w:ascii="Times New Roman"/>
                <w:b w:val="false"/>
                <w:i w:val="false"/>
                <w:color w:val="000000"/>
                <w:sz w:val="20"/>
              </w:rPr>
              <w:t>
</w:t>
            </w:r>
            <w:r>
              <w:rPr>
                <w:rFonts w:ascii="Times New Roman"/>
                <w:b w:val="false"/>
                <w:i w:val="false"/>
                <w:color w:val="000000"/>
                <w:sz w:val="20"/>
              </w:rPr>
              <w:t>подготовка либо</w:t>
            </w:r>
            <w:r>
              <w:br/>
            </w:r>
            <w:r>
              <w:rPr>
                <w:rFonts w:ascii="Times New Roman"/>
                <w:b w:val="false"/>
                <w:i w:val="false"/>
                <w:color w:val="000000"/>
                <w:sz w:val="20"/>
              </w:rPr>
              <w:t>
</w:t>
            </w:r>
            <w:r>
              <w:rPr>
                <w:rFonts w:ascii="Times New Roman"/>
                <w:b w:val="false"/>
                <w:i w:val="false"/>
                <w:color w:val="000000"/>
                <w:sz w:val="20"/>
              </w:rPr>
              <w:t>вооружение лиц в</w:t>
            </w:r>
            <w:r>
              <w:br/>
            </w:r>
            <w:r>
              <w:rPr>
                <w:rFonts w:ascii="Times New Roman"/>
                <w:b w:val="false"/>
                <w:i w:val="false"/>
                <w:color w:val="000000"/>
                <w:sz w:val="20"/>
              </w:rPr>
              <w:t>
</w:t>
            </w:r>
            <w:r>
              <w:rPr>
                <w:rFonts w:ascii="Times New Roman"/>
                <w:b w:val="false"/>
                <w:i w:val="false"/>
                <w:color w:val="000000"/>
                <w:sz w:val="20"/>
              </w:rPr>
              <w:t>целях организации</w:t>
            </w:r>
            <w:r>
              <w:br/>
            </w:r>
            <w:r>
              <w:rPr>
                <w:rFonts w:ascii="Times New Roman"/>
                <w:b w:val="false"/>
                <w:i w:val="false"/>
                <w:color w:val="000000"/>
                <w:sz w:val="20"/>
              </w:rPr>
              <w:t>
</w:t>
            </w:r>
            <w:r>
              <w:rPr>
                <w:rFonts w:ascii="Times New Roman"/>
                <w:b w:val="false"/>
                <w:i w:val="false"/>
                <w:color w:val="000000"/>
                <w:sz w:val="20"/>
              </w:rPr>
              <w:t>террористической</w:t>
            </w:r>
            <w:r>
              <w:br/>
            </w:r>
            <w:r>
              <w:rPr>
                <w:rFonts w:ascii="Times New Roman"/>
                <w:b w:val="false"/>
                <w:i w:val="false"/>
                <w:color w:val="000000"/>
                <w:sz w:val="20"/>
              </w:rPr>
              <w:t>
</w:t>
            </w:r>
            <w:r>
              <w:rPr>
                <w:rFonts w:ascii="Times New Roman"/>
                <w:b w:val="false"/>
                <w:i w:val="false"/>
                <w:color w:val="000000"/>
                <w:sz w:val="20"/>
              </w:rPr>
              <w:t>либо экстремист-</w:t>
            </w:r>
            <w:r>
              <w:br/>
            </w:r>
            <w:r>
              <w:rPr>
                <w:rFonts w:ascii="Times New Roman"/>
                <w:b w:val="false"/>
                <w:i w:val="false"/>
                <w:color w:val="000000"/>
                <w:sz w:val="20"/>
              </w:rPr>
              <w:t>
</w:t>
            </w:r>
            <w:r>
              <w:rPr>
                <w:rFonts w:ascii="Times New Roman"/>
                <w:b w:val="false"/>
                <w:i w:val="false"/>
                <w:color w:val="000000"/>
                <w:sz w:val="20"/>
              </w:rPr>
              <w:t>кой деятельности</w:t>
            </w:r>
            <w:r>
              <w:br/>
            </w:r>
            <w:r>
              <w:rPr>
                <w:rFonts w:ascii="Times New Roman"/>
                <w:b w:val="false"/>
                <w:i w:val="false"/>
                <w:color w:val="000000"/>
                <w:sz w:val="20"/>
              </w:rPr>
              <w:t>
</w:t>
            </w:r>
            <w:r>
              <w:rPr>
                <w:rFonts w:ascii="Times New Roman"/>
                <w:b w:val="false"/>
                <w:i w:val="false"/>
                <w:color w:val="000000"/>
                <w:sz w:val="20"/>
              </w:rPr>
              <w:t>(ст.233-4)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заложника</w:t>
            </w:r>
            <w:r>
              <w:br/>
            </w:r>
            <w:r>
              <w:rPr>
                <w:rFonts w:ascii="Times New Roman"/>
                <w:b w:val="false"/>
                <w:i w:val="false"/>
                <w:color w:val="000000"/>
                <w:sz w:val="20"/>
              </w:rPr>
              <w:t>
</w:t>
            </w:r>
            <w:r>
              <w:rPr>
                <w:rFonts w:ascii="Times New Roman"/>
                <w:b w:val="false"/>
                <w:i w:val="false"/>
                <w:color w:val="000000"/>
                <w:sz w:val="20"/>
              </w:rPr>
              <w:t>(ст.234)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незаконного</w:t>
            </w:r>
            <w:r>
              <w:br/>
            </w:r>
            <w:r>
              <w:rPr>
                <w:rFonts w:ascii="Times New Roman"/>
                <w:b w:val="false"/>
                <w:i w:val="false"/>
                <w:color w:val="000000"/>
                <w:sz w:val="20"/>
              </w:rPr>
              <w:t>
</w:t>
            </w:r>
            <w:r>
              <w:rPr>
                <w:rFonts w:ascii="Times New Roman"/>
                <w:b w:val="false"/>
                <w:i w:val="false"/>
                <w:color w:val="000000"/>
                <w:sz w:val="20"/>
              </w:rPr>
              <w:t>военизированного</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(ст.236)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зданий,</w:t>
            </w:r>
            <w:r>
              <w:br/>
            </w:r>
            <w:r>
              <w:rPr>
                <w:rFonts w:ascii="Times New Roman"/>
                <w:b w:val="false"/>
                <w:i w:val="false"/>
                <w:color w:val="000000"/>
                <w:sz w:val="20"/>
              </w:rPr>
              <w:t>
</w:t>
            </w:r>
            <w:r>
              <w:rPr>
                <w:rFonts w:ascii="Times New Roman"/>
                <w:b w:val="false"/>
                <w:i w:val="false"/>
                <w:color w:val="000000"/>
                <w:sz w:val="20"/>
              </w:rPr>
              <w:t>сооружений,</w:t>
            </w:r>
            <w:r>
              <w:br/>
            </w:r>
            <w:r>
              <w:rPr>
                <w:rFonts w:ascii="Times New Roman"/>
                <w:b w:val="false"/>
                <w:i w:val="false"/>
                <w:color w:val="000000"/>
                <w:sz w:val="20"/>
              </w:rPr>
              <w:t>
</w:t>
            </w:r>
            <w:r>
              <w:rPr>
                <w:rFonts w:ascii="Times New Roman"/>
                <w:b w:val="false"/>
                <w:i w:val="false"/>
                <w:color w:val="000000"/>
                <w:sz w:val="20"/>
              </w:rPr>
              <w:t>средств сообщений</w:t>
            </w:r>
            <w:r>
              <w:br/>
            </w:r>
            <w:r>
              <w:rPr>
                <w:rFonts w:ascii="Times New Roman"/>
                <w:b w:val="false"/>
                <w:i w:val="false"/>
                <w:color w:val="000000"/>
                <w:sz w:val="20"/>
              </w:rPr>
              <w:t>
</w:t>
            </w:r>
            <w:r>
              <w:rPr>
                <w:rFonts w:ascii="Times New Roman"/>
                <w:b w:val="false"/>
                <w:i w:val="false"/>
                <w:color w:val="000000"/>
                <w:sz w:val="20"/>
              </w:rPr>
              <w:t>и связи (ст.238)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Угон, а равно</w:t>
            </w:r>
            <w:r>
              <w:br/>
            </w:r>
            <w:r>
              <w:rPr>
                <w:rFonts w:ascii="Times New Roman"/>
                <w:b w:val="false"/>
                <w:i w:val="false"/>
                <w:color w:val="000000"/>
                <w:sz w:val="20"/>
              </w:rPr>
              <w:t>
</w:t>
            </w:r>
            <w:r>
              <w:rPr>
                <w:rFonts w:ascii="Times New Roman"/>
                <w:b w:val="false"/>
                <w:i w:val="false"/>
                <w:color w:val="000000"/>
                <w:sz w:val="20"/>
              </w:rPr>
              <w:t>захват воздушного</w:t>
            </w:r>
            <w:r>
              <w:br/>
            </w:r>
            <w:r>
              <w:rPr>
                <w:rFonts w:ascii="Times New Roman"/>
                <w:b w:val="false"/>
                <w:i w:val="false"/>
                <w:color w:val="000000"/>
                <w:sz w:val="20"/>
              </w:rPr>
              <w:t>
</w:t>
            </w:r>
            <w:r>
              <w:rPr>
                <w:rFonts w:ascii="Times New Roman"/>
                <w:b w:val="false"/>
                <w:i w:val="false"/>
                <w:color w:val="000000"/>
                <w:sz w:val="20"/>
              </w:rPr>
              <w:t>или водного судна</w:t>
            </w:r>
            <w:r>
              <w:br/>
            </w:r>
            <w:r>
              <w:rPr>
                <w:rFonts w:ascii="Times New Roman"/>
                <w:b w:val="false"/>
                <w:i w:val="false"/>
                <w:color w:val="000000"/>
                <w:sz w:val="20"/>
              </w:rPr>
              <w:t>
</w:t>
            </w:r>
            <w:r>
              <w:rPr>
                <w:rFonts w:ascii="Times New Roman"/>
                <w:b w:val="false"/>
                <w:i w:val="false"/>
                <w:color w:val="000000"/>
                <w:sz w:val="20"/>
              </w:rPr>
              <w:t>либо железно-</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подвижного</w:t>
            </w:r>
            <w:r>
              <w:br/>
            </w:r>
            <w:r>
              <w:rPr>
                <w:rFonts w:ascii="Times New Roman"/>
                <w:b w:val="false"/>
                <w:i w:val="false"/>
                <w:color w:val="000000"/>
                <w:sz w:val="20"/>
              </w:rPr>
              <w:t>
</w:t>
            </w:r>
            <w:r>
              <w:rPr>
                <w:rFonts w:ascii="Times New Roman"/>
                <w:b w:val="false"/>
                <w:i w:val="false"/>
                <w:color w:val="000000"/>
                <w:sz w:val="20"/>
              </w:rPr>
              <w:t>(ст.239)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или</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незаконных</w:t>
            </w:r>
            <w:r>
              <w:br/>
            </w:r>
            <w:r>
              <w:rPr>
                <w:rFonts w:ascii="Times New Roman"/>
                <w:b w:val="false"/>
                <w:i w:val="false"/>
                <w:color w:val="000000"/>
                <w:sz w:val="20"/>
              </w:rPr>
              <w:t>
</w:t>
            </w:r>
            <w:r>
              <w:rPr>
                <w:rFonts w:ascii="Times New Roman"/>
                <w:b w:val="false"/>
                <w:i w:val="false"/>
                <w:color w:val="000000"/>
                <w:sz w:val="20"/>
              </w:rPr>
              <w:t>общественных и</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объединений (ч.</w:t>
            </w:r>
            <w:r>
              <w:br/>
            </w:r>
            <w:r>
              <w:rPr>
                <w:rFonts w:ascii="Times New Roman"/>
                <w:b w:val="false"/>
                <w:i w:val="false"/>
                <w:color w:val="000000"/>
                <w:sz w:val="20"/>
              </w:rPr>
              <w:t>
</w:t>
            </w:r>
            <w:r>
              <w:rPr>
                <w:rFonts w:ascii="Times New Roman"/>
                <w:b w:val="false"/>
                <w:i w:val="false"/>
                <w:color w:val="000000"/>
                <w:sz w:val="20"/>
              </w:rPr>
              <w:t>2, 3 ст.337)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обществен-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объдинения,</w:t>
            </w:r>
            <w:r>
              <w:br/>
            </w:r>
            <w:r>
              <w:rPr>
                <w:rFonts w:ascii="Times New Roman"/>
                <w:b w:val="false"/>
                <w:i w:val="false"/>
                <w:color w:val="000000"/>
                <w:sz w:val="20"/>
              </w:rPr>
              <w:t>
</w:t>
            </w:r>
            <w:r>
              <w:rPr>
                <w:rFonts w:ascii="Times New Roman"/>
                <w:b w:val="false"/>
                <w:i w:val="false"/>
                <w:color w:val="000000"/>
                <w:sz w:val="20"/>
              </w:rPr>
              <w:t>провозг-</w:t>
            </w:r>
            <w:r>
              <w:br/>
            </w:r>
            <w:r>
              <w:rPr>
                <w:rFonts w:ascii="Times New Roman"/>
                <w:b w:val="false"/>
                <w:i w:val="false"/>
                <w:color w:val="000000"/>
                <w:sz w:val="20"/>
              </w:rPr>
              <w:t>
</w:t>
            </w:r>
            <w:r>
              <w:rPr>
                <w:rFonts w:ascii="Times New Roman"/>
                <w:b w:val="false"/>
                <w:i w:val="false"/>
                <w:color w:val="000000"/>
                <w:sz w:val="20"/>
              </w:rPr>
              <w:t>лашающего</w:t>
            </w:r>
            <w:r>
              <w:br/>
            </w:r>
            <w:r>
              <w:rPr>
                <w:rFonts w:ascii="Times New Roman"/>
                <w:b w:val="false"/>
                <w:i w:val="false"/>
                <w:color w:val="000000"/>
                <w:sz w:val="20"/>
              </w:rPr>
              <w:t>
</w:t>
            </w:r>
            <w:r>
              <w:rPr>
                <w:rFonts w:ascii="Times New Roman"/>
                <w:b w:val="false"/>
                <w:i w:val="false"/>
                <w:color w:val="000000"/>
                <w:sz w:val="20"/>
              </w:rPr>
              <w:t>или на</w:t>
            </w:r>
            <w:r>
              <w:br/>
            </w:r>
            <w:r>
              <w:rPr>
                <w:rFonts w:ascii="Times New Roman"/>
                <w:b w:val="false"/>
                <w:i w:val="false"/>
                <w:color w:val="000000"/>
                <w:sz w:val="20"/>
              </w:rPr>
              <w:t>
</w:t>
            </w:r>
            <w:r>
              <w:rPr>
                <w:rFonts w:ascii="Times New Roman"/>
                <w:b w:val="false"/>
                <w:i w:val="false"/>
                <w:color w:val="000000"/>
                <w:sz w:val="20"/>
              </w:rPr>
              <w:t>практике</w:t>
            </w:r>
            <w:r>
              <w:br/>
            </w:r>
            <w:r>
              <w:rPr>
                <w:rFonts w:ascii="Times New Roman"/>
                <w:b w:val="false"/>
                <w:i w:val="false"/>
                <w:color w:val="000000"/>
                <w:sz w:val="20"/>
              </w:rPr>
              <w:t>
</w:t>
            </w:r>
            <w:r>
              <w:rPr>
                <w:rFonts w:ascii="Times New Roman"/>
                <w:b w:val="false"/>
                <w:i w:val="false"/>
                <w:color w:val="000000"/>
                <w:sz w:val="20"/>
              </w:rPr>
              <w:t>реализующего</w:t>
            </w:r>
            <w:r>
              <w:br/>
            </w:r>
            <w:r>
              <w:rPr>
                <w:rFonts w:ascii="Times New Roman"/>
                <w:b w:val="false"/>
                <w:i w:val="false"/>
                <w:color w:val="000000"/>
                <w:sz w:val="20"/>
              </w:rPr>
              <w:t>
</w:t>
            </w:r>
            <w:r>
              <w:rPr>
                <w:rFonts w:ascii="Times New Roman"/>
                <w:b w:val="false"/>
                <w:i w:val="false"/>
                <w:color w:val="000000"/>
                <w:sz w:val="20"/>
              </w:rPr>
              <w:t>расовую,</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нальную,</w:t>
            </w:r>
            <w:r>
              <w:br/>
            </w:r>
            <w:r>
              <w:rPr>
                <w:rFonts w:ascii="Times New Roman"/>
                <w:b w:val="false"/>
                <w:i w:val="false"/>
                <w:color w:val="000000"/>
                <w:sz w:val="20"/>
              </w:rPr>
              <w:t>
</w:t>
            </w:r>
            <w:r>
              <w:rPr>
                <w:rFonts w:ascii="Times New Roman"/>
                <w:b w:val="false"/>
                <w:i w:val="false"/>
                <w:color w:val="000000"/>
                <w:sz w:val="20"/>
              </w:rPr>
              <w:t>родовую,</w:t>
            </w:r>
            <w:r>
              <w:br/>
            </w:r>
            <w:r>
              <w:rPr>
                <w:rFonts w:ascii="Times New Roman"/>
                <w:b w:val="false"/>
                <w:i w:val="false"/>
                <w:color w:val="000000"/>
                <w:sz w:val="20"/>
              </w:rPr>
              <w:t>
</w:t>
            </w:r>
            <w:r>
              <w:rPr>
                <w:rFonts w:ascii="Times New Roman"/>
                <w:b w:val="false"/>
                <w:i w:val="false"/>
                <w:color w:val="000000"/>
                <w:sz w:val="20"/>
              </w:rPr>
              <w:t>социальную,</w:t>
            </w:r>
            <w:r>
              <w:br/>
            </w:r>
            <w:r>
              <w:rPr>
                <w:rFonts w:ascii="Times New Roman"/>
                <w:b w:val="false"/>
                <w:i w:val="false"/>
                <w:color w:val="000000"/>
                <w:sz w:val="20"/>
              </w:rPr>
              <w:t>
</w:t>
            </w:r>
            <w:r>
              <w:rPr>
                <w:rFonts w:ascii="Times New Roman"/>
                <w:b w:val="false"/>
                <w:i w:val="false"/>
                <w:color w:val="000000"/>
                <w:sz w:val="20"/>
              </w:rPr>
              <w:t>сословную</w:t>
            </w:r>
            <w:r>
              <w:br/>
            </w:r>
            <w:r>
              <w:rPr>
                <w:rFonts w:ascii="Times New Roman"/>
                <w:b w:val="false"/>
                <w:i w:val="false"/>
                <w:color w:val="000000"/>
                <w:sz w:val="20"/>
              </w:rPr>
              <w:t>
</w:t>
            </w:r>
            <w:r>
              <w:rPr>
                <w:rFonts w:ascii="Times New Roman"/>
                <w:b w:val="false"/>
                <w:i w:val="false"/>
                <w:color w:val="000000"/>
                <w:sz w:val="20"/>
              </w:rPr>
              <w:t>или религио-</w:t>
            </w:r>
            <w:r>
              <w:br/>
            </w:r>
            <w:r>
              <w:rPr>
                <w:rFonts w:ascii="Times New Roman"/>
                <w:b w:val="false"/>
                <w:i w:val="false"/>
                <w:color w:val="000000"/>
                <w:sz w:val="20"/>
              </w:rPr>
              <w:t>
</w:t>
            </w:r>
            <w:r>
              <w:rPr>
                <w:rFonts w:ascii="Times New Roman"/>
                <w:b w:val="false"/>
                <w:i w:val="false"/>
                <w:color w:val="000000"/>
                <w:sz w:val="20"/>
              </w:rPr>
              <w:t>зную</w:t>
            </w:r>
            <w:r>
              <w:br/>
            </w:r>
            <w:r>
              <w:rPr>
                <w:rFonts w:ascii="Times New Roman"/>
                <w:b w:val="false"/>
                <w:i w:val="false"/>
                <w:color w:val="000000"/>
                <w:sz w:val="20"/>
              </w:rPr>
              <w:t>
</w:t>
            </w:r>
            <w:r>
              <w:rPr>
                <w:rFonts w:ascii="Times New Roman"/>
                <w:b w:val="false"/>
                <w:i w:val="false"/>
                <w:color w:val="000000"/>
                <w:sz w:val="20"/>
              </w:rPr>
              <w:t>нетерпимость</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исклю-</w:t>
            </w:r>
            <w:r>
              <w:br/>
            </w:r>
            <w:r>
              <w:rPr>
                <w:rFonts w:ascii="Times New Roman"/>
                <w:b w:val="false"/>
                <w:i w:val="false"/>
                <w:color w:val="000000"/>
                <w:sz w:val="20"/>
              </w:rPr>
              <w:t>
</w:t>
            </w:r>
            <w:r>
              <w:rPr>
                <w:rFonts w:ascii="Times New Roman"/>
                <w:b w:val="false"/>
                <w:i w:val="false"/>
                <w:color w:val="000000"/>
                <w:sz w:val="20"/>
              </w:rPr>
              <w:t>чительность,</w:t>
            </w:r>
            <w:r>
              <w:br/>
            </w:r>
            <w:r>
              <w:rPr>
                <w:rFonts w:ascii="Times New Roman"/>
                <w:b w:val="false"/>
                <w:i w:val="false"/>
                <w:color w:val="000000"/>
                <w:sz w:val="20"/>
              </w:rPr>
              <w:t>
</w:t>
            </w:r>
            <w:r>
              <w:rPr>
                <w:rFonts w:ascii="Times New Roman"/>
                <w:b w:val="false"/>
                <w:i w:val="false"/>
                <w:color w:val="000000"/>
                <w:sz w:val="20"/>
              </w:rPr>
              <w:t>призывающего</w:t>
            </w:r>
            <w:r>
              <w:br/>
            </w:r>
            <w:r>
              <w:rPr>
                <w:rFonts w:ascii="Times New Roman"/>
                <w:b w:val="false"/>
                <w:i w:val="false"/>
                <w:color w:val="000000"/>
                <w:sz w:val="20"/>
              </w:rPr>
              <w:t>
</w:t>
            </w:r>
            <w:r>
              <w:rPr>
                <w:rFonts w:ascii="Times New Roman"/>
                <w:b w:val="false"/>
                <w:i w:val="false"/>
                <w:color w:val="000000"/>
                <w:sz w:val="20"/>
              </w:rPr>
              <w:t>к насильст-</w:t>
            </w:r>
            <w:r>
              <w:br/>
            </w:r>
            <w:r>
              <w:rPr>
                <w:rFonts w:ascii="Times New Roman"/>
                <w:b w:val="false"/>
                <w:i w:val="false"/>
                <w:color w:val="000000"/>
                <w:sz w:val="20"/>
              </w:rPr>
              <w:t>
</w:t>
            </w:r>
            <w:r>
              <w:rPr>
                <w:rFonts w:ascii="Times New Roman"/>
                <w:b w:val="false"/>
                <w:i w:val="false"/>
                <w:color w:val="000000"/>
                <w:sz w:val="20"/>
              </w:rPr>
              <w:t>венному</w:t>
            </w:r>
            <w:r>
              <w:br/>
            </w:r>
            <w:r>
              <w:rPr>
                <w:rFonts w:ascii="Times New Roman"/>
                <w:b w:val="false"/>
                <w:i w:val="false"/>
                <w:color w:val="000000"/>
                <w:sz w:val="20"/>
              </w:rPr>
              <w:t>
</w:t>
            </w:r>
            <w:r>
              <w:rPr>
                <w:rFonts w:ascii="Times New Roman"/>
                <w:b w:val="false"/>
                <w:i w:val="false"/>
                <w:color w:val="000000"/>
                <w:sz w:val="20"/>
              </w:rPr>
              <w:t>ниспро-</w:t>
            </w:r>
            <w:r>
              <w:br/>
            </w:r>
            <w:r>
              <w:rPr>
                <w:rFonts w:ascii="Times New Roman"/>
                <w:b w:val="false"/>
                <w:i w:val="false"/>
                <w:color w:val="000000"/>
                <w:sz w:val="20"/>
              </w:rPr>
              <w:t>
</w:t>
            </w:r>
            <w:r>
              <w:rPr>
                <w:rFonts w:ascii="Times New Roman"/>
                <w:b w:val="false"/>
                <w:i w:val="false"/>
                <w:color w:val="000000"/>
                <w:sz w:val="20"/>
              </w:rPr>
              <w:t>вержению</w:t>
            </w:r>
            <w:r>
              <w:br/>
            </w:r>
            <w:r>
              <w:rPr>
                <w:rFonts w:ascii="Times New Roman"/>
                <w:b w:val="false"/>
                <w:i w:val="false"/>
                <w:color w:val="000000"/>
                <w:sz w:val="20"/>
              </w:rPr>
              <w:t>
</w:t>
            </w:r>
            <w:r>
              <w:rPr>
                <w:rFonts w:ascii="Times New Roman"/>
                <w:b w:val="false"/>
                <w:i w:val="false"/>
                <w:color w:val="000000"/>
                <w:sz w:val="20"/>
              </w:rPr>
              <w:t>консти-</w:t>
            </w:r>
            <w:r>
              <w:br/>
            </w:r>
            <w:r>
              <w:rPr>
                <w:rFonts w:ascii="Times New Roman"/>
                <w:b w:val="false"/>
                <w:i w:val="false"/>
                <w:color w:val="000000"/>
                <w:sz w:val="20"/>
              </w:rPr>
              <w:t>
</w:t>
            </w:r>
            <w:r>
              <w:rPr>
                <w:rFonts w:ascii="Times New Roman"/>
                <w:b w:val="false"/>
                <w:i w:val="false"/>
                <w:color w:val="000000"/>
                <w:sz w:val="20"/>
              </w:rPr>
              <w:t>туционного</w:t>
            </w:r>
            <w:r>
              <w:br/>
            </w:r>
            <w:r>
              <w:rPr>
                <w:rFonts w:ascii="Times New Roman"/>
                <w:b w:val="false"/>
                <w:i w:val="false"/>
                <w:color w:val="000000"/>
                <w:sz w:val="20"/>
              </w:rPr>
              <w:t>
</w:t>
            </w:r>
            <w:r>
              <w:rPr>
                <w:rFonts w:ascii="Times New Roman"/>
                <w:b w:val="false"/>
                <w:i w:val="false"/>
                <w:color w:val="000000"/>
                <w:sz w:val="20"/>
              </w:rPr>
              <w:t>строя,</w:t>
            </w:r>
            <w:r>
              <w:br/>
            </w:r>
            <w:r>
              <w:rPr>
                <w:rFonts w:ascii="Times New Roman"/>
                <w:b w:val="false"/>
                <w:i w:val="false"/>
                <w:color w:val="000000"/>
                <w:sz w:val="20"/>
              </w:rPr>
              <w:t>
</w:t>
            </w:r>
            <w:r>
              <w:rPr>
                <w:rFonts w:ascii="Times New Roman"/>
                <w:b w:val="false"/>
                <w:i w:val="false"/>
                <w:color w:val="000000"/>
                <w:sz w:val="20"/>
              </w:rPr>
              <w:t>подрыву</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или посяга-</w:t>
            </w:r>
            <w:r>
              <w:br/>
            </w:r>
            <w:r>
              <w:rPr>
                <w:rFonts w:ascii="Times New Roman"/>
                <w:b w:val="false"/>
                <w:i w:val="false"/>
                <w:color w:val="000000"/>
                <w:sz w:val="20"/>
              </w:rPr>
              <w:t>
</w:t>
            </w:r>
            <w:r>
              <w:rPr>
                <w:rFonts w:ascii="Times New Roman"/>
                <w:b w:val="false"/>
                <w:i w:val="false"/>
                <w:color w:val="000000"/>
                <w:sz w:val="20"/>
              </w:rPr>
              <w:t>тельствам на</w:t>
            </w:r>
            <w:r>
              <w:br/>
            </w:r>
            <w:r>
              <w:rPr>
                <w:rFonts w:ascii="Times New Roman"/>
                <w:b w:val="false"/>
                <w:i w:val="false"/>
                <w:color w:val="000000"/>
                <w:sz w:val="20"/>
              </w:rPr>
              <w:t>
</w:t>
            </w:r>
            <w:r>
              <w:rPr>
                <w:rFonts w:ascii="Times New Roman"/>
                <w:b w:val="false"/>
                <w:i w:val="false"/>
                <w:color w:val="000000"/>
                <w:sz w:val="20"/>
              </w:rPr>
              <w:t>терри-</w:t>
            </w:r>
            <w:r>
              <w:br/>
            </w:r>
            <w:r>
              <w:rPr>
                <w:rFonts w:ascii="Times New Roman"/>
                <w:b w:val="false"/>
                <w:i w:val="false"/>
                <w:color w:val="000000"/>
                <w:sz w:val="20"/>
              </w:rPr>
              <w:t>
</w:t>
            </w:r>
            <w:r>
              <w:rPr>
                <w:rFonts w:ascii="Times New Roman"/>
                <w:b w:val="false"/>
                <w:i w:val="false"/>
                <w:color w:val="000000"/>
                <w:sz w:val="20"/>
              </w:rPr>
              <w:t>ториальную</w:t>
            </w:r>
            <w:r>
              <w:br/>
            </w:r>
            <w:r>
              <w:rPr>
                <w:rFonts w:ascii="Times New Roman"/>
                <w:b w:val="false"/>
                <w:i w:val="false"/>
                <w:color w:val="000000"/>
                <w:sz w:val="20"/>
              </w:rPr>
              <w:t>
</w:t>
            </w:r>
            <w:r>
              <w:rPr>
                <w:rFonts w:ascii="Times New Roman"/>
                <w:b w:val="false"/>
                <w:i w:val="false"/>
                <w:color w:val="000000"/>
                <w:sz w:val="20"/>
              </w:rPr>
              <w:t>целостность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а</w:t>
            </w:r>
            <w:r>
              <w:br/>
            </w:r>
            <w:r>
              <w:rPr>
                <w:rFonts w:ascii="Times New Roman"/>
                <w:b w:val="false"/>
                <w:i w:val="false"/>
                <w:color w:val="000000"/>
                <w:sz w:val="20"/>
              </w:rPr>
              <w:t>
</w:t>
            </w:r>
            <w:r>
              <w:rPr>
                <w:rFonts w:ascii="Times New Roman"/>
                <w:b w:val="false"/>
                <w:i w:val="false"/>
                <w:color w:val="000000"/>
                <w:sz w:val="20"/>
              </w:rPr>
              <w:t>равно</w:t>
            </w:r>
            <w:r>
              <w:br/>
            </w:r>
            <w:r>
              <w:rPr>
                <w:rFonts w:ascii="Times New Roman"/>
                <w:b w:val="false"/>
                <w:i w:val="false"/>
                <w:color w:val="000000"/>
                <w:sz w:val="20"/>
              </w:rPr>
              <w:t>
</w:t>
            </w:r>
            <w:r>
              <w:rPr>
                <w:rFonts w:ascii="Times New Roman"/>
                <w:b w:val="false"/>
                <w:i w:val="false"/>
                <w:color w:val="000000"/>
                <w:sz w:val="20"/>
              </w:rPr>
              <w:t>руководство</w:t>
            </w:r>
            <w:r>
              <w:br/>
            </w:r>
            <w:r>
              <w:rPr>
                <w:rFonts w:ascii="Times New Roman"/>
                <w:b w:val="false"/>
                <w:i w:val="false"/>
                <w:color w:val="000000"/>
                <w:sz w:val="20"/>
              </w:rPr>
              <w:t>
</w:t>
            </w:r>
            <w:r>
              <w:rPr>
                <w:rFonts w:ascii="Times New Roman"/>
                <w:b w:val="false"/>
                <w:i w:val="false"/>
                <w:color w:val="000000"/>
                <w:sz w:val="20"/>
              </w:rPr>
              <w:t>таким</w:t>
            </w:r>
            <w:r>
              <w:br/>
            </w:r>
            <w:r>
              <w:rPr>
                <w:rFonts w:ascii="Times New Roman"/>
                <w:b w:val="false"/>
                <w:i w:val="false"/>
                <w:color w:val="000000"/>
                <w:sz w:val="20"/>
              </w:rPr>
              <w:t>
</w:t>
            </w:r>
            <w:r>
              <w:rPr>
                <w:rFonts w:ascii="Times New Roman"/>
                <w:b w:val="false"/>
                <w:i w:val="false"/>
                <w:color w:val="000000"/>
                <w:sz w:val="20"/>
              </w:rPr>
              <w:t>объединением</w:t>
            </w:r>
            <w:r>
              <w:br/>
            </w:r>
            <w:r>
              <w:rPr>
                <w:rFonts w:ascii="Times New Roman"/>
                <w:b w:val="false"/>
                <w:i w:val="false"/>
                <w:color w:val="000000"/>
                <w:sz w:val="20"/>
              </w:rPr>
              <w:t>
</w:t>
            </w:r>
            <w:r>
              <w:rPr>
                <w:rFonts w:ascii="Times New Roman"/>
                <w:b w:val="false"/>
                <w:i w:val="false"/>
                <w:color w:val="000000"/>
                <w:sz w:val="20"/>
              </w:rPr>
              <w:t>(ч. 2</w:t>
            </w:r>
            <w:r>
              <w:br/>
            </w:r>
            <w:r>
              <w:rPr>
                <w:rFonts w:ascii="Times New Roman"/>
                <w:b w:val="false"/>
                <w:i w:val="false"/>
                <w:color w:val="000000"/>
                <w:sz w:val="20"/>
              </w:rPr>
              <w:t>
</w:t>
            </w:r>
            <w:r>
              <w:rPr>
                <w:rFonts w:ascii="Times New Roman"/>
                <w:b w:val="false"/>
                <w:i w:val="false"/>
                <w:color w:val="000000"/>
                <w:sz w:val="20"/>
              </w:rPr>
              <w:t>ст. 337 )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Активное</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(ч. 3</w:t>
            </w:r>
            <w:r>
              <w:br/>
            </w:r>
            <w:r>
              <w:rPr>
                <w:rFonts w:ascii="Times New Roman"/>
                <w:b w:val="false"/>
                <w:i w:val="false"/>
                <w:color w:val="000000"/>
                <w:sz w:val="20"/>
              </w:rPr>
              <w:t>
</w:t>
            </w:r>
            <w:r>
              <w:rPr>
                <w:rFonts w:ascii="Times New Roman"/>
                <w:b w:val="false"/>
                <w:i w:val="false"/>
                <w:color w:val="000000"/>
                <w:sz w:val="20"/>
              </w:rPr>
              <w:t>ст.337)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общественного или</w:t>
            </w:r>
            <w:r>
              <w:br/>
            </w:r>
            <w:r>
              <w:rPr>
                <w:rFonts w:ascii="Times New Roman"/>
                <w:b w:val="false"/>
                <w:i w:val="false"/>
                <w:color w:val="000000"/>
                <w:sz w:val="20"/>
              </w:rPr>
              <w:t>
</w:t>
            </w:r>
            <w:r>
              <w:rPr>
                <w:rFonts w:ascii="Times New Roman"/>
                <w:b w:val="false"/>
                <w:i w:val="false"/>
                <w:color w:val="000000"/>
                <w:sz w:val="20"/>
              </w:rPr>
              <w:t>религиозного</w:t>
            </w:r>
            <w:r>
              <w:br/>
            </w:r>
            <w:r>
              <w:rPr>
                <w:rFonts w:ascii="Times New Roman"/>
                <w:b w:val="false"/>
                <w:i w:val="false"/>
                <w:color w:val="000000"/>
                <w:sz w:val="20"/>
              </w:rPr>
              <w:t>
</w:t>
            </w:r>
            <w:r>
              <w:rPr>
                <w:rFonts w:ascii="Times New Roman"/>
                <w:b w:val="false"/>
                <w:i w:val="false"/>
                <w:color w:val="000000"/>
                <w:sz w:val="20"/>
              </w:rPr>
              <w:t>объединения либо</w:t>
            </w:r>
            <w:r>
              <w:br/>
            </w:r>
            <w:r>
              <w:rPr>
                <w:rFonts w:ascii="Times New Roman"/>
                <w:b w:val="false"/>
                <w:i w:val="false"/>
                <w:color w:val="000000"/>
                <w:sz w:val="20"/>
              </w:rPr>
              <w:t>
</w:t>
            </w:r>
            <w:r>
              <w:rPr>
                <w:rFonts w:ascii="Times New Roman"/>
                <w:b w:val="false"/>
                <w:i w:val="false"/>
                <w:color w:val="000000"/>
                <w:sz w:val="20"/>
              </w:rPr>
              <w:t>иной организации</w:t>
            </w:r>
            <w:r>
              <w:br/>
            </w:r>
            <w:r>
              <w:rPr>
                <w:rFonts w:ascii="Times New Roman"/>
                <w:b w:val="false"/>
                <w:i w:val="false"/>
                <w:color w:val="000000"/>
                <w:sz w:val="20"/>
              </w:rPr>
              <w:t>
</w:t>
            </w:r>
            <w:r>
              <w:rPr>
                <w:rFonts w:ascii="Times New Roman"/>
                <w:b w:val="false"/>
                <w:i w:val="false"/>
                <w:color w:val="000000"/>
                <w:sz w:val="20"/>
              </w:rPr>
              <w:t>после решения</w:t>
            </w:r>
            <w:r>
              <w:br/>
            </w:r>
            <w:r>
              <w:rPr>
                <w:rFonts w:ascii="Times New Roman"/>
                <w:b w:val="false"/>
                <w:i w:val="false"/>
                <w:color w:val="000000"/>
                <w:sz w:val="20"/>
              </w:rPr>
              <w:t>
</w:t>
            </w:r>
            <w:r>
              <w:rPr>
                <w:rFonts w:ascii="Times New Roman"/>
                <w:b w:val="false"/>
                <w:i w:val="false"/>
                <w:color w:val="000000"/>
                <w:sz w:val="20"/>
              </w:rPr>
              <w:t>суда о запрете их</w:t>
            </w:r>
            <w:r>
              <w:br/>
            </w:r>
            <w:r>
              <w:rPr>
                <w:rFonts w:ascii="Times New Roman"/>
                <w:b w:val="false"/>
                <w:i w:val="false"/>
                <w:color w:val="000000"/>
                <w:sz w:val="20"/>
              </w:rPr>
              <w:t>
</w:t>
            </w:r>
            <w:r>
              <w:rPr>
                <w:rFonts w:ascii="Times New Roman"/>
                <w:b w:val="false"/>
                <w:i w:val="false"/>
                <w:color w:val="000000"/>
                <w:sz w:val="20"/>
              </w:rPr>
              <w:t>деятельности или</w:t>
            </w:r>
            <w:r>
              <w:br/>
            </w:r>
            <w:r>
              <w:rPr>
                <w:rFonts w:ascii="Times New Roman"/>
                <w:b w:val="false"/>
                <w:i w:val="false"/>
                <w:color w:val="000000"/>
                <w:sz w:val="20"/>
              </w:rPr>
              <w:t>
</w:t>
            </w:r>
            <w:r>
              <w:rPr>
                <w:rFonts w:ascii="Times New Roman"/>
                <w:b w:val="false"/>
                <w:i w:val="false"/>
                <w:color w:val="000000"/>
                <w:sz w:val="20"/>
              </w:rPr>
              <w:t>ликвидации в</w:t>
            </w:r>
            <w:r>
              <w:br/>
            </w:r>
            <w:r>
              <w:rPr>
                <w:rFonts w:ascii="Times New Roman"/>
                <w:b w:val="false"/>
                <w:i w:val="false"/>
                <w:color w:val="000000"/>
                <w:sz w:val="20"/>
              </w:rPr>
              <w:t>
</w:t>
            </w:r>
            <w:r>
              <w:rPr>
                <w:rFonts w:ascii="Times New Roman"/>
                <w:b w:val="false"/>
                <w:i w:val="false"/>
                <w:color w:val="000000"/>
                <w:sz w:val="20"/>
              </w:rPr>
              <w:t>связи с осуществ-</w:t>
            </w:r>
            <w:r>
              <w:br/>
            </w:r>
            <w:r>
              <w:rPr>
                <w:rFonts w:ascii="Times New Roman"/>
                <w:b w:val="false"/>
                <w:i w:val="false"/>
                <w:color w:val="000000"/>
                <w:sz w:val="20"/>
              </w:rPr>
              <w:t>
</w:t>
            </w:r>
            <w:r>
              <w:rPr>
                <w:rFonts w:ascii="Times New Roman"/>
                <w:b w:val="false"/>
                <w:i w:val="false"/>
                <w:color w:val="000000"/>
                <w:sz w:val="20"/>
              </w:rPr>
              <w:t>лением ими</w:t>
            </w:r>
            <w:r>
              <w:br/>
            </w:r>
            <w:r>
              <w:rPr>
                <w:rFonts w:ascii="Times New Roman"/>
                <w:b w:val="false"/>
                <w:i w:val="false"/>
                <w:color w:val="000000"/>
                <w:sz w:val="20"/>
              </w:rPr>
              <w:t>
</w:t>
            </w:r>
            <w:r>
              <w:rPr>
                <w:rFonts w:ascii="Times New Roman"/>
                <w:b w:val="false"/>
                <w:i w:val="false"/>
                <w:color w:val="000000"/>
                <w:sz w:val="20"/>
              </w:rPr>
              <w:t>экстремизма</w:t>
            </w:r>
            <w:r>
              <w:br/>
            </w:r>
            <w:r>
              <w:rPr>
                <w:rFonts w:ascii="Times New Roman"/>
                <w:b w:val="false"/>
                <w:i w:val="false"/>
                <w:color w:val="000000"/>
                <w:sz w:val="20"/>
              </w:rPr>
              <w:t>
</w:t>
            </w:r>
            <w:r>
              <w:rPr>
                <w:rFonts w:ascii="Times New Roman"/>
                <w:b w:val="false"/>
                <w:i w:val="false"/>
                <w:color w:val="000000"/>
                <w:sz w:val="20"/>
              </w:rPr>
              <w:t>(ст.337-1)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6"/>
        <w:gridCol w:w="2043"/>
        <w:gridCol w:w="1614"/>
        <w:gridCol w:w="3264"/>
        <w:gridCol w:w="2513"/>
      </w:tblGrid>
      <w:tr>
        <w:trPr>
          <w:trHeight w:val="420" w:hRule="atLeast"/>
        </w:trPr>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у/д, направленных</w:t>
            </w:r>
            <w:r>
              <w:br/>
            </w:r>
            <w:r>
              <w:rPr>
                <w:rFonts w:ascii="Times New Roman"/>
                <w:b w:val="false"/>
                <w:i w:val="false"/>
                <w:color w:val="000000"/>
                <w:sz w:val="20"/>
              </w:rPr>
              <w:t>
</w:t>
            </w:r>
            <w:r>
              <w:rPr>
                <w:rFonts w:ascii="Times New Roman"/>
                <w:b w:val="false"/>
                <w:i w:val="false"/>
                <w:color w:val="000000"/>
                <w:sz w:val="20"/>
              </w:rPr>
              <w:t>по подследственности со</w:t>
            </w:r>
            <w:r>
              <w:br/>
            </w:r>
            <w:r>
              <w:rPr>
                <w:rFonts w:ascii="Times New Roman"/>
                <w:b w:val="false"/>
                <w:i w:val="false"/>
                <w:color w:val="000000"/>
                <w:sz w:val="20"/>
              </w:rPr>
              <w:t>
</w:t>
            </w:r>
            <w:r>
              <w:rPr>
                <w:rFonts w:ascii="Times New Roman"/>
                <w:b w:val="false"/>
                <w:i w:val="false"/>
                <w:color w:val="000000"/>
                <w:sz w:val="20"/>
              </w:rPr>
              <w:t>снятием с учета в</w:t>
            </w:r>
            <w:r>
              <w:br/>
            </w:r>
            <w:r>
              <w:rPr>
                <w:rFonts w:ascii="Times New Roman"/>
                <w:b w:val="false"/>
                <w:i w:val="false"/>
                <w:color w:val="000000"/>
                <w:sz w:val="20"/>
              </w:rPr>
              <w:t>
</w:t>
            </w:r>
            <w:r>
              <w:rPr>
                <w:rFonts w:ascii="Times New Roman"/>
                <w:b w:val="false"/>
                <w:i w:val="false"/>
                <w:color w:val="000000"/>
                <w:sz w:val="20"/>
              </w:rPr>
              <w:t>отчетном периоде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дел, возвр-х на</w:t>
            </w:r>
            <w:r>
              <w:br/>
            </w:r>
            <w:r>
              <w:rPr>
                <w:rFonts w:ascii="Times New Roman"/>
                <w:b w:val="false"/>
                <w:i w:val="false"/>
                <w:color w:val="000000"/>
                <w:sz w:val="20"/>
              </w:rPr>
              <w:t>
</w:t>
            </w:r>
            <w:r>
              <w:rPr>
                <w:rFonts w:ascii="Times New Roman"/>
                <w:b w:val="false"/>
                <w:i w:val="false"/>
                <w:color w:val="000000"/>
                <w:sz w:val="20"/>
              </w:rPr>
              <w:t>доп.расслние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у/д, направленных в суд</w:t>
            </w:r>
          </w:p>
        </w:tc>
      </w:tr>
      <w:tr>
        <w:trPr>
          <w:trHeight w:val="525" w:hRule="atLeast"/>
        </w:trPr>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прокурором</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ст.284, 289 УПК РК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ст.514 УПК РК</w:t>
            </w:r>
          </w:p>
        </w:tc>
      </w:tr>
      <w:tr>
        <w:trPr>
          <w:trHeight w:val="15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92"/>
        <w:gridCol w:w="1296"/>
        <w:gridCol w:w="859"/>
        <w:gridCol w:w="892"/>
        <w:gridCol w:w="837"/>
        <w:gridCol w:w="914"/>
        <w:gridCol w:w="914"/>
        <w:gridCol w:w="991"/>
        <w:gridCol w:w="934"/>
        <w:gridCol w:w="1546"/>
        <w:gridCol w:w="2239"/>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у/д, прекращенных</w:t>
            </w:r>
            <w:r>
              <w:br/>
            </w:r>
            <w:r>
              <w:rPr>
                <w:rFonts w:ascii="Times New Roman"/>
                <w:b w:val="false"/>
                <w:i w:val="false"/>
                <w:color w:val="000000"/>
                <w:sz w:val="20"/>
              </w:rPr>
              <w:t>
</w:t>
            </w:r>
            <w:r>
              <w:rPr>
                <w:rFonts w:ascii="Times New Roman"/>
                <w:b w:val="false"/>
                <w:i w:val="false"/>
                <w:color w:val="000000"/>
                <w:sz w:val="20"/>
              </w:rPr>
              <w:t>в отчетном периоде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у/д, приостановленных</w:t>
            </w:r>
            <w:r>
              <w:br/>
            </w:r>
            <w:r>
              <w:rPr>
                <w:rFonts w:ascii="Times New Roman"/>
                <w:b w:val="false"/>
                <w:i w:val="false"/>
                <w:color w:val="000000"/>
                <w:sz w:val="20"/>
              </w:rPr>
              <w:t>
</w:t>
            </w:r>
            <w:r>
              <w:rPr>
                <w:rFonts w:ascii="Times New Roman"/>
                <w:b w:val="false"/>
                <w:i w:val="false"/>
                <w:color w:val="000000"/>
                <w:sz w:val="20"/>
              </w:rPr>
              <w:t>в отчетном периоде</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w:t>
            </w:r>
            <w:r>
              <w:br/>
            </w:r>
            <w:r>
              <w:rPr>
                <w:rFonts w:ascii="Times New Roman"/>
                <w:b w:val="false"/>
                <w:i w:val="false"/>
                <w:color w:val="000000"/>
                <w:sz w:val="20"/>
              </w:rPr>
              <w:t>
</w:t>
            </w:r>
            <w:r>
              <w:rPr>
                <w:rFonts w:ascii="Times New Roman"/>
                <w:b w:val="false"/>
                <w:i w:val="false"/>
                <w:color w:val="000000"/>
                <w:sz w:val="20"/>
              </w:rPr>
              <w:t>постанов-</w:t>
            </w:r>
            <w:r>
              <w:br/>
            </w:r>
            <w:r>
              <w:rPr>
                <w:rFonts w:ascii="Times New Roman"/>
                <w:b w:val="false"/>
                <w:i w:val="false"/>
                <w:color w:val="000000"/>
                <w:sz w:val="20"/>
              </w:rPr>
              <w:t>
</w:t>
            </w:r>
            <w:r>
              <w:rPr>
                <w:rFonts w:ascii="Times New Roman"/>
                <w:b w:val="false"/>
                <w:i w:val="false"/>
                <w:color w:val="000000"/>
                <w:sz w:val="20"/>
              </w:rPr>
              <w:t>лений о</w:t>
            </w:r>
            <w:r>
              <w:br/>
            </w:r>
            <w:r>
              <w:rPr>
                <w:rFonts w:ascii="Times New Roman"/>
                <w:b w:val="false"/>
                <w:i w:val="false"/>
                <w:color w:val="000000"/>
                <w:sz w:val="20"/>
              </w:rPr>
              <w:t>
</w:t>
            </w:r>
            <w:r>
              <w:rPr>
                <w:rFonts w:ascii="Times New Roman"/>
                <w:b w:val="false"/>
                <w:i w:val="false"/>
                <w:color w:val="000000"/>
                <w:sz w:val="20"/>
              </w:rPr>
              <w:t>возбуж-</w:t>
            </w:r>
            <w:r>
              <w:br/>
            </w:r>
            <w:r>
              <w:rPr>
                <w:rFonts w:ascii="Times New Roman"/>
                <w:b w:val="false"/>
                <w:i w:val="false"/>
                <w:color w:val="000000"/>
                <w:sz w:val="20"/>
              </w:rPr>
              <w:t>
</w:t>
            </w:r>
            <w:r>
              <w:rPr>
                <w:rFonts w:ascii="Times New Roman"/>
                <w:b w:val="false"/>
                <w:i w:val="false"/>
                <w:color w:val="000000"/>
                <w:sz w:val="20"/>
              </w:rPr>
              <w:t>дении</w:t>
            </w:r>
            <w:r>
              <w:br/>
            </w:r>
            <w:r>
              <w:rPr>
                <w:rFonts w:ascii="Times New Roman"/>
                <w:b w:val="false"/>
                <w:i w:val="false"/>
                <w:color w:val="000000"/>
                <w:sz w:val="20"/>
              </w:rPr>
              <w:t>
</w:t>
            </w:r>
            <w:r>
              <w:rPr>
                <w:rFonts w:ascii="Times New Roman"/>
                <w:b w:val="false"/>
                <w:i w:val="false"/>
                <w:color w:val="000000"/>
                <w:sz w:val="20"/>
              </w:rPr>
              <w:t>у/д и</w:t>
            </w:r>
            <w:r>
              <w:br/>
            </w:r>
            <w:r>
              <w:rPr>
                <w:rFonts w:ascii="Times New Roman"/>
                <w:b w:val="false"/>
                <w:i w:val="false"/>
                <w:color w:val="000000"/>
                <w:sz w:val="20"/>
              </w:rPr>
              <w:t>
</w:t>
            </w:r>
            <w:r>
              <w:rPr>
                <w:rFonts w:ascii="Times New Roman"/>
                <w:b w:val="false"/>
                <w:i w:val="false"/>
                <w:color w:val="000000"/>
                <w:sz w:val="20"/>
              </w:rPr>
              <w:t>отказано</w:t>
            </w:r>
            <w:r>
              <w:br/>
            </w:r>
            <w:r>
              <w:rPr>
                <w:rFonts w:ascii="Times New Roman"/>
                <w:b w:val="false"/>
                <w:i w:val="false"/>
                <w:color w:val="000000"/>
                <w:sz w:val="20"/>
              </w:rPr>
              <w:t>
</w:t>
            </w:r>
            <w:r>
              <w:rPr>
                <w:rFonts w:ascii="Times New Roman"/>
                <w:b w:val="false"/>
                <w:i w:val="false"/>
                <w:color w:val="000000"/>
                <w:sz w:val="20"/>
              </w:rPr>
              <w:t>в возбуж-</w:t>
            </w:r>
            <w:r>
              <w:br/>
            </w:r>
            <w:r>
              <w:rPr>
                <w:rFonts w:ascii="Times New Roman"/>
                <w:b w:val="false"/>
                <w:i w:val="false"/>
                <w:color w:val="000000"/>
                <w:sz w:val="20"/>
              </w:rPr>
              <w:t>
</w:t>
            </w:r>
            <w:r>
              <w:rPr>
                <w:rFonts w:ascii="Times New Roman"/>
                <w:b w:val="false"/>
                <w:i w:val="false"/>
                <w:color w:val="000000"/>
                <w:sz w:val="20"/>
              </w:rPr>
              <w:t>дении у/д</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w:t>
            </w:r>
            <w:r>
              <w:br/>
            </w:r>
            <w:r>
              <w:rPr>
                <w:rFonts w:ascii="Times New Roman"/>
                <w:b w:val="false"/>
                <w:i w:val="false"/>
                <w:color w:val="000000"/>
                <w:sz w:val="20"/>
              </w:rPr>
              <w:t>
</w:t>
            </w:r>
            <w:r>
              <w:rPr>
                <w:rFonts w:ascii="Times New Roman"/>
                <w:b w:val="false"/>
                <w:i w:val="false"/>
                <w:color w:val="000000"/>
                <w:sz w:val="20"/>
              </w:rPr>
              <w:t>постановлений</w:t>
            </w:r>
            <w:r>
              <w:br/>
            </w:r>
            <w:r>
              <w:rPr>
                <w:rFonts w:ascii="Times New Roman"/>
                <w:b w:val="false"/>
                <w:i w:val="false"/>
                <w:color w:val="000000"/>
                <w:sz w:val="20"/>
              </w:rPr>
              <w:t>
</w:t>
            </w:r>
            <w:r>
              <w:rPr>
                <w:rFonts w:ascii="Times New Roman"/>
                <w:b w:val="false"/>
                <w:i w:val="false"/>
                <w:color w:val="000000"/>
                <w:sz w:val="20"/>
              </w:rPr>
              <w:t>о возбуждении</w:t>
            </w:r>
            <w:r>
              <w:br/>
            </w:r>
            <w:r>
              <w:rPr>
                <w:rFonts w:ascii="Times New Roman"/>
                <w:b w:val="false"/>
                <w:i w:val="false"/>
                <w:color w:val="000000"/>
                <w:sz w:val="20"/>
              </w:rPr>
              <w:t>
</w:t>
            </w:r>
            <w:r>
              <w:rPr>
                <w:rFonts w:ascii="Times New Roman"/>
                <w:b w:val="false"/>
                <w:i w:val="false"/>
                <w:color w:val="000000"/>
                <w:sz w:val="20"/>
              </w:rPr>
              <w:t>у/д и направ-</w:t>
            </w:r>
            <w:r>
              <w:br/>
            </w:r>
            <w:r>
              <w:rPr>
                <w:rFonts w:ascii="Times New Roman"/>
                <w:b w:val="false"/>
                <w:i w:val="false"/>
                <w:color w:val="000000"/>
                <w:sz w:val="20"/>
              </w:rPr>
              <w:t>
</w:t>
            </w:r>
            <w:r>
              <w:rPr>
                <w:rFonts w:ascii="Times New Roman"/>
                <w:b w:val="false"/>
                <w:i w:val="false"/>
                <w:color w:val="000000"/>
                <w:sz w:val="20"/>
              </w:rPr>
              <w:t>лено на</w:t>
            </w:r>
            <w:r>
              <w:br/>
            </w:r>
            <w:r>
              <w:rPr>
                <w:rFonts w:ascii="Times New Roman"/>
                <w:b w:val="false"/>
                <w:i w:val="false"/>
                <w:color w:val="000000"/>
                <w:sz w:val="20"/>
              </w:rPr>
              <w:t>
</w:t>
            </w:r>
            <w:r>
              <w:rPr>
                <w:rFonts w:ascii="Times New Roman"/>
                <w:b w:val="false"/>
                <w:i w:val="false"/>
                <w:color w:val="000000"/>
                <w:sz w:val="20"/>
              </w:rPr>
              <w:t>дополнительную</w:t>
            </w:r>
            <w:r>
              <w:br/>
            </w:r>
            <w:r>
              <w:rPr>
                <w:rFonts w:ascii="Times New Roman"/>
                <w:b w:val="false"/>
                <w:i w:val="false"/>
                <w:color w:val="000000"/>
                <w:sz w:val="20"/>
              </w:rPr>
              <w:t>
</w:t>
            </w:r>
            <w:r>
              <w:rPr>
                <w:rFonts w:ascii="Times New Roman"/>
                <w:b w:val="false"/>
                <w:i w:val="false"/>
                <w:color w:val="000000"/>
                <w:sz w:val="20"/>
              </w:rPr>
              <w:t>проверку</w:t>
            </w:r>
          </w:p>
        </w:tc>
      </w:tr>
      <w:tr>
        <w:trPr>
          <w:trHeight w:val="855"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нереаби-</w:t>
            </w:r>
            <w:r>
              <w:br/>
            </w:r>
            <w:r>
              <w:rPr>
                <w:rFonts w:ascii="Times New Roman"/>
                <w:b w:val="false"/>
                <w:i w:val="false"/>
                <w:color w:val="000000"/>
                <w:sz w:val="20"/>
              </w:rPr>
              <w:t>
</w:t>
            </w:r>
            <w:r>
              <w:rPr>
                <w:rFonts w:ascii="Times New Roman"/>
                <w:b w:val="false"/>
                <w:i w:val="false"/>
                <w:color w:val="000000"/>
                <w:sz w:val="20"/>
              </w:rPr>
              <w:t>литирую-</w:t>
            </w:r>
            <w:r>
              <w:br/>
            </w:r>
            <w:r>
              <w:rPr>
                <w:rFonts w:ascii="Times New Roman"/>
                <w:b w:val="false"/>
                <w:i w:val="false"/>
                <w:color w:val="000000"/>
                <w:sz w:val="20"/>
              </w:rPr>
              <w:t>
</w:t>
            </w:r>
            <w:r>
              <w:rPr>
                <w:rFonts w:ascii="Times New Roman"/>
                <w:b w:val="false"/>
                <w:i w:val="false"/>
                <w:color w:val="000000"/>
                <w:sz w:val="20"/>
              </w:rPr>
              <w:t>щим</w:t>
            </w:r>
            <w:r>
              <w:br/>
            </w:r>
            <w:r>
              <w:rPr>
                <w:rFonts w:ascii="Times New Roman"/>
                <w:b w:val="false"/>
                <w:i w:val="false"/>
                <w:color w:val="000000"/>
                <w:sz w:val="20"/>
              </w:rPr>
              <w:t>
</w:t>
            </w:r>
            <w:r>
              <w:rPr>
                <w:rFonts w:ascii="Times New Roman"/>
                <w:b w:val="false"/>
                <w:i w:val="false"/>
                <w:color w:val="000000"/>
                <w:sz w:val="20"/>
              </w:rPr>
              <w:t>основа-</w:t>
            </w:r>
            <w:r>
              <w:br/>
            </w:r>
            <w:r>
              <w:rPr>
                <w:rFonts w:ascii="Times New Roman"/>
                <w:b w:val="false"/>
                <w:i w:val="false"/>
                <w:color w:val="000000"/>
                <w:sz w:val="20"/>
              </w:rPr>
              <w:t>
</w:t>
            </w:r>
            <w:r>
              <w:rPr>
                <w:rFonts w:ascii="Times New Roman"/>
                <w:b w:val="false"/>
                <w:i w:val="false"/>
                <w:color w:val="000000"/>
                <w:sz w:val="20"/>
              </w:rPr>
              <w:t>ниям</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w:t>
            </w:r>
            <w:r>
              <w:br/>
            </w:r>
            <w:r>
              <w:rPr>
                <w:rFonts w:ascii="Times New Roman"/>
                <w:b w:val="false"/>
                <w:i w:val="false"/>
                <w:color w:val="000000"/>
                <w:sz w:val="20"/>
              </w:rPr>
              <w:t>
</w:t>
            </w:r>
            <w:r>
              <w:rPr>
                <w:rFonts w:ascii="Times New Roman"/>
                <w:b w:val="false"/>
                <w:i w:val="false"/>
                <w:color w:val="000000"/>
                <w:sz w:val="20"/>
              </w:rPr>
              <w:t>щены по</w:t>
            </w:r>
            <w:r>
              <w:br/>
            </w:r>
            <w:r>
              <w:rPr>
                <w:rFonts w:ascii="Times New Roman"/>
                <w:b w:val="false"/>
                <w:i w:val="false"/>
                <w:color w:val="000000"/>
                <w:sz w:val="20"/>
              </w:rPr>
              <w:t>
</w:t>
            </w:r>
            <w:r>
              <w:rPr>
                <w:rFonts w:ascii="Times New Roman"/>
                <w:b w:val="false"/>
                <w:i w:val="false"/>
                <w:color w:val="000000"/>
                <w:sz w:val="20"/>
              </w:rPr>
              <w:t>реабили-</w:t>
            </w:r>
            <w:r>
              <w:br/>
            </w:r>
            <w:r>
              <w:rPr>
                <w:rFonts w:ascii="Times New Roman"/>
                <w:b w:val="false"/>
                <w:i w:val="false"/>
                <w:color w:val="000000"/>
                <w:sz w:val="20"/>
              </w:rPr>
              <w:t>
</w:t>
            </w:r>
            <w:r>
              <w:rPr>
                <w:rFonts w:ascii="Times New Roman"/>
                <w:b w:val="false"/>
                <w:i w:val="false"/>
                <w:color w:val="000000"/>
                <w:sz w:val="20"/>
              </w:rPr>
              <w:t>тирую-</w:t>
            </w:r>
            <w:r>
              <w:br/>
            </w:r>
            <w:r>
              <w:rPr>
                <w:rFonts w:ascii="Times New Roman"/>
                <w:b w:val="false"/>
                <w:i w:val="false"/>
                <w:color w:val="000000"/>
                <w:sz w:val="20"/>
              </w:rPr>
              <w:t>
</w:t>
            </w:r>
            <w:r>
              <w:rPr>
                <w:rFonts w:ascii="Times New Roman"/>
                <w:b w:val="false"/>
                <w:i w:val="false"/>
                <w:color w:val="000000"/>
                <w:sz w:val="20"/>
              </w:rPr>
              <w:t>щим</w:t>
            </w:r>
            <w:r>
              <w:br/>
            </w:r>
            <w:r>
              <w:rPr>
                <w:rFonts w:ascii="Times New Roman"/>
                <w:b w:val="false"/>
                <w:i w:val="false"/>
                <w:color w:val="000000"/>
                <w:sz w:val="20"/>
              </w:rPr>
              <w:t>
</w:t>
            </w:r>
            <w:r>
              <w:rPr>
                <w:rFonts w:ascii="Times New Roman"/>
                <w:b w:val="false"/>
                <w:i w:val="false"/>
                <w:color w:val="000000"/>
                <w:sz w:val="20"/>
              </w:rPr>
              <w:t>осно-</w:t>
            </w:r>
            <w:r>
              <w:br/>
            </w:r>
            <w:r>
              <w:rPr>
                <w:rFonts w:ascii="Times New Roman"/>
                <w:b w:val="false"/>
                <w:i w:val="false"/>
                <w:color w:val="000000"/>
                <w:sz w:val="20"/>
              </w:rPr>
              <w:t>
</w:t>
            </w:r>
            <w:r>
              <w:rPr>
                <w:rFonts w:ascii="Times New Roman"/>
                <w:b w:val="false"/>
                <w:i w:val="false"/>
                <w:color w:val="000000"/>
                <w:sz w:val="20"/>
              </w:rPr>
              <w:t>ваниям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т.ч.</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п.4</w:t>
            </w:r>
            <w:r>
              <w:br/>
            </w:r>
            <w:r>
              <w:rPr>
                <w:rFonts w:ascii="Times New Roman"/>
                <w:b w:val="false"/>
                <w:i w:val="false"/>
                <w:color w:val="000000"/>
                <w:sz w:val="20"/>
              </w:rPr>
              <w:t>
</w:t>
            </w:r>
            <w:r>
              <w:rPr>
                <w:rFonts w:ascii="Times New Roman"/>
                <w:b w:val="false"/>
                <w:i w:val="false"/>
                <w:color w:val="000000"/>
                <w:sz w:val="20"/>
              </w:rPr>
              <w:t>ч.1</w:t>
            </w:r>
            <w:r>
              <w:br/>
            </w:r>
            <w:r>
              <w:rPr>
                <w:rFonts w:ascii="Times New Roman"/>
                <w:b w:val="false"/>
                <w:i w:val="false"/>
                <w:color w:val="000000"/>
                <w:sz w:val="20"/>
              </w:rPr>
              <w:t>
</w:t>
            </w:r>
            <w:r>
              <w:rPr>
                <w:rFonts w:ascii="Times New Roman"/>
                <w:b w:val="false"/>
                <w:i w:val="false"/>
                <w:color w:val="000000"/>
                <w:sz w:val="20"/>
              </w:rPr>
              <w:t>ст.50</w:t>
            </w:r>
            <w:r>
              <w:br/>
            </w:r>
            <w:r>
              <w:rPr>
                <w:rFonts w:ascii="Times New Roman"/>
                <w:b w:val="false"/>
                <w:i w:val="false"/>
                <w:color w:val="000000"/>
                <w:sz w:val="20"/>
              </w:rPr>
              <w:t>
</w:t>
            </w:r>
            <w:r>
              <w:rPr>
                <w:rFonts w:ascii="Times New Roman"/>
                <w:b w:val="false"/>
                <w:i w:val="false"/>
                <w:color w:val="000000"/>
                <w:sz w:val="20"/>
              </w:rPr>
              <w:t>УПК</w:t>
            </w:r>
            <w:r>
              <w:br/>
            </w:r>
            <w:r>
              <w:rPr>
                <w:rFonts w:ascii="Times New Roman"/>
                <w:b w:val="false"/>
                <w:i w:val="false"/>
                <w:color w:val="000000"/>
                <w:sz w:val="20"/>
              </w:rPr>
              <w:t>
</w:t>
            </w:r>
            <w:r>
              <w:rPr>
                <w:rFonts w:ascii="Times New Roman"/>
                <w:b w:val="false"/>
                <w:i w:val="false"/>
                <w:color w:val="000000"/>
                <w:sz w:val="20"/>
              </w:rPr>
              <w:t>РК</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п.1</w:t>
            </w:r>
            <w:r>
              <w:br/>
            </w:r>
            <w:r>
              <w:rPr>
                <w:rFonts w:ascii="Times New Roman"/>
                <w:b w:val="false"/>
                <w:i w:val="false"/>
                <w:color w:val="000000"/>
                <w:sz w:val="20"/>
              </w:rPr>
              <w:t>
</w:t>
            </w:r>
            <w:r>
              <w:rPr>
                <w:rFonts w:ascii="Times New Roman"/>
                <w:b w:val="false"/>
                <w:i w:val="false"/>
                <w:color w:val="000000"/>
                <w:sz w:val="20"/>
              </w:rPr>
              <w:t>ч.1</w:t>
            </w:r>
            <w:r>
              <w:br/>
            </w:r>
            <w:r>
              <w:rPr>
                <w:rFonts w:ascii="Times New Roman"/>
                <w:b w:val="false"/>
                <w:i w:val="false"/>
                <w:color w:val="000000"/>
                <w:sz w:val="20"/>
              </w:rPr>
              <w:t>
</w:t>
            </w:r>
            <w:r>
              <w:rPr>
                <w:rFonts w:ascii="Times New Roman"/>
                <w:b w:val="false"/>
                <w:i w:val="false"/>
                <w:color w:val="000000"/>
                <w:sz w:val="20"/>
              </w:rPr>
              <w:t>ст.50</w:t>
            </w:r>
            <w:r>
              <w:br/>
            </w:r>
            <w:r>
              <w:rPr>
                <w:rFonts w:ascii="Times New Roman"/>
                <w:b w:val="false"/>
                <w:i w:val="false"/>
                <w:color w:val="000000"/>
                <w:sz w:val="20"/>
              </w:rPr>
              <w:t>
</w:t>
            </w:r>
            <w:r>
              <w:rPr>
                <w:rFonts w:ascii="Times New Roman"/>
                <w:b w:val="false"/>
                <w:i w:val="false"/>
                <w:color w:val="000000"/>
                <w:sz w:val="20"/>
              </w:rPr>
              <w:t>УПК</w:t>
            </w:r>
            <w:r>
              <w:br/>
            </w:r>
            <w:r>
              <w:rPr>
                <w:rFonts w:ascii="Times New Roman"/>
                <w:b w:val="false"/>
                <w:i w:val="false"/>
                <w:color w:val="000000"/>
                <w:sz w:val="20"/>
              </w:rPr>
              <w:t>
</w:t>
            </w:r>
            <w:r>
              <w:rPr>
                <w:rFonts w:ascii="Times New Roman"/>
                <w:b w:val="false"/>
                <w:i w:val="false"/>
                <w:color w:val="000000"/>
                <w:sz w:val="20"/>
              </w:rPr>
              <w:t>РК</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п.2</w:t>
            </w:r>
            <w:r>
              <w:br/>
            </w:r>
            <w:r>
              <w:rPr>
                <w:rFonts w:ascii="Times New Roman"/>
                <w:b w:val="false"/>
                <w:i w:val="false"/>
                <w:color w:val="000000"/>
                <w:sz w:val="20"/>
              </w:rPr>
              <w:t>
</w:t>
            </w:r>
            <w:r>
              <w:rPr>
                <w:rFonts w:ascii="Times New Roman"/>
                <w:b w:val="false"/>
                <w:i w:val="false"/>
                <w:color w:val="000000"/>
                <w:sz w:val="20"/>
              </w:rPr>
              <w:t>ч.1</w:t>
            </w:r>
            <w:r>
              <w:br/>
            </w:r>
            <w:r>
              <w:rPr>
                <w:rFonts w:ascii="Times New Roman"/>
                <w:b w:val="false"/>
                <w:i w:val="false"/>
                <w:color w:val="000000"/>
                <w:sz w:val="20"/>
              </w:rPr>
              <w:t>
</w:t>
            </w:r>
            <w:r>
              <w:rPr>
                <w:rFonts w:ascii="Times New Roman"/>
                <w:b w:val="false"/>
                <w:i w:val="false"/>
                <w:color w:val="000000"/>
                <w:sz w:val="20"/>
              </w:rPr>
              <w:t>ст.50</w:t>
            </w:r>
            <w:r>
              <w:br/>
            </w:r>
            <w:r>
              <w:rPr>
                <w:rFonts w:ascii="Times New Roman"/>
                <w:b w:val="false"/>
                <w:i w:val="false"/>
                <w:color w:val="000000"/>
                <w:sz w:val="20"/>
              </w:rPr>
              <w:t>
</w:t>
            </w:r>
            <w:r>
              <w:rPr>
                <w:rFonts w:ascii="Times New Roman"/>
                <w:b w:val="false"/>
                <w:i w:val="false"/>
                <w:color w:val="000000"/>
                <w:sz w:val="20"/>
              </w:rPr>
              <w:t>УПК</w:t>
            </w:r>
            <w:r>
              <w:br/>
            </w:r>
            <w:r>
              <w:rPr>
                <w:rFonts w:ascii="Times New Roman"/>
                <w:b w:val="false"/>
                <w:i w:val="false"/>
                <w:color w:val="000000"/>
                <w:sz w:val="20"/>
              </w:rPr>
              <w:t>
</w:t>
            </w:r>
            <w:r>
              <w:rPr>
                <w:rFonts w:ascii="Times New Roman"/>
                <w:b w:val="false"/>
                <w:i w:val="false"/>
                <w:color w:val="000000"/>
                <w:sz w:val="20"/>
              </w:rPr>
              <w:t>РК</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п.5</w:t>
            </w:r>
            <w:r>
              <w:br/>
            </w:r>
            <w:r>
              <w:rPr>
                <w:rFonts w:ascii="Times New Roman"/>
                <w:b w:val="false"/>
                <w:i w:val="false"/>
                <w:color w:val="000000"/>
                <w:sz w:val="20"/>
              </w:rPr>
              <w:t>
</w:t>
            </w:r>
            <w:r>
              <w:rPr>
                <w:rFonts w:ascii="Times New Roman"/>
                <w:b w:val="false"/>
                <w:i w:val="false"/>
                <w:color w:val="000000"/>
                <w:sz w:val="20"/>
              </w:rPr>
              <w:t>ч.1</w:t>
            </w:r>
            <w:r>
              <w:br/>
            </w:r>
            <w:r>
              <w:rPr>
                <w:rFonts w:ascii="Times New Roman"/>
                <w:b w:val="false"/>
                <w:i w:val="false"/>
                <w:color w:val="000000"/>
                <w:sz w:val="20"/>
              </w:rPr>
              <w:t>
</w:t>
            </w:r>
            <w:r>
              <w:rPr>
                <w:rFonts w:ascii="Times New Roman"/>
                <w:b w:val="false"/>
                <w:i w:val="false"/>
                <w:color w:val="000000"/>
                <w:sz w:val="20"/>
              </w:rPr>
              <w:t>ст.50</w:t>
            </w:r>
            <w:r>
              <w:br/>
            </w:r>
            <w:r>
              <w:rPr>
                <w:rFonts w:ascii="Times New Roman"/>
                <w:b w:val="false"/>
                <w:i w:val="false"/>
                <w:color w:val="000000"/>
                <w:sz w:val="20"/>
              </w:rPr>
              <w:t>
</w:t>
            </w:r>
            <w:r>
              <w:rPr>
                <w:rFonts w:ascii="Times New Roman"/>
                <w:b w:val="false"/>
                <w:i w:val="false"/>
                <w:color w:val="000000"/>
                <w:sz w:val="20"/>
              </w:rPr>
              <w:t>УПК РК</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п.7</w:t>
            </w:r>
            <w:r>
              <w:br/>
            </w:r>
            <w:r>
              <w:rPr>
                <w:rFonts w:ascii="Times New Roman"/>
                <w:b w:val="false"/>
                <w:i w:val="false"/>
                <w:color w:val="000000"/>
                <w:sz w:val="20"/>
              </w:rPr>
              <w:t>
</w:t>
            </w:r>
            <w:r>
              <w:rPr>
                <w:rFonts w:ascii="Times New Roman"/>
                <w:b w:val="false"/>
                <w:i w:val="false"/>
                <w:color w:val="000000"/>
                <w:sz w:val="20"/>
              </w:rPr>
              <w:t>ч.1</w:t>
            </w:r>
            <w:r>
              <w:br/>
            </w:r>
            <w:r>
              <w:rPr>
                <w:rFonts w:ascii="Times New Roman"/>
                <w:b w:val="false"/>
                <w:i w:val="false"/>
                <w:color w:val="000000"/>
                <w:sz w:val="20"/>
              </w:rPr>
              <w:t>
</w:t>
            </w:r>
            <w:r>
              <w:rPr>
                <w:rFonts w:ascii="Times New Roman"/>
                <w:b w:val="false"/>
                <w:i w:val="false"/>
                <w:color w:val="000000"/>
                <w:sz w:val="20"/>
              </w:rPr>
              <w:t>ст.50</w:t>
            </w:r>
            <w:r>
              <w:br/>
            </w:r>
            <w:r>
              <w:rPr>
                <w:rFonts w:ascii="Times New Roman"/>
                <w:b w:val="false"/>
                <w:i w:val="false"/>
                <w:color w:val="000000"/>
                <w:sz w:val="20"/>
              </w:rPr>
              <w:t>
</w:t>
            </w:r>
            <w:r>
              <w:rPr>
                <w:rFonts w:ascii="Times New Roman"/>
                <w:b w:val="false"/>
                <w:i w:val="false"/>
                <w:color w:val="000000"/>
                <w:sz w:val="20"/>
              </w:rPr>
              <w:t>УПК</w:t>
            </w:r>
            <w:r>
              <w:br/>
            </w:r>
            <w:r>
              <w:rPr>
                <w:rFonts w:ascii="Times New Roman"/>
                <w:b w:val="false"/>
                <w:i w:val="false"/>
                <w:color w:val="000000"/>
                <w:sz w:val="20"/>
              </w:rPr>
              <w:t>
</w:t>
            </w:r>
            <w:r>
              <w:rPr>
                <w:rFonts w:ascii="Times New Roman"/>
                <w:b w:val="false"/>
                <w:i w:val="false"/>
                <w:color w:val="000000"/>
                <w:sz w:val="20"/>
              </w:rPr>
              <w:t>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п.1,2</w:t>
            </w:r>
            <w:r>
              <w:br/>
            </w:r>
            <w:r>
              <w:rPr>
                <w:rFonts w:ascii="Times New Roman"/>
                <w:b w:val="false"/>
                <w:i w:val="false"/>
                <w:color w:val="000000"/>
                <w:sz w:val="20"/>
              </w:rPr>
              <w:t>
</w:t>
            </w:r>
            <w:r>
              <w:rPr>
                <w:rFonts w:ascii="Times New Roman"/>
                <w:b w:val="false"/>
                <w:i w:val="false"/>
                <w:color w:val="000000"/>
                <w:sz w:val="20"/>
              </w:rPr>
              <w:t>ч.1</w:t>
            </w:r>
            <w:r>
              <w:br/>
            </w:r>
            <w:r>
              <w:rPr>
                <w:rFonts w:ascii="Times New Roman"/>
                <w:b w:val="false"/>
                <w:i w:val="false"/>
                <w:color w:val="000000"/>
                <w:sz w:val="20"/>
              </w:rPr>
              <w:t>
</w:t>
            </w:r>
            <w:r>
              <w:rPr>
                <w:rFonts w:ascii="Times New Roman"/>
                <w:b w:val="false"/>
                <w:i w:val="false"/>
                <w:color w:val="000000"/>
                <w:sz w:val="20"/>
              </w:rPr>
              <w:t>ст.37</w:t>
            </w:r>
            <w:r>
              <w:br/>
            </w:r>
            <w:r>
              <w:rPr>
                <w:rFonts w:ascii="Times New Roman"/>
                <w:b w:val="false"/>
                <w:i w:val="false"/>
                <w:color w:val="000000"/>
                <w:sz w:val="20"/>
              </w:rPr>
              <w:t>
</w:t>
            </w:r>
            <w:r>
              <w:rPr>
                <w:rFonts w:ascii="Times New Roman"/>
                <w:b w:val="false"/>
                <w:i w:val="false"/>
                <w:color w:val="000000"/>
                <w:sz w:val="20"/>
              </w:rPr>
              <w:t>УПК</w:t>
            </w:r>
            <w:r>
              <w:br/>
            </w:r>
            <w:r>
              <w:rPr>
                <w:rFonts w:ascii="Times New Roman"/>
                <w:b w:val="false"/>
                <w:i w:val="false"/>
                <w:color w:val="000000"/>
                <w:sz w:val="20"/>
              </w:rPr>
              <w:t>
</w:t>
            </w:r>
            <w:r>
              <w:rPr>
                <w:rFonts w:ascii="Times New Roman"/>
                <w:b w:val="false"/>
                <w:i w:val="false"/>
                <w:color w:val="000000"/>
                <w:sz w:val="20"/>
              </w:rPr>
              <w:t>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6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2730"/>
        <w:gridCol w:w="2942"/>
        <w:gridCol w:w="2651"/>
        <w:gridCol w:w="2689"/>
      </w:tblGrid>
      <w:tr>
        <w:trPr>
          <w:trHeight w:val="84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(из гр.22)</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(из графы 23)</w:t>
            </w:r>
          </w:p>
        </w:tc>
        <w:tc>
          <w:tcPr>
            <w:tcW w:w="2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w:t>
            </w:r>
            <w:r>
              <w:br/>
            </w:r>
            <w:r>
              <w:rPr>
                <w:rFonts w:ascii="Times New Roman"/>
                <w:b w:val="false"/>
                <w:i w:val="false"/>
                <w:color w:val="000000"/>
                <w:sz w:val="20"/>
              </w:rPr>
              <w:t>
</w:t>
            </w:r>
            <w:r>
              <w:rPr>
                <w:rFonts w:ascii="Times New Roman"/>
                <w:b w:val="false"/>
                <w:i w:val="false"/>
                <w:color w:val="000000"/>
                <w:sz w:val="20"/>
              </w:rPr>
              <w:t>постановлений о</w:t>
            </w:r>
            <w:r>
              <w:br/>
            </w:r>
            <w:r>
              <w:rPr>
                <w:rFonts w:ascii="Times New Roman"/>
                <w:b w:val="false"/>
                <w:i w:val="false"/>
                <w:color w:val="000000"/>
                <w:sz w:val="20"/>
              </w:rPr>
              <w:t>
</w:t>
            </w:r>
            <w:r>
              <w:rPr>
                <w:rFonts w:ascii="Times New Roman"/>
                <w:b w:val="false"/>
                <w:i w:val="false"/>
                <w:color w:val="000000"/>
                <w:sz w:val="20"/>
              </w:rPr>
              <w:t>возбуждении у/д и</w:t>
            </w:r>
            <w:r>
              <w:br/>
            </w:r>
            <w:r>
              <w:rPr>
                <w:rFonts w:ascii="Times New Roman"/>
                <w:b w:val="false"/>
                <w:i w:val="false"/>
                <w:color w:val="000000"/>
                <w:sz w:val="20"/>
              </w:rPr>
              <w:t>
</w:t>
            </w:r>
            <w:r>
              <w:rPr>
                <w:rFonts w:ascii="Times New Roman"/>
                <w:b w:val="false"/>
                <w:i w:val="false"/>
                <w:color w:val="000000"/>
                <w:sz w:val="20"/>
              </w:rPr>
              <w:t>прекращено</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w:t>
            </w:r>
            <w:r>
              <w:br/>
            </w:r>
            <w:r>
              <w:rPr>
                <w:rFonts w:ascii="Times New Roman"/>
                <w:b w:val="false"/>
                <w:i w:val="false"/>
                <w:color w:val="000000"/>
                <w:sz w:val="20"/>
              </w:rPr>
              <w:t>
</w:t>
            </w:r>
            <w:r>
              <w:rPr>
                <w:rFonts w:ascii="Times New Roman"/>
                <w:b w:val="false"/>
                <w:i w:val="false"/>
                <w:color w:val="000000"/>
                <w:sz w:val="20"/>
              </w:rPr>
              <w:t>постановлений о</w:t>
            </w:r>
            <w:r>
              <w:br/>
            </w:r>
            <w:r>
              <w:rPr>
                <w:rFonts w:ascii="Times New Roman"/>
                <w:b w:val="false"/>
                <w:i w:val="false"/>
                <w:color w:val="000000"/>
                <w:sz w:val="20"/>
              </w:rPr>
              <w:t>
</w:t>
            </w:r>
            <w:r>
              <w:rPr>
                <w:rFonts w:ascii="Times New Roman"/>
                <w:b w:val="false"/>
                <w:i w:val="false"/>
                <w:color w:val="000000"/>
                <w:sz w:val="20"/>
              </w:rPr>
              <w:t>приостановлении</w:t>
            </w:r>
            <w:r>
              <w:br/>
            </w:r>
            <w:r>
              <w:rPr>
                <w:rFonts w:ascii="Times New Roman"/>
                <w:b w:val="false"/>
                <w:i w:val="false"/>
                <w:color w:val="000000"/>
                <w:sz w:val="20"/>
              </w:rPr>
              <w:t>
</w:t>
            </w:r>
            <w:r>
              <w:rPr>
                <w:rFonts w:ascii="Times New Roman"/>
                <w:b w:val="false"/>
                <w:i w:val="false"/>
                <w:color w:val="000000"/>
                <w:sz w:val="20"/>
              </w:rPr>
              <w:t>у/д</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направлено в суд</w:t>
            </w:r>
            <w:r>
              <w:br/>
            </w:r>
            <w:r>
              <w:rPr>
                <w:rFonts w:ascii="Times New Roman"/>
                <w:b w:val="false"/>
                <w:i w:val="false"/>
                <w:color w:val="000000"/>
                <w:sz w:val="20"/>
              </w:rPr>
              <w:t>
</w:t>
            </w:r>
            <w:r>
              <w:rPr>
                <w:rFonts w:ascii="Times New Roman"/>
                <w:b w:val="false"/>
                <w:i w:val="false"/>
                <w:color w:val="000000"/>
                <w:sz w:val="20"/>
              </w:rPr>
              <w:t>с учетом прошлых</w:t>
            </w:r>
            <w:r>
              <w:br/>
            </w:r>
            <w:r>
              <w:rPr>
                <w:rFonts w:ascii="Times New Roman"/>
                <w:b w:val="false"/>
                <w:i w:val="false"/>
                <w:color w:val="000000"/>
                <w:sz w:val="20"/>
              </w:rPr>
              <w:t>
</w:t>
            </w:r>
            <w:r>
              <w:rPr>
                <w:rFonts w:ascii="Times New Roman"/>
                <w:b w:val="false"/>
                <w:i w:val="false"/>
                <w:color w:val="000000"/>
                <w:sz w:val="20"/>
              </w:rPr>
              <w:t>лет</w:t>
            </w:r>
          </w:p>
        </w:tc>
      </w:tr>
      <w:tr>
        <w:trPr>
          <w:trHeight w:val="84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вновь возбуждено</w:t>
            </w:r>
            <w:r>
              <w:br/>
            </w:r>
            <w:r>
              <w:rPr>
                <w:rFonts w:ascii="Times New Roman"/>
                <w:b w:val="false"/>
                <w:i w:val="false"/>
                <w:color w:val="000000"/>
                <w:sz w:val="20"/>
              </w:rPr>
              <w:t>
</w:t>
            </w:r>
            <w:r>
              <w:rPr>
                <w:rFonts w:ascii="Times New Roman"/>
                <w:b w:val="false"/>
                <w:i w:val="false"/>
                <w:color w:val="000000"/>
                <w:sz w:val="20"/>
              </w:rPr>
              <w:t>дел</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направлено в суд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6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6"/>
        <w:gridCol w:w="1691"/>
        <w:gridCol w:w="1541"/>
        <w:gridCol w:w="1183"/>
        <w:gridCol w:w="1560"/>
        <w:gridCol w:w="1494"/>
        <w:gridCol w:w="1490"/>
        <w:gridCol w:w="1184"/>
        <w:gridCol w:w="1541"/>
      </w:tblGrid>
      <w:tr>
        <w:trPr>
          <w:trHeight w:val="675" w:hRule="atLeast"/>
        </w:trPr>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w:t>
            </w:r>
            <w:r>
              <w:br/>
            </w:r>
            <w:r>
              <w:rPr>
                <w:rFonts w:ascii="Times New Roman"/>
                <w:b w:val="false"/>
                <w:i w:val="false"/>
                <w:color w:val="000000"/>
                <w:sz w:val="20"/>
              </w:rPr>
              <w:t>
</w:t>
            </w:r>
            <w:r>
              <w:rPr>
                <w:rFonts w:ascii="Times New Roman"/>
                <w:b w:val="false"/>
                <w:i w:val="false"/>
                <w:color w:val="000000"/>
                <w:sz w:val="20"/>
              </w:rPr>
              <w:t>постанов</w:t>
            </w:r>
            <w:r>
              <w:rPr>
                <w:rFonts w:ascii="Times New Roman"/>
                <w:b w:val="false"/>
                <w:i w:val="false"/>
                <w:color w:val="000000"/>
                <w:sz w:val="20"/>
              </w:rPr>
              <w:t>лений</w:t>
            </w:r>
            <w:r>
              <w:br/>
            </w:r>
            <w:r>
              <w:rPr>
                <w:rFonts w:ascii="Times New Roman"/>
                <w:b w:val="false"/>
                <w:i w:val="false"/>
                <w:color w:val="000000"/>
                <w:sz w:val="20"/>
              </w:rPr>
              <w:t>
</w:t>
            </w:r>
            <w:r>
              <w:rPr>
                <w:rFonts w:ascii="Times New Roman"/>
                <w:b w:val="false"/>
                <w:i w:val="false"/>
                <w:color w:val="000000"/>
                <w:sz w:val="20"/>
              </w:rPr>
              <w:t>о прекращении</w:t>
            </w:r>
            <w:r>
              <w:br/>
            </w:r>
            <w:r>
              <w:rPr>
                <w:rFonts w:ascii="Times New Roman"/>
                <w:b w:val="false"/>
                <w:i w:val="false"/>
                <w:color w:val="000000"/>
                <w:sz w:val="20"/>
              </w:rPr>
              <w:t>
</w:t>
            </w:r>
            <w:r>
              <w:rPr>
                <w:rFonts w:ascii="Times New Roman"/>
                <w:b w:val="false"/>
                <w:i w:val="false"/>
                <w:color w:val="000000"/>
                <w:sz w:val="20"/>
              </w:rPr>
              <w:t>у/д</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направлено</w:t>
            </w:r>
            <w:r>
              <w:br/>
            </w:r>
            <w:r>
              <w:rPr>
                <w:rFonts w:ascii="Times New Roman"/>
                <w:b w:val="false"/>
                <w:i w:val="false"/>
                <w:color w:val="000000"/>
                <w:sz w:val="20"/>
              </w:rPr>
              <w:t>
</w:t>
            </w:r>
            <w:r>
              <w:rPr>
                <w:rFonts w:ascii="Times New Roman"/>
                <w:b w:val="false"/>
                <w:i w:val="false"/>
                <w:color w:val="000000"/>
                <w:sz w:val="20"/>
              </w:rPr>
              <w:t>в суд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прошлых</w:t>
            </w:r>
            <w:r>
              <w:br/>
            </w:r>
            <w:r>
              <w:rPr>
                <w:rFonts w:ascii="Times New Roman"/>
                <w:b w:val="false"/>
                <w:i w:val="false"/>
                <w:color w:val="000000"/>
                <w:sz w:val="20"/>
              </w:rPr>
              <w:t>
</w:t>
            </w:r>
            <w:r>
              <w:rPr>
                <w:rFonts w:ascii="Times New Roman"/>
                <w:b w:val="false"/>
                <w:i w:val="false"/>
                <w:color w:val="000000"/>
                <w:sz w:val="20"/>
              </w:rPr>
              <w:t>лет</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w:t>
            </w:r>
            <w:r>
              <w:br/>
            </w:r>
            <w:r>
              <w:rPr>
                <w:rFonts w:ascii="Times New Roman"/>
                <w:b w:val="false"/>
                <w:i w:val="false"/>
                <w:color w:val="000000"/>
                <w:sz w:val="20"/>
              </w:rPr>
              <w:t>
</w:t>
            </w:r>
            <w:r>
              <w:rPr>
                <w:rFonts w:ascii="Times New Roman"/>
                <w:b w:val="false"/>
                <w:i w:val="false"/>
                <w:color w:val="000000"/>
                <w:sz w:val="20"/>
              </w:rPr>
              <w:t>постанов-</w:t>
            </w:r>
            <w:r>
              <w:br/>
            </w:r>
            <w:r>
              <w:rPr>
                <w:rFonts w:ascii="Times New Roman"/>
                <w:b w:val="false"/>
                <w:i w:val="false"/>
                <w:color w:val="000000"/>
                <w:sz w:val="20"/>
              </w:rPr>
              <w:t>
</w:t>
            </w:r>
            <w:r>
              <w:rPr>
                <w:rFonts w:ascii="Times New Roman"/>
                <w:b w:val="false"/>
                <w:i w:val="false"/>
                <w:color w:val="000000"/>
                <w:sz w:val="20"/>
              </w:rPr>
              <w:t>лений об</w:t>
            </w:r>
            <w:r>
              <w:br/>
            </w:r>
            <w:r>
              <w:rPr>
                <w:rFonts w:ascii="Times New Roman"/>
                <w:b w:val="false"/>
                <w:i w:val="false"/>
                <w:color w:val="000000"/>
                <w:sz w:val="20"/>
              </w:rPr>
              <w:t>
</w:t>
            </w:r>
            <w:r>
              <w:rPr>
                <w:rFonts w:ascii="Times New Roman"/>
                <w:b w:val="false"/>
                <w:i w:val="false"/>
                <w:color w:val="000000"/>
                <w:sz w:val="20"/>
              </w:rPr>
              <w:t>отказе в</w:t>
            </w:r>
            <w:r>
              <w:br/>
            </w:r>
            <w:r>
              <w:rPr>
                <w:rFonts w:ascii="Times New Roman"/>
                <w:b w:val="false"/>
                <w:i w:val="false"/>
                <w:color w:val="000000"/>
                <w:sz w:val="20"/>
              </w:rPr>
              <w:t>
</w:t>
            </w:r>
            <w:r>
              <w:rPr>
                <w:rFonts w:ascii="Times New Roman"/>
                <w:b w:val="false"/>
                <w:i w:val="false"/>
                <w:color w:val="000000"/>
                <w:sz w:val="20"/>
              </w:rPr>
              <w:t>возбуж-</w:t>
            </w:r>
            <w:r>
              <w:br/>
            </w:r>
            <w:r>
              <w:rPr>
                <w:rFonts w:ascii="Times New Roman"/>
                <w:b w:val="false"/>
                <w:i w:val="false"/>
                <w:color w:val="000000"/>
                <w:sz w:val="20"/>
              </w:rPr>
              <w:t>
</w:t>
            </w:r>
            <w:r>
              <w:rPr>
                <w:rFonts w:ascii="Times New Roman"/>
                <w:b w:val="false"/>
                <w:i w:val="false"/>
                <w:color w:val="000000"/>
                <w:sz w:val="20"/>
              </w:rPr>
              <w:t>дении у/д</w:t>
            </w:r>
            <w:r>
              <w:br/>
            </w:r>
            <w:r>
              <w:rPr>
                <w:rFonts w:ascii="Times New Roman"/>
                <w:b w:val="false"/>
                <w:i w:val="false"/>
                <w:color w:val="000000"/>
                <w:sz w:val="20"/>
              </w:rPr>
              <w:t>
</w:t>
            </w:r>
            <w:r>
              <w:rPr>
                <w:rFonts w:ascii="Times New Roman"/>
                <w:b w:val="false"/>
                <w:i w:val="false"/>
                <w:color w:val="000000"/>
                <w:sz w:val="20"/>
              </w:rPr>
              <w:t>с возбуж-</w:t>
            </w:r>
            <w:r>
              <w:br/>
            </w:r>
            <w:r>
              <w:rPr>
                <w:rFonts w:ascii="Times New Roman"/>
                <w:b w:val="false"/>
                <w:i w:val="false"/>
                <w:color w:val="000000"/>
                <w:sz w:val="20"/>
              </w:rPr>
              <w:t>
</w:t>
            </w:r>
            <w:r>
              <w:rPr>
                <w:rFonts w:ascii="Times New Roman"/>
                <w:b w:val="false"/>
                <w:i w:val="false"/>
                <w:color w:val="000000"/>
                <w:sz w:val="20"/>
              </w:rPr>
              <w:t>дением</w:t>
            </w:r>
            <w:r>
              <w:br/>
            </w:r>
            <w:r>
              <w:rPr>
                <w:rFonts w:ascii="Times New Roman"/>
                <w:b w:val="false"/>
                <w:i w:val="false"/>
                <w:color w:val="000000"/>
                <w:sz w:val="20"/>
              </w:rPr>
              <w:t>
</w:t>
            </w:r>
            <w:r>
              <w:rPr>
                <w:rFonts w:ascii="Times New Roman"/>
                <w:b w:val="false"/>
                <w:i w:val="false"/>
                <w:color w:val="000000"/>
                <w:sz w:val="20"/>
              </w:rPr>
              <w:t>у/д</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лено в</w:t>
            </w:r>
            <w:r>
              <w:br/>
            </w:r>
            <w:r>
              <w:rPr>
                <w:rFonts w:ascii="Times New Roman"/>
                <w:b w:val="false"/>
                <w:i w:val="false"/>
                <w:color w:val="000000"/>
                <w:sz w:val="20"/>
              </w:rPr>
              <w:t>
</w:t>
            </w:r>
            <w:r>
              <w:rPr>
                <w:rFonts w:ascii="Times New Roman"/>
                <w:b w:val="false"/>
                <w:i w:val="false"/>
                <w:color w:val="000000"/>
                <w:sz w:val="20"/>
              </w:rPr>
              <w:t>суд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прошлых</w:t>
            </w:r>
            <w:r>
              <w:br/>
            </w:r>
            <w:r>
              <w:rPr>
                <w:rFonts w:ascii="Times New Roman"/>
                <w:b w:val="false"/>
                <w:i w:val="false"/>
                <w:color w:val="000000"/>
                <w:sz w:val="20"/>
              </w:rPr>
              <w:t>
</w:t>
            </w:r>
            <w:r>
              <w:rPr>
                <w:rFonts w:ascii="Times New Roman"/>
                <w:b w:val="false"/>
                <w:i w:val="false"/>
                <w:color w:val="000000"/>
                <w:sz w:val="20"/>
              </w:rPr>
              <w:t>лет</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отменено</w:t>
            </w:r>
            <w:r>
              <w:br/>
            </w:r>
            <w:r>
              <w:rPr>
                <w:rFonts w:ascii="Times New Roman"/>
                <w:b w:val="false"/>
                <w:i w:val="false"/>
                <w:color w:val="000000"/>
                <w:sz w:val="20"/>
              </w:rPr>
              <w:t>
</w:t>
            </w:r>
            <w:r>
              <w:rPr>
                <w:rFonts w:ascii="Times New Roman"/>
                <w:b w:val="false"/>
                <w:i w:val="false"/>
                <w:color w:val="000000"/>
                <w:sz w:val="20"/>
              </w:rPr>
              <w:t>постанов-</w:t>
            </w:r>
            <w:r>
              <w:br/>
            </w:r>
            <w:r>
              <w:rPr>
                <w:rFonts w:ascii="Times New Roman"/>
                <w:b w:val="false"/>
                <w:i w:val="false"/>
                <w:color w:val="000000"/>
                <w:sz w:val="20"/>
              </w:rPr>
              <w:t>
</w:t>
            </w:r>
            <w:r>
              <w:rPr>
                <w:rFonts w:ascii="Times New Roman"/>
                <w:b w:val="false"/>
                <w:i w:val="false"/>
                <w:color w:val="000000"/>
                <w:sz w:val="20"/>
              </w:rPr>
              <w:t>лений об</w:t>
            </w:r>
            <w:r>
              <w:br/>
            </w:r>
            <w:r>
              <w:rPr>
                <w:rFonts w:ascii="Times New Roman"/>
                <w:b w:val="false"/>
                <w:i w:val="false"/>
                <w:color w:val="000000"/>
                <w:sz w:val="20"/>
              </w:rPr>
              <w:t>
</w:t>
            </w:r>
            <w:r>
              <w:rPr>
                <w:rFonts w:ascii="Times New Roman"/>
                <w:b w:val="false"/>
                <w:i w:val="false"/>
                <w:color w:val="000000"/>
                <w:sz w:val="20"/>
              </w:rPr>
              <w:t>отказе с</w:t>
            </w:r>
            <w:r>
              <w:br/>
            </w:r>
            <w:r>
              <w:rPr>
                <w:rFonts w:ascii="Times New Roman"/>
                <w:b w:val="false"/>
                <w:i w:val="false"/>
                <w:color w:val="000000"/>
                <w:sz w:val="20"/>
              </w:rPr>
              <w:t>
</w:t>
            </w: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лением на</w:t>
            </w:r>
            <w:r>
              <w:br/>
            </w:r>
            <w:r>
              <w:rPr>
                <w:rFonts w:ascii="Times New Roman"/>
                <w:b w:val="false"/>
                <w:i w:val="false"/>
                <w:color w:val="000000"/>
                <w:sz w:val="20"/>
              </w:rPr>
              <w:t>
</w:t>
            </w:r>
            <w:r>
              <w:rPr>
                <w:rFonts w:ascii="Times New Roman"/>
                <w:b w:val="false"/>
                <w:i w:val="false"/>
                <w:color w:val="000000"/>
                <w:sz w:val="20"/>
              </w:rPr>
              <w:t>дополни-</w:t>
            </w:r>
            <w:r>
              <w:br/>
            </w:r>
            <w:r>
              <w:rPr>
                <w:rFonts w:ascii="Times New Roman"/>
                <w:b w:val="false"/>
                <w:i w:val="false"/>
                <w:color w:val="000000"/>
                <w:sz w:val="20"/>
              </w:rPr>
              <w:t>
</w:t>
            </w:r>
            <w:r>
              <w:rPr>
                <w:rFonts w:ascii="Times New Roman"/>
                <w:b w:val="false"/>
                <w:i w:val="false"/>
                <w:color w:val="000000"/>
                <w:sz w:val="20"/>
              </w:rPr>
              <w:t>тельную</w:t>
            </w:r>
            <w:r>
              <w:br/>
            </w:r>
            <w:r>
              <w:rPr>
                <w:rFonts w:ascii="Times New Roman"/>
                <w:b w:val="false"/>
                <w:i w:val="false"/>
                <w:color w:val="000000"/>
                <w:sz w:val="20"/>
              </w:rPr>
              <w:t>
</w:t>
            </w:r>
            <w:r>
              <w:rPr>
                <w:rFonts w:ascii="Times New Roman"/>
                <w:b w:val="false"/>
                <w:i w:val="false"/>
                <w:color w:val="000000"/>
                <w:sz w:val="20"/>
              </w:rPr>
              <w:t>проверку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т.ч.(из</w:t>
            </w:r>
            <w:r>
              <w:br/>
            </w:r>
            <w:r>
              <w:rPr>
                <w:rFonts w:ascii="Times New Roman"/>
                <w:b w:val="false"/>
                <w:i w:val="false"/>
                <w:color w:val="000000"/>
                <w:sz w:val="20"/>
              </w:rPr>
              <w:t>
</w:t>
            </w:r>
            <w:r>
              <w:rPr>
                <w:rFonts w:ascii="Times New Roman"/>
                <w:b w:val="false"/>
                <w:i w:val="false"/>
                <w:color w:val="000000"/>
                <w:sz w:val="20"/>
              </w:rPr>
              <w:t>гр.32)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(из графы</w:t>
            </w:r>
            <w:r>
              <w:br/>
            </w:r>
            <w:r>
              <w:rPr>
                <w:rFonts w:ascii="Times New Roman"/>
                <w:b w:val="false"/>
                <w:i w:val="false"/>
                <w:color w:val="000000"/>
                <w:sz w:val="20"/>
              </w:rPr>
              <w:t>
</w:t>
            </w:r>
            <w:r>
              <w:rPr>
                <w:rFonts w:ascii="Times New Roman"/>
                <w:b w:val="false"/>
                <w:i w:val="false"/>
                <w:color w:val="000000"/>
                <w:sz w:val="20"/>
              </w:rPr>
              <w:t>33)</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r>
              <w:br/>
            </w:r>
            <w:r>
              <w:rPr>
                <w:rFonts w:ascii="Times New Roman"/>
                <w:b w:val="false"/>
                <w:i w:val="false"/>
                <w:color w:val="000000"/>
                <w:sz w:val="20"/>
              </w:rPr>
              <w:t>
</w:t>
            </w:r>
            <w:r>
              <w:rPr>
                <w:rFonts w:ascii="Times New Roman"/>
                <w:b w:val="false"/>
                <w:i w:val="false"/>
                <w:color w:val="000000"/>
                <w:sz w:val="20"/>
              </w:rPr>
              <w:t>у/д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периода</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соеди-</w:t>
            </w:r>
            <w:r>
              <w:br/>
            </w:r>
            <w:r>
              <w:rPr>
                <w:rFonts w:ascii="Times New Roman"/>
                <w:b w:val="false"/>
                <w:i w:val="false"/>
                <w:color w:val="000000"/>
                <w:sz w:val="20"/>
              </w:rPr>
              <w:t>
</w:t>
            </w:r>
            <w:r>
              <w:rPr>
                <w:rFonts w:ascii="Times New Roman"/>
                <w:b w:val="false"/>
                <w:i w:val="false"/>
                <w:color w:val="000000"/>
                <w:sz w:val="20"/>
              </w:rPr>
              <w:t>ненных</w:t>
            </w:r>
            <w:r>
              <w:br/>
            </w:r>
            <w:r>
              <w:rPr>
                <w:rFonts w:ascii="Times New Roman"/>
                <w:b w:val="false"/>
                <w:i w:val="false"/>
                <w:color w:val="000000"/>
                <w:sz w:val="20"/>
              </w:rPr>
              <w:t>
</w:t>
            </w:r>
            <w:r>
              <w:rPr>
                <w:rFonts w:ascii="Times New Roman"/>
                <w:b w:val="false"/>
                <w:i w:val="false"/>
                <w:color w:val="000000"/>
                <w:sz w:val="20"/>
              </w:rPr>
              <w:t>дел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вновь</w:t>
            </w:r>
            <w:r>
              <w:br/>
            </w:r>
            <w:r>
              <w:rPr>
                <w:rFonts w:ascii="Times New Roman"/>
                <w:b w:val="false"/>
                <w:i w:val="false"/>
                <w:color w:val="000000"/>
                <w:sz w:val="20"/>
              </w:rPr>
              <w:t>
</w:t>
            </w:r>
            <w:r>
              <w:rPr>
                <w:rFonts w:ascii="Times New Roman"/>
                <w:b w:val="false"/>
                <w:i w:val="false"/>
                <w:color w:val="000000"/>
                <w:sz w:val="20"/>
              </w:rPr>
              <w:t>возбуж-</w:t>
            </w:r>
            <w:r>
              <w:br/>
            </w:r>
            <w:r>
              <w:rPr>
                <w:rFonts w:ascii="Times New Roman"/>
                <w:b w:val="false"/>
                <w:i w:val="false"/>
                <w:color w:val="000000"/>
                <w:sz w:val="20"/>
              </w:rPr>
              <w:t>
</w:t>
            </w:r>
            <w:r>
              <w:rPr>
                <w:rFonts w:ascii="Times New Roman"/>
                <w:b w:val="false"/>
                <w:i w:val="false"/>
                <w:color w:val="000000"/>
                <w:sz w:val="20"/>
              </w:rPr>
              <w:t>дено дел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w:t>
            </w:r>
            <w:r>
              <w:br/>
            </w:r>
            <w:r>
              <w:rPr>
                <w:rFonts w:ascii="Times New Roman"/>
                <w:b w:val="false"/>
                <w:i w:val="false"/>
                <w:color w:val="000000"/>
                <w:sz w:val="20"/>
              </w:rPr>
              <w:t>
</w:t>
            </w:r>
            <w:r>
              <w:rPr>
                <w:rFonts w:ascii="Times New Roman"/>
                <w:b w:val="false"/>
                <w:i w:val="false"/>
                <w:color w:val="000000"/>
                <w:sz w:val="20"/>
              </w:rPr>
              <w:t>лено в</w:t>
            </w:r>
            <w:r>
              <w:br/>
            </w:r>
            <w:r>
              <w:rPr>
                <w:rFonts w:ascii="Times New Roman"/>
                <w:b w:val="false"/>
                <w:i w:val="false"/>
                <w:color w:val="000000"/>
                <w:sz w:val="20"/>
              </w:rPr>
              <w:t>
</w:t>
            </w:r>
            <w:r>
              <w:rPr>
                <w:rFonts w:ascii="Times New Roman"/>
                <w:b w:val="false"/>
                <w:i w:val="false"/>
                <w:color w:val="000000"/>
                <w:sz w:val="20"/>
              </w:rPr>
              <w:t>суд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6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4"/>
    <w:p>
      <w:pPr>
        <w:spacing w:after="0"/>
        <w:ind w:left="0"/>
        <w:jc w:val="both"/>
      </w:pPr>
      <w:r>
        <w:rPr>
          <w:rFonts w:ascii="Times New Roman"/>
          <w:b w:val="false"/>
          <w:i w:val="false"/>
          <w:color w:val="000000"/>
          <w:sz w:val="28"/>
        </w:rPr>
        <w:t>
</w:t>
      </w:r>
      <w:r>
        <w:rPr>
          <w:rFonts w:ascii="Times New Roman"/>
          <w:b/>
          <w:i w:val="false"/>
          <w:color w:val="000000"/>
          <w:sz w:val="28"/>
        </w:rPr>
        <w:t>Отчет формы № 1-ЭТ "О преступлениях, правонарушениях, связанных с экстремизмом, террористической деятельностью и о состоянии прокурорского надзора"</w:t>
      </w:r>
      <w:r>
        <w:br/>
      </w:r>
      <w:r>
        <w:rPr>
          <w:rFonts w:ascii="Times New Roman"/>
          <w:b w:val="false"/>
          <w:i w:val="false"/>
          <w:color w:val="000000"/>
          <w:sz w:val="28"/>
        </w:rPr>
        <w:t>
Раздел 2. Сведения о лицах, совершивших преступления, связанные с экстремизмом и террористической деятельностью</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1303"/>
        <w:gridCol w:w="4272"/>
        <w:gridCol w:w="1229"/>
        <w:gridCol w:w="1731"/>
        <w:gridCol w:w="1926"/>
        <w:gridCol w:w="2179"/>
      </w:tblGrid>
      <w:tr>
        <w:trPr>
          <w:trHeight w:val="24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выявлено</w:t>
            </w:r>
            <w:r>
              <w:br/>
            </w:r>
            <w:r>
              <w:rPr>
                <w:rFonts w:ascii="Times New Roman"/>
                <w:b w:val="false"/>
                <w:i w:val="false"/>
                <w:color w:val="000000"/>
                <w:sz w:val="20"/>
              </w:rPr>
              <w:t>
</w:t>
            </w:r>
            <w:r>
              <w:rPr>
                <w:rFonts w:ascii="Times New Roman"/>
                <w:b w:val="false"/>
                <w:i w:val="false"/>
                <w:color w:val="000000"/>
                <w:sz w:val="20"/>
              </w:rPr>
              <w:t>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Привлечено к</w:t>
            </w:r>
            <w:r>
              <w:br/>
            </w:r>
            <w:r>
              <w:rPr>
                <w:rFonts w:ascii="Times New Roman"/>
                <w:b w:val="false"/>
                <w:i w:val="false"/>
                <w:color w:val="000000"/>
                <w:sz w:val="20"/>
              </w:rPr>
              <w:t>
</w:t>
            </w:r>
            <w:r>
              <w:rPr>
                <w:rFonts w:ascii="Times New Roman"/>
                <w:b w:val="false"/>
                <w:i w:val="false"/>
                <w:color w:val="000000"/>
                <w:sz w:val="20"/>
              </w:rPr>
              <w:t>уголовной</w:t>
            </w:r>
            <w:r>
              <w:br/>
            </w:r>
            <w:r>
              <w:rPr>
                <w:rFonts w:ascii="Times New Roman"/>
                <w:b w:val="false"/>
                <w:i w:val="false"/>
                <w:color w:val="000000"/>
                <w:sz w:val="20"/>
              </w:rPr>
              <w:t>
</w:t>
            </w:r>
            <w:r>
              <w:rPr>
                <w:rFonts w:ascii="Times New Roman"/>
                <w:b w:val="false"/>
                <w:i w:val="false"/>
                <w:color w:val="000000"/>
                <w:sz w:val="20"/>
              </w:rPr>
              <w:t>ответст-</w:t>
            </w:r>
            <w:r>
              <w:br/>
            </w:r>
            <w:r>
              <w:rPr>
                <w:rFonts w:ascii="Times New Roman"/>
                <w:b w:val="false"/>
                <w:i w:val="false"/>
                <w:color w:val="000000"/>
                <w:sz w:val="20"/>
              </w:rPr>
              <w:t>
</w:t>
            </w:r>
            <w:r>
              <w:rPr>
                <w:rFonts w:ascii="Times New Roman"/>
                <w:b w:val="false"/>
                <w:i w:val="false"/>
                <w:color w:val="000000"/>
                <w:sz w:val="20"/>
              </w:rPr>
              <w:t>венности</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 ранее</w:t>
            </w:r>
            <w:r>
              <w:br/>
            </w:r>
            <w:r>
              <w:rPr>
                <w:rFonts w:ascii="Times New Roman"/>
                <w:b w:val="false"/>
                <w:i w:val="false"/>
                <w:color w:val="000000"/>
                <w:sz w:val="20"/>
              </w:rPr>
              <w:t>
</w:t>
            </w:r>
            <w:r>
              <w:rPr>
                <w:rFonts w:ascii="Times New Roman"/>
                <w:b w:val="false"/>
                <w:i w:val="false"/>
                <w:color w:val="000000"/>
                <w:sz w:val="20"/>
              </w:rPr>
              <w:t>совершавшие</w:t>
            </w:r>
            <w:r>
              <w:br/>
            </w:r>
            <w:r>
              <w:rPr>
                <w:rFonts w:ascii="Times New Roman"/>
                <w:b w:val="false"/>
                <w:i w:val="false"/>
                <w:color w:val="000000"/>
                <w:sz w:val="20"/>
              </w:rPr>
              <w:t>
</w:t>
            </w:r>
            <w:r>
              <w:rPr>
                <w:rFonts w:ascii="Times New Roman"/>
                <w:b w:val="false"/>
                <w:i w:val="false"/>
                <w:color w:val="000000"/>
                <w:sz w:val="20"/>
              </w:rPr>
              <w:t>преступления</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преступлений, связанных с</w:t>
            </w:r>
            <w:r>
              <w:br/>
            </w:r>
            <w:r>
              <w:rPr>
                <w:rFonts w:ascii="Times New Roman"/>
                <w:b w:val="false"/>
                <w:i w:val="false"/>
                <w:color w:val="000000"/>
                <w:sz w:val="20"/>
              </w:rPr>
              <w:t>
</w:t>
            </w:r>
            <w:r>
              <w:rPr>
                <w:rFonts w:ascii="Times New Roman"/>
                <w:b w:val="false"/>
                <w:i w:val="false"/>
                <w:color w:val="000000"/>
                <w:sz w:val="20"/>
              </w:rPr>
              <w:t>экстремизмом, террористической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Наемничество (ст.162)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Нападение на лиц или организации,</w:t>
            </w:r>
            <w:r>
              <w:br/>
            </w:r>
            <w:r>
              <w:rPr>
                <w:rFonts w:ascii="Times New Roman"/>
                <w:b w:val="false"/>
                <w:i w:val="false"/>
                <w:color w:val="000000"/>
                <w:sz w:val="20"/>
              </w:rPr>
              <w:t>
</w:t>
            </w:r>
            <w:r>
              <w:rPr>
                <w:rFonts w:ascii="Times New Roman"/>
                <w:b w:val="false"/>
                <w:i w:val="false"/>
                <w:color w:val="000000"/>
                <w:sz w:val="20"/>
              </w:rPr>
              <w:t>пользующиеся международной защитой</w:t>
            </w:r>
            <w:r>
              <w:br/>
            </w:r>
            <w:r>
              <w:rPr>
                <w:rFonts w:ascii="Times New Roman"/>
                <w:b w:val="false"/>
                <w:i w:val="false"/>
                <w:color w:val="000000"/>
                <w:sz w:val="20"/>
              </w:rPr>
              <w:t>
</w:t>
            </w:r>
            <w:r>
              <w:rPr>
                <w:rFonts w:ascii="Times New Roman"/>
                <w:b w:val="false"/>
                <w:i w:val="false"/>
                <w:color w:val="000000"/>
                <w:sz w:val="20"/>
              </w:rPr>
              <w:t>(ст.163)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Возбуждение социальной,</w:t>
            </w:r>
            <w:r>
              <w:br/>
            </w:r>
            <w:r>
              <w:rPr>
                <w:rFonts w:ascii="Times New Roman"/>
                <w:b w:val="false"/>
                <w:i w:val="false"/>
                <w:color w:val="000000"/>
                <w:sz w:val="20"/>
              </w:rPr>
              <w:t>
</w:t>
            </w:r>
            <w:r>
              <w:rPr>
                <w:rFonts w:ascii="Times New Roman"/>
                <w:b w:val="false"/>
                <w:i w:val="false"/>
                <w:color w:val="000000"/>
                <w:sz w:val="20"/>
              </w:rPr>
              <w:t>национальной, родовой, расовой или</w:t>
            </w:r>
            <w:r>
              <w:br/>
            </w:r>
            <w:r>
              <w:rPr>
                <w:rFonts w:ascii="Times New Roman"/>
                <w:b w:val="false"/>
                <w:i w:val="false"/>
                <w:color w:val="000000"/>
                <w:sz w:val="20"/>
              </w:rPr>
              <w:t>
</w:t>
            </w:r>
            <w:r>
              <w:rPr>
                <w:rFonts w:ascii="Times New Roman"/>
                <w:b w:val="false"/>
                <w:i w:val="false"/>
                <w:color w:val="000000"/>
                <w:sz w:val="20"/>
              </w:rPr>
              <w:t>религиозной вражды (ст.164)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Совершено группой лиц или</w:t>
            </w:r>
            <w:r>
              <w:br/>
            </w:r>
            <w:r>
              <w:rPr>
                <w:rFonts w:ascii="Times New Roman"/>
                <w:b w:val="false"/>
                <w:i w:val="false"/>
                <w:color w:val="000000"/>
                <w:sz w:val="20"/>
              </w:rPr>
              <w:t>
</w:t>
            </w:r>
            <w:r>
              <w:rPr>
                <w:rFonts w:ascii="Times New Roman"/>
                <w:b w:val="false"/>
                <w:i w:val="false"/>
                <w:color w:val="000000"/>
                <w:sz w:val="20"/>
              </w:rPr>
              <w:t>неоднократно, или</w:t>
            </w:r>
            <w:r>
              <w:br/>
            </w:r>
            <w:r>
              <w:rPr>
                <w:rFonts w:ascii="Times New Roman"/>
                <w:b w:val="false"/>
                <w:i w:val="false"/>
                <w:color w:val="000000"/>
                <w:sz w:val="20"/>
              </w:rPr>
              <w:t>
</w:t>
            </w:r>
            <w:r>
              <w:rPr>
                <w:rFonts w:ascii="Times New Roman"/>
                <w:b w:val="false"/>
                <w:i w:val="false"/>
                <w:color w:val="000000"/>
                <w:sz w:val="20"/>
              </w:rPr>
              <w:t>соединенные с насилием</w:t>
            </w:r>
            <w:r>
              <w:br/>
            </w:r>
            <w:r>
              <w:rPr>
                <w:rFonts w:ascii="Times New Roman"/>
                <w:b w:val="false"/>
                <w:i w:val="false"/>
                <w:color w:val="000000"/>
                <w:sz w:val="20"/>
              </w:rPr>
              <w:t>
</w:t>
            </w:r>
            <w:r>
              <w:rPr>
                <w:rFonts w:ascii="Times New Roman"/>
                <w:b w:val="false"/>
                <w:i w:val="false"/>
                <w:color w:val="000000"/>
                <w:sz w:val="20"/>
              </w:rPr>
              <w:t>либо угрозой его</w:t>
            </w:r>
            <w:r>
              <w:br/>
            </w:r>
            <w:r>
              <w:rPr>
                <w:rFonts w:ascii="Times New Roman"/>
                <w:b w:val="false"/>
                <w:i w:val="false"/>
                <w:color w:val="000000"/>
                <w:sz w:val="20"/>
              </w:rPr>
              <w:t>
</w:t>
            </w:r>
            <w:r>
              <w:rPr>
                <w:rFonts w:ascii="Times New Roman"/>
                <w:b w:val="false"/>
                <w:i w:val="false"/>
                <w:color w:val="000000"/>
                <w:sz w:val="20"/>
              </w:rPr>
              <w:t>применения, а равно лицом</w:t>
            </w:r>
            <w:r>
              <w:br/>
            </w:r>
            <w:r>
              <w:rPr>
                <w:rFonts w:ascii="Times New Roman"/>
                <w:b w:val="false"/>
                <w:i w:val="false"/>
                <w:color w:val="000000"/>
                <w:sz w:val="20"/>
              </w:rPr>
              <w:t>
</w:t>
            </w:r>
            <w:r>
              <w:rPr>
                <w:rFonts w:ascii="Times New Roman"/>
                <w:b w:val="false"/>
                <w:i w:val="false"/>
                <w:color w:val="000000"/>
                <w:sz w:val="20"/>
              </w:rPr>
              <w:t>с использованием своего</w:t>
            </w:r>
            <w:r>
              <w:br/>
            </w:r>
            <w:r>
              <w:rPr>
                <w:rFonts w:ascii="Times New Roman"/>
                <w:b w:val="false"/>
                <w:i w:val="false"/>
                <w:color w:val="000000"/>
                <w:sz w:val="20"/>
              </w:rPr>
              <w:t>
</w:t>
            </w:r>
            <w:r>
              <w:rPr>
                <w:rFonts w:ascii="Times New Roman"/>
                <w:b w:val="false"/>
                <w:i w:val="false"/>
                <w:color w:val="000000"/>
                <w:sz w:val="20"/>
              </w:rPr>
              <w:t>служебного положения либо</w:t>
            </w:r>
            <w:r>
              <w:br/>
            </w:r>
            <w:r>
              <w:rPr>
                <w:rFonts w:ascii="Times New Roman"/>
                <w:b w:val="false"/>
                <w:i w:val="false"/>
                <w:color w:val="000000"/>
                <w:sz w:val="20"/>
              </w:rPr>
              <w:t>
</w:t>
            </w:r>
            <w:r>
              <w:rPr>
                <w:rFonts w:ascii="Times New Roman"/>
                <w:b w:val="false"/>
                <w:i w:val="false"/>
                <w:color w:val="000000"/>
                <w:sz w:val="20"/>
              </w:rPr>
              <w:t>руководителем</w:t>
            </w:r>
            <w:r>
              <w:br/>
            </w:r>
            <w:r>
              <w:rPr>
                <w:rFonts w:ascii="Times New Roman"/>
                <w:b w:val="false"/>
                <w:i w:val="false"/>
                <w:color w:val="000000"/>
                <w:sz w:val="20"/>
              </w:rPr>
              <w:t>
</w:t>
            </w:r>
            <w:r>
              <w:rPr>
                <w:rFonts w:ascii="Times New Roman"/>
                <w:b w:val="false"/>
                <w:i w:val="false"/>
                <w:color w:val="000000"/>
                <w:sz w:val="20"/>
              </w:rPr>
              <w:t>общественного объединения</w:t>
            </w:r>
            <w:r>
              <w:br/>
            </w:r>
            <w:r>
              <w:rPr>
                <w:rFonts w:ascii="Times New Roman"/>
                <w:b w:val="false"/>
                <w:i w:val="false"/>
                <w:color w:val="000000"/>
                <w:sz w:val="20"/>
              </w:rPr>
              <w:t>
</w:t>
            </w:r>
            <w:r>
              <w:rPr>
                <w:rFonts w:ascii="Times New Roman"/>
                <w:b w:val="false"/>
                <w:i w:val="false"/>
                <w:color w:val="000000"/>
                <w:sz w:val="20"/>
              </w:rPr>
              <w:t>(ч.2 ст.164)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повлекшие тяжкие</w:t>
            </w:r>
            <w:r>
              <w:br/>
            </w:r>
            <w:r>
              <w:rPr>
                <w:rFonts w:ascii="Times New Roman"/>
                <w:b w:val="false"/>
                <w:i w:val="false"/>
                <w:color w:val="000000"/>
                <w:sz w:val="20"/>
              </w:rPr>
              <w:t>
</w:t>
            </w:r>
            <w:r>
              <w:rPr>
                <w:rFonts w:ascii="Times New Roman"/>
                <w:b w:val="false"/>
                <w:i w:val="false"/>
                <w:color w:val="000000"/>
                <w:sz w:val="20"/>
              </w:rPr>
              <w:t>последствия (ч.3 ст.164)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жизнь Первого</w:t>
            </w:r>
            <w:r>
              <w:br/>
            </w:r>
            <w:r>
              <w:rPr>
                <w:rFonts w:ascii="Times New Roman"/>
                <w:b w:val="false"/>
                <w:i w:val="false"/>
                <w:color w:val="000000"/>
                <w:sz w:val="20"/>
              </w:rPr>
              <w:t>
</w:t>
            </w:r>
            <w:r>
              <w:rPr>
                <w:rFonts w:ascii="Times New Roman"/>
                <w:b w:val="false"/>
                <w:i w:val="false"/>
                <w:color w:val="000000"/>
                <w:sz w:val="20"/>
              </w:rPr>
              <w:t>Президента Республики Казахстан —</w:t>
            </w:r>
            <w:r>
              <w:br/>
            </w:r>
            <w:r>
              <w:rPr>
                <w:rFonts w:ascii="Times New Roman"/>
                <w:b w:val="false"/>
                <w:i w:val="false"/>
                <w:color w:val="000000"/>
                <w:sz w:val="20"/>
              </w:rPr>
              <w:t>
</w:t>
            </w:r>
            <w:r>
              <w:rPr>
                <w:rFonts w:ascii="Times New Roman"/>
                <w:b w:val="false"/>
                <w:i w:val="false"/>
                <w:color w:val="000000"/>
                <w:sz w:val="20"/>
              </w:rPr>
              <w:t>Лидера Нации (ст. 166-1)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жизнь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(ст. 167)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Насильственный захват власти или</w:t>
            </w:r>
            <w:r>
              <w:br/>
            </w:r>
            <w:r>
              <w:rPr>
                <w:rFonts w:ascii="Times New Roman"/>
                <w:b w:val="false"/>
                <w:i w:val="false"/>
                <w:color w:val="000000"/>
                <w:sz w:val="20"/>
              </w:rPr>
              <w:t>
</w:t>
            </w:r>
            <w:r>
              <w:rPr>
                <w:rFonts w:ascii="Times New Roman"/>
                <w:b w:val="false"/>
                <w:i w:val="false"/>
                <w:color w:val="000000"/>
                <w:sz w:val="20"/>
              </w:rPr>
              <w:t>насильственное удержание власти</w:t>
            </w:r>
            <w:r>
              <w:br/>
            </w:r>
            <w:r>
              <w:rPr>
                <w:rFonts w:ascii="Times New Roman"/>
                <w:b w:val="false"/>
                <w:i w:val="false"/>
                <w:color w:val="000000"/>
                <w:sz w:val="20"/>
              </w:rPr>
              <w:t>
</w:t>
            </w:r>
            <w:r>
              <w:rPr>
                <w:rFonts w:ascii="Times New Roman"/>
                <w:b w:val="false"/>
                <w:i w:val="false"/>
                <w:color w:val="000000"/>
                <w:sz w:val="20"/>
              </w:rPr>
              <w:t>либо осуществление представителями</w:t>
            </w:r>
            <w:r>
              <w:br/>
            </w:r>
            <w:r>
              <w:rPr>
                <w:rFonts w:ascii="Times New Roman"/>
                <w:b w:val="false"/>
                <w:i w:val="false"/>
                <w:color w:val="000000"/>
                <w:sz w:val="20"/>
              </w:rPr>
              <w:t>
</w:t>
            </w:r>
            <w:r>
              <w:rPr>
                <w:rFonts w:ascii="Times New Roman"/>
                <w:b w:val="false"/>
                <w:i w:val="false"/>
                <w:color w:val="000000"/>
                <w:sz w:val="20"/>
              </w:rPr>
              <w:t>иностранного государства или</w:t>
            </w:r>
            <w:r>
              <w:br/>
            </w:r>
            <w:r>
              <w:rPr>
                <w:rFonts w:ascii="Times New Roman"/>
                <w:b w:val="false"/>
                <w:i w:val="false"/>
                <w:color w:val="000000"/>
                <w:sz w:val="20"/>
              </w:rPr>
              <w:t>
</w:t>
            </w:r>
            <w:r>
              <w:rPr>
                <w:rFonts w:ascii="Times New Roman"/>
                <w:b w:val="false"/>
                <w:i w:val="false"/>
                <w:color w:val="000000"/>
                <w:sz w:val="20"/>
              </w:rPr>
              <w:t>иностранной организации</w:t>
            </w:r>
            <w:r>
              <w:br/>
            </w:r>
            <w:r>
              <w:rPr>
                <w:rFonts w:ascii="Times New Roman"/>
                <w:b w:val="false"/>
                <w:i w:val="false"/>
                <w:color w:val="000000"/>
                <w:sz w:val="20"/>
              </w:rPr>
              <w:t>
</w:t>
            </w:r>
            <w:r>
              <w:rPr>
                <w:rFonts w:ascii="Times New Roman"/>
                <w:b w:val="false"/>
                <w:i w:val="false"/>
                <w:color w:val="000000"/>
                <w:sz w:val="20"/>
              </w:rPr>
              <w:t>полномочий, входящих в компетенцию</w:t>
            </w:r>
            <w:r>
              <w:br/>
            </w:r>
            <w:r>
              <w:rPr>
                <w:rFonts w:ascii="Times New Roman"/>
                <w:b w:val="false"/>
                <w:i w:val="false"/>
                <w:color w:val="000000"/>
                <w:sz w:val="20"/>
              </w:rPr>
              <w:t>
</w:t>
            </w:r>
            <w:r>
              <w:rPr>
                <w:rFonts w:ascii="Times New Roman"/>
                <w:b w:val="false"/>
                <w:i w:val="false"/>
                <w:color w:val="000000"/>
                <w:sz w:val="20"/>
              </w:rPr>
              <w:t>уполномоченных органов и</w:t>
            </w:r>
            <w:r>
              <w:br/>
            </w:r>
            <w:r>
              <w:rPr>
                <w:rFonts w:ascii="Times New Roman"/>
                <w:b w:val="false"/>
                <w:i w:val="false"/>
                <w:color w:val="000000"/>
                <w:sz w:val="20"/>
              </w:rPr>
              <w:t>
</w:t>
            </w:r>
            <w:r>
              <w:rPr>
                <w:rFonts w:ascii="Times New Roman"/>
                <w:b w:val="false"/>
                <w:i w:val="false"/>
                <w:color w:val="000000"/>
                <w:sz w:val="20"/>
              </w:rPr>
              <w:t>должностных лиц Республики</w:t>
            </w:r>
            <w:r>
              <w:br/>
            </w:r>
            <w:r>
              <w:rPr>
                <w:rFonts w:ascii="Times New Roman"/>
                <w:b w:val="false"/>
                <w:i w:val="false"/>
                <w:color w:val="000000"/>
                <w:sz w:val="20"/>
              </w:rPr>
              <w:t>
</w:t>
            </w:r>
            <w:r>
              <w:rPr>
                <w:rFonts w:ascii="Times New Roman"/>
                <w:b w:val="false"/>
                <w:i w:val="false"/>
                <w:color w:val="000000"/>
                <w:sz w:val="20"/>
              </w:rPr>
              <w:t>Казахстан (ст.168)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представителями</w:t>
            </w:r>
            <w:r>
              <w:br/>
            </w:r>
            <w:r>
              <w:rPr>
                <w:rFonts w:ascii="Times New Roman"/>
                <w:b w:val="false"/>
                <w:i w:val="false"/>
                <w:color w:val="000000"/>
                <w:sz w:val="20"/>
              </w:rPr>
              <w:t>
</w:t>
            </w:r>
            <w:r>
              <w:rPr>
                <w:rFonts w:ascii="Times New Roman"/>
                <w:b w:val="false"/>
                <w:i w:val="false"/>
                <w:color w:val="000000"/>
                <w:sz w:val="20"/>
              </w:rPr>
              <w:t>иностранного государства</w:t>
            </w:r>
            <w:r>
              <w:br/>
            </w:r>
            <w:r>
              <w:rPr>
                <w:rFonts w:ascii="Times New Roman"/>
                <w:b w:val="false"/>
                <w:i w:val="false"/>
                <w:color w:val="000000"/>
                <w:sz w:val="20"/>
              </w:rPr>
              <w:t>
</w:t>
            </w:r>
            <w:r>
              <w:rPr>
                <w:rFonts w:ascii="Times New Roman"/>
                <w:b w:val="false"/>
                <w:i w:val="false"/>
                <w:color w:val="000000"/>
                <w:sz w:val="20"/>
              </w:rPr>
              <w:t>или иностранной</w:t>
            </w:r>
            <w:r>
              <w:br/>
            </w:r>
            <w:r>
              <w:rPr>
                <w:rFonts w:ascii="Times New Roman"/>
                <w:b w:val="false"/>
                <w:i w:val="false"/>
                <w:color w:val="000000"/>
                <w:sz w:val="20"/>
              </w:rPr>
              <w:t>
</w:t>
            </w:r>
            <w:r>
              <w:rPr>
                <w:rFonts w:ascii="Times New Roman"/>
                <w:b w:val="false"/>
                <w:i w:val="false"/>
                <w:color w:val="000000"/>
                <w:sz w:val="20"/>
              </w:rPr>
              <w:t>организации полномочий,</w:t>
            </w:r>
            <w:r>
              <w:br/>
            </w:r>
            <w:r>
              <w:rPr>
                <w:rFonts w:ascii="Times New Roman"/>
                <w:b w:val="false"/>
                <w:i w:val="false"/>
                <w:color w:val="000000"/>
                <w:sz w:val="20"/>
              </w:rPr>
              <w:t>
</w:t>
            </w:r>
            <w:r>
              <w:rPr>
                <w:rFonts w:ascii="Times New Roman"/>
                <w:b w:val="false"/>
                <w:i w:val="false"/>
                <w:color w:val="000000"/>
                <w:sz w:val="20"/>
              </w:rPr>
              <w:t>находящихся в компетенции</w:t>
            </w:r>
            <w:r>
              <w:br/>
            </w:r>
            <w:r>
              <w:rPr>
                <w:rFonts w:ascii="Times New Roman"/>
                <w:b w:val="false"/>
                <w:i w:val="false"/>
                <w:color w:val="000000"/>
                <w:sz w:val="20"/>
              </w:rPr>
              <w:t>
</w:t>
            </w:r>
            <w:r>
              <w:rPr>
                <w:rFonts w:ascii="Times New Roman"/>
                <w:b w:val="false"/>
                <w:i w:val="false"/>
                <w:color w:val="000000"/>
                <w:sz w:val="20"/>
              </w:rPr>
              <w:t>уполномоченных органов и</w:t>
            </w:r>
            <w:r>
              <w:br/>
            </w:r>
            <w:r>
              <w:rPr>
                <w:rFonts w:ascii="Times New Roman"/>
                <w:b w:val="false"/>
                <w:i w:val="false"/>
                <w:color w:val="000000"/>
                <w:sz w:val="20"/>
              </w:rPr>
              <w:t>
</w:t>
            </w:r>
            <w:r>
              <w:rPr>
                <w:rFonts w:ascii="Times New Roman"/>
                <w:b w:val="false"/>
                <w:i w:val="false"/>
                <w:color w:val="000000"/>
                <w:sz w:val="20"/>
              </w:rPr>
              <w:t>должностных лиц Республики</w:t>
            </w:r>
            <w:r>
              <w:br/>
            </w:r>
            <w:r>
              <w:rPr>
                <w:rFonts w:ascii="Times New Roman"/>
                <w:b w:val="false"/>
                <w:i w:val="false"/>
                <w:color w:val="000000"/>
                <w:sz w:val="20"/>
              </w:rPr>
              <w:t>
</w:t>
            </w:r>
            <w:r>
              <w:rPr>
                <w:rFonts w:ascii="Times New Roman"/>
                <w:b w:val="false"/>
                <w:i w:val="false"/>
                <w:color w:val="000000"/>
                <w:sz w:val="20"/>
              </w:rPr>
              <w:t>Казахстан (ч.2 ст.168)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Вооруженный мятеж (ст.169)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Призывы к насильственному</w:t>
            </w:r>
            <w:r>
              <w:br/>
            </w:r>
            <w:r>
              <w:rPr>
                <w:rFonts w:ascii="Times New Roman"/>
                <w:b w:val="false"/>
                <w:i w:val="false"/>
                <w:color w:val="000000"/>
                <w:sz w:val="20"/>
              </w:rPr>
              <w:t>
</w:t>
            </w:r>
            <w:r>
              <w:rPr>
                <w:rFonts w:ascii="Times New Roman"/>
                <w:b w:val="false"/>
                <w:i w:val="false"/>
                <w:color w:val="000000"/>
                <w:sz w:val="20"/>
              </w:rPr>
              <w:t>свержению или изменению</w:t>
            </w:r>
            <w:r>
              <w:br/>
            </w:r>
            <w:r>
              <w:rPr>
                <w:rFonts w:ascii="Times New Roman"/>
                <w:b w:val="false"/>
                <w:i w:val="false"/>
                <w:color w:val="000000"/>
                <w:sz w:val="20"/>
              </w:rPr>
              <w:t>
</w:t>
            </w:r>
            <w:r>
              <w:rPr>
                <w:rFonts w:ascii="Times New Roman"/>
                <w:b w:val="false"/>
                <w:i w:val="false"/>
                <w:color w:val="000000"/>
                <w:sz w:val="20"/>
              </w:rPr>
              <w:t>конституционного строя либо</w:t>
            </w:r>
            <w:r>
              <w:br/>
            </w:r>
            <w:r>
              <w:rPr>
                <w:rFonts w:ascii="Times New Roman"/>
                <w:b w:val="false"/>
                <w:i w:val="false"/>
                <w:color w:val="000000"/>
                <w:sz w:val="20"/>
              </w:rPr>
              <w:t>
</w:t>
            </w:r>
            <w:r>
              <w:rPr>
                <w:rFonts w:ascii="Times New Roman"/>
                <w:b w:val="false"/>
                <w:i w:val="false"/>
                <w:color w:val="000000"/>
                <w:sz w:val="20"/>
              </w:rPr>
              <w:t>насильственному нарушению единства</w:t>
            </w:r>
            <w:r>
              <w:br/>
            </w:r>
            <w:r>
              <w:rPr>
                <w:rFonts w:ascii="Times New Roman"/>
                <w:b w:val="false"/>
                <w:i w:val="false"/>
                <w:color w:val="000000"/>
                <w:sz w:val="20"/>
              </w:rPr>
              <w:t>
</w:t>
            </w:r>
            <w:r>
              <w:rPr>
                <w:rFonts w:ascii="Times New Roman"/>
                <w:b w:val="false"/>
                <w:i w:val="false"/>
                <w:color w:val="000000"/>
                <w:sz w:val="20"/>
              </w:rPr>
              <w:t>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(ст.170)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использованием средств</w:t>
            </w:r>
            <w:r>
              <w:br/>
            </w:r>
            <w:r>
              <w:rPr>
                <w:rFonts w:ascii="Times New Roman"/>
                <w:b w:val="false"/>
                <w:i w:val="false"/>
                <w:color w:val="000000"/>
                <w:sz w:val="20"/>
              </w:rPr>
              <w:t>
</w:t>
            </w:r>
            <w:r>
              <w:rPr>
                <w:rFonts w:ascii="Times New Roman"/>
                <w:b w:val="false"/>
                <w:i w:val="false"/>
                <w:color w:val="000000"/>
                <w:sz w:val="20"/>
              </w:rPr>
              <w:t>массовой информации или</w:t>
            </w:r>
            <w:r>
              <w:br/>
            </w:r>
            <w:r>
              <w:rPr>
                <w:rFonts w:ascii="Times New Roman"/>
                <w:b w:val="false"/>
                <w:i w:val="false"/>
                <w:color w:val="000000"/>
                <w:sz w:val="20"/>
              </w:rPr>
              <w:t>
</w:t>
            </w:r>
            <w:r>
              <w:rPr>
                <w:rFonts w:ascii="Times New Roman"/>
                <w:b w:val="false"/>
                <w:i w:val="false"/>
                <w:color w:val="000000"/>
                <w:sz w:val="20"/>
              </w:rPr>
              <w:t>орг. группой, а равно</w:t>
            </w:r>
            <w:r>
              <w:br/>
            </w:r>
            <w:r>
              <w:rPr>
                <w:rFonts w:ascii="Times New Roman"/>
                <w:b w:val="false"/>
                <w:i w:val="false"/>
                <w:color w:val="000000"/>
                <w:sz w:val="20"/>
              </w:rPr>
              <w:t>
</w:t>
            </w:r>
            <w:r>
              <w:rPr>
                <w:rFonts w:ascii="Times New Roman"/>
                <w:b w:val="false"/>
                <w:i w:val="false"/>
                <w:color w:val="000000"/>
                <w:sz w:val="20"/>
              </w:rPr>
              <w:t>лицом, ранее судимым по</w:t>
            </w:r>
            <w:r>
              <w:br/>
            </w:r>
            <w:r>
              <w:rPr>
                <w:rFonts w:ascii="Times New Roman"/>
                <w:b w:val="false"/>
                <w:i w:val="false"/>
                <w:color w:val="000000"/>
                <w:sz w:val="20"/>
              </w:rPr>
              <w:t>
</w:t>
            </w:r>
            <w:r>
              <w:rPr>
                <w:rFonts w:ascii="Times New Roman"/>
                <w:b w:val="false"/>
                <w:i w:val="false"/>
                <w:color w:val="000000"/>
                <w:sz w:val="20"/>
              </w:rPr>
              <w:t>настоящей статье (ч.2</w:t>
            </w:r>
            <w:r>
              <w:br/>
            </w:r>
            <w:r>
              <w:rPr>
                <w:rFonts w:ascii="Times New Roman"/>
                <w:b w:val="false"/>
                <w:i w:val="false"/>
                <w:color w:val="000000"/>
                <w:sz w:val="20"/>
              </w:rPr>
              <w:t>
</w:t>
            </w:r>
            <w:r>
              <w:rPr>
                <w:rFonts w:ascii="Times New Roman"/>
                <w:b w:val="false"/>
                <w:i w:val="false"/>
                <w:color w:val="000000"/>
                <w:sz w:val="20"/>
              </w:rPr>
              <w:t>ст.170)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(ст.171)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(ст.233)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терроризма либо</w:t>
            </w:r>
            <w:r>
              <w:br/>
            </w:r>
            <w:r>
              <w:rPr>
                <w:rFonts w:ascii="Times New Roman"/>
                <w:b w:val="false"/>
                <w:i w:val="false"/>
                <w:color w:val="000000"/>
                <w:sz w:val="20"/>
              </w:rPr>
              <w:t>
</w:t>
            </w:r>
            <w:r>
              <w:rPr>
                <w:rFonts w:ascii="Times New Roman"/>
                <w:b w:val="false"/>
                <w:i w:val="false"/>
                <w:color w:val="000000"/>
                <w:sz w:val="20"/>
              </w:rPr>
              <w:t>экстремизма или публичные призывы</w:t>
            </w:r>
            <w:r>
              <w:br/>
            </w:r>
            <w:r>
              <w:rPr>
                <w:rFonts w:ascii="Times New Roman"/>
                <w:b w:val="false"/>
                <w:i w:val="false"/>
                <w:color w:val="000000"/>
                <w:sz w:val="20"/>
              </w:rPr>
              <w:t>
</w:t>
            </w:r>
            <w:r>
              <w:rPr>
                <w:rFonts w:ascii="Times New Roman"/>
                <w:b w:val="false"/>
                <w:i w:val="false"/>
                <w:color w:val="000000"/>
                <w:sz w:val="20"/>
              </w:rPr>
              <w:t>к совершению акта терроризма</w:t>
            </w:r>
            <w:r>
              <w:br/>
            </w:r>
            <w:r>
              <w:rPr>
                <w:rFonts w:ascii="Times New Roman"/>
                <w:b w:val="false"/>
                <w:i w:val="false"/>
                <w:color w:val="000000"/>
                <w:sz w:val="20"/>
              </w:rPr>
              <w:t>
</w:t>
            </w:r>
            <w:r>
              <w:rPr>
                <w:rFonts w:ascii="Times New Roman"/>
                <w:b w:val="false"/>
                <w:i w:val="false"/>
                <w:color w:val="000000"/>
                <w:sz w:val="20"/>
              </w:rPr>
              <w:t>(ст.233-1)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руководство</w:t>
            </w:r>
            <w:r>
              <w:br/>
            </w:r>
            <w:r>
              <w:rPr>
                <w:rFonts w:ascii="Times New Roman"/>
                <w:b w:val="false"/>
                <w:i w:val="false"/>
                <w:color w:val="000000"/>
                <w:sz w:val="20"/>
              </w:rPr>
              <w:t>
</w:t>
            </w:r>
            <w:r>
              <w:rPr>
                <w:rFonts w:ascii="Times New Roman"/>
                <w:b w:val="false"/>
                <w:i w:val="false"/>
                <w:color w:val="000000"/>
                <w:sz w:val="20"/>
              </w:rPr>
              <w:t>террористической группой и участие</w:t>
            </w:r>
            <w:r>
              <w:br/>
            </w:r>
            <w:r>
              <w:rPr>
                <w:rFonts w:ascii="Times New Roman"/>
                <w:b w:val="false"/>
                <w:i w:val="false"/>
                <w:color w:val="000000"/>
                <w:sz w:val="20"/>
              </w:rPr>
              <w:t>
</w:t>
            </w:r>
            <w:r>
              <w:rPr>
                <w:rFonts w:ascii="Times New Roman"/>
                <w:b w:val="false"/>
                <w:i w:val="false"/>
                <w:color w:val="000000"/>
                <w:sz w:val="20"/>
              </w:rPr>
              <w:t>в ее деятельности (ст.233-2)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террористической</w:t>
            </w:r>
            <w:r>
              <w:br/>
            </w:r>
            <w:r>
              <w:rPr>
                <w:rFonts w:ascii="Times New Roman"/>
                <w:b w:val="false"/>
                <w:i w:val="false"/>
                <w:color w:val="000000"/>
                <w:sz w:val="20"/>
              </w:rPr>
              <w:t>
</w:t>
            </w:r>
            <w:r>
              <w:rPr>
                <w:rFonts w:ascii="Times New Roman"/>
                <w:b w:val="false"/>
                <w:i w:val="false"/>
                <w:color w:val="000000"/>
                <w:sz w:val="20"/>
              </w:rPr>
              <w:t>или экстремистской деятельности и</w:t>
            </w:r>
            <w:r>
              <w:br/>
            </w:r>
            <w:r>
              <w:rPr>
                <w:rFonts w:ascii="Times New Roman"/>
                <w:b w:val="false"/>
                <w:i w:val="false"/>
                <w:color w:val="000000"/>
                <w:sz w:val="20"/>
              </w:rPr>
              <w:t>
</w:t>
            </w:r>
            <w:r>
              <w:rPr>
                <w:rFonts w:ascii="Times New Roman"/>
                <w:b w:val="false"/>
                <w:i w:val="false"/>
                <w:color w:val="000000"/>
                <w:sz w:val="20"/>
              </w:rPr>
              <w:t>иное пособничество терроризму либо</w:t>
            </w:r>
            <w:r>
              <w:br/>
            </w:r>
            <w:r>
              <w:rPr>
                <w:rFonts w:ascii="Times New Roman"/>
                <w:b w:val="false"/>
                <w:i w:val="false"/>
                <w:color w:val="000000"/>
                <w:sz w:val="20"/>
              </w:rPr>
              <w:t>
</w:t>
            </w:r>
            <w:r>
              <w:rPr>
                <w:rFonts w:ascii="Times New Roman"/>
                <w:b w:val="false"/>
                <w:i w:val="false"/>
                <w:color w:val="000000"/>
                <w:sz w:val="20"/>
              </w:rPr>
              <w:t>экстремизму (ст. 233-3)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Вербовка или подготовка либо</w:t>
            </w:r>
            <w:r>
              <w:br/>
            </w:r>
            <w:r>
              <w:rPr>
                <w:rFonts w:ascii="Times New Roman"/>
                <w:b w:val="false"/>
                <w:i w:val="false"/>
                <w:color w:val="000000"/>
                <w:sz w:val="20"/>
              </w:rPr>
              <w:t>
</w:t>
            </w:r>
            <w:r>
              <w:rPr>
                <w:rFonts w:ascii="Times New Roman"/>
                <w:b w:val="false"/>
                <w:i w:val="false"/>
                <w:color w:val="000000"/>
                <w:sz w:val="20"/>
              </w:rPr>
              <w:t>вооружение лиц в целях организации</w:t>
            </w:r>
            <w:r>
              <w:br/>
            </w:r>
            <w:r>
              <w:rPr>
                <w:rFonts w:ascii="Times New Roman"/>
                <w:b w:val="false"/>
                <w:i w:val="false"/>
                <w:color w:val="000000"/>
                <w:sz w:val="20"/>
              </w:rPr>
              <w:t>
</w:t>
            </w:r>
            <w:r>
              <w:rPr>
                <w:rFonts w:ascii="Times New Roman"/>
                <w:b w:val="false"/>
                <w:i w:val="false"/>
                <w:color w:val="000000"/>
                <w:sz w:val="20"/>
              </w:rPr>
              <w:t>террористической либо</w:t>
            </w:r>
            <w:r>
              <w:br/>
            </w:r>
            <w:r>
              <w:rPr>
                <w:rFonts w:ascii="Times New Roman"/>
                <w:b w:val="false"/>
                <w:i w:val="false"/>
                <w:color w:val="000000"/>
                <w:sz w:val="20"/>
              </w:rPr>
              <w:t>
</w:t>
            </w:r>
            <w:r>
              <w:rPr>
                <w:rFonts w:ascii="Times New Roman"/>
                <w:b w:val="false"/>
                <w:i w:val="false"/>
                <w:color w:val="000000"/>
                <w:sz w:val="20"/>
              </w:rPr>
              <w:t>экстремисткой деятельности</w:t>
            </w:r>
            <w:r>
              <w:br/>
            </w:r>
            <w:r>
              <w:rPr>
                <w:rFonts w:ascii="Times New Roman"/>
                <w:b w:val="false"/>
                <w:i w:val="false"/>
                <w:color w:val="000000"/>
                <w:sz w:val="20"/>
              </w:rPr>
              <w:t>
</w:t>
            </w:r>
            <w:r>
              <w:rPr>
                <w:rFonts w:ascii="Times New Roman"/>
                <w:b w:val="false"/>
                <w:i w:val="false"/>
                <w:color w:val="000000"/>
                <w:sz w:val="20"/>
              </w:rPr>
              <w:t>(ст.233-4)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заложника (ст.234)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незаконного</w:t>
            </w:r>
            <w:r>
              <w:br/>
            </w:r>
            <w:r>
              <w:rPr>
                <w:rFonts w:ascii="Times New Roman"/>
                <w:b w:val="false"/>
                <w:i w:val="false"/>
                <w:color w:val="000000"/>
                <w:sz w:val="20"/>
              </w:rPr>
              <w:t>
</w:t>
            </w:r>
            <w:r>
              <w:rPr>
                <w:rFonts w:ascii="Times New Roman"/>
                <w:b w:val="false"/>
                <w:i w:val="false"/>
                <w:color w:val="000000"/>
                <w:sz w:val="20"/>
              </w:rPr>
              <w:t>военизированного формирования</w:t>
            </w:r>
            <w:r>
              <w:br/>
            </w:r>
            <w:r>
              <w:rPr>
                <w:rFonts w:ascii="Times New Roman"/>
                <w:b w:val="false"/>
                <w:i w:val="false"/>
                <w:color w:val="000000"/>
                <w:sz w:val="20"/>
              </w:rPr>
              <w:t>
</w:t>
            </w:r>
            <w:r>
              <w:rPr>
                <w:rFonts w:ascii="Times New Roman"/>
                <w:b w:val="false"/>
                <w:i w:val="false"/>
                <w:color w:val="000000"/>
                <w:sz w:val="20"/>
              </w:rPr>
              <w:t>(ст.236)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зданий, сооружений, средств</w:t>
            </w:r>
            <w:r>
              <w:br/>
            </w:r>
            <w:r>
              <w:rPr>
                <w:rFonts w:ascii="Times New Roman"/>
                <w:b w:val="false"/>
                <w:i w:val="false"/>
                <w:color w:val="000000"/>
                <w:sz w:val="20"/>
              </w:rPr>
              <w:t>
</w:t>
            </w:r>
            <w:r>
              <w:rPr>
                <w:rFonts w:ascii="Times New Roman"/>
                <w:b w:val="false"/>
                <w:i w:val="false"/>
                <w:color w:val="000000"/>
                <w:sz w:val="20"/>
              </w:rPr>
              <w:t>сообщений и связи (ст.238)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Угон, а равно захват воздушного</w:t>
            </w:r>
            <w:r>
              <w:br/>
            </w:r>
            <w:r>
              <w:rPr>
                <w:rFonts w:ascii="Times New Roman"/>
                <w:b w:val="false"/>
                <w:i w:val="false"/>
                <w:color w:val="000000"/>
                <w:sz w:val="20"/>
              </w:rPr>
              <w:t>
</w:t>
            </w:r>
            <w:r>
              <w:rPr>
                <w:rFonts w:ascii="Times New Roman"/>
                <w:b w:val="false"/>
                <w:i w:val="false"/>
                <w:color w:val="000000"/>
                <w:sz w:val="20"/>
              </w:rPr>
              <w:t>или водного судна либо</w:t>
            </w:r>
            <w:r>
              <w:br/>
            </w:r>
            <w:r>
              <w:rPr>
                <w:rFonts w:ascii="Times New Roman"/>
                <w:b w:val="false"/>
                <w:i w:val="false"/>
                <w:color w:val="000000"/>
                <w:sz w:val="20"/>
              </w:rPr>
              <w:t>
</w:t>
            </w:r>
            <w:r>
              <w:rPr>
                <w:rFonts w:ascii="Times New Roman"/>
                <w:b w:val="false"/>
                <w:i w:val="false"/>
                <w:color w:val="000000"/>
                <w:sz w:val="20"/>
              </w:rPr>
              <w:t>железнодорожного подвижного</w:t>
            </w:r>
            <w:r>
              <w:br/>
            </w:r>
            <w:r>
              <w:rPr>
                <w:rFonts w:ascii="Times New Roman"/>
                <w:b w:val="false"/>
                <w:i w:val="false"/>
                <w:color w:val="000000"/>
                <w:sz w:val="20"/>
              </w:rPr>
              <w:t>
</w:t>
            </w:r>
            <w:r>
              <w:rPr>
                <w:rFonts w:ascii="Times New Roman"/>
                <w:b w:val="false"/>
                <w:i w:val="false"/>
                <w:color w:val="000000"/>
                <w:sz w:val="20"/>
              </w:rPr>
              <w:t>(ст.239)</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или участие в</w:t>
            </w:r>
            <w:r>
              <w:br/>
            </w:r>
            <w:r>
              <w:rPr>
                <w:rFonts w:ascii="Times New Roman"/>
                <w:b w:val="false"/>
                <w:i w:val="false"/>
                <w:color w:val="000000"/>
                <w:sz w:val="20"/>
              </w:rPr>
              <w:t>
</w:t>
            </w:r>
            <w:r>
              <w:rPr>
                <w:rFonts w:ascii="Times New Roman"/>
                <w:b w:val="false"/>
                <w:i w:val="false"/>
                <w:color w:val="000000"/>
                <w:sz w:val="20"/>
              </w:rPr>
              <w:t>деятельности незаконных</w:t>
            </w:r>
            <w:r>
              <w:br/>
            </w:r>
            <w:r>
              <w:rPr>
                <w:rFonts w:ascii="Times New Roman"/>
                <w:b w:val="false"/>
                <w:i w:val="false"/>
                <w:color w:val="000000"/>
                <w:sz w:val="20"/>
              </w:rPr>
              <w:t>
</w:t>
            </w:r>
            <w:r>
              <w:rPr>
                <w:rFonts w:ascii="Times New Roman"/>
                <w:b w:val="false"/>
                <w:i w:val="false"/>
                <w:color w:val="000000"/>
                <w:sz w:val="20"/>
              </w:rPr>
              <w:t>общественных и других объединений</w:t>
            </w:r>
            <w:r>
              <w:br/>
            </w:r>
            <w:r>
              <w:rPr>
                <w:rFonts w:ascii="Times New Roman"/>
                <w:b w:val="false"/>
                <w:i w:val="false"/>
                <w:color w:val="000000"/>
                <w:sz w:val="20"/>
              </w:rPr>
              <w:t>
</w:t>
            </w:r>
            <w:r>
              <w:rPr>
                <w:rFonts w:ascii="Times New Roman"/>
                <w:b w:val="false"/>
                <w:i w:val="false"/>
                <w:color w:val="000000"/>
                <w:sz w:val="20"/>
              </w:rPr>
              <w:t>(ч. 2, 3 ст.337)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0" w:type="auto"/>
            <w:vMerge/>
            <w:tcBorders>
              <w:top w:val="nil"/>
              <w:left w:val="single" w:color="cfcfcf" w:sz="5"/>
              <w:bottom w:val="single" w:color="cfcfcf" w:sz="5"/>
              <w:right w:val="single" w:color="cfcfcf" w:sz="5"/>
            </w:tcBorders>
          </w:tcP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общественного</w:t>
            </w:r>
            <w:r>
              <w:br/>
            </w:r>
            <w:r>
              <w:rPr>
                <w:rFonts w:ascii="Times New Roman"/>
                <w:b w:val="false"/>
                <w:i w:val="false"/>
                <w:color w:val="000000"/>
                <w:sz w:val="20"/>
              </w:rPr>
              <w:t>
</w:t>
            </w:r>
            <w:r>
              <w:rPr>
                <w:rFonts w:ascii="Times New Roman"/>
                <w:b w:val="false"/>
                <w:i w:val="false"/>
                <w:color w:val="000000"/>
                <w:sz w:val="20"/>
              </w:rPr>
              <w:t>объдинения,</w:t>
            </w:r>
            <w:r>
              <w:br/>
            </w:r>
            <w:r>
              <w:rPr>
                <w:rFonts w:ascii="Times New Roman"/>
                <w:b w:val="false"/>
                <w:i w:val="false"/>
                <w:color w:val="000000"/>
                <w:sz w:val="20"/>
              </w:rPr>
              <w:t>
</w:t>
            </w:r>
            <w:r>
              <w:rPr>
                <w:rFonts w:ascii="Times New Roman"/>
                <w:b w:val="false"/>
                <w:i w:val="false"/>
                <w:color w:val="000000"/>
                <w:sz w:val="20"/>
              </w:rPr>
              <w:t>провозглашающего или на</w:t>
            </w:r>
            <w:r>
              <w:br/>
            </w:r>
            <w:r>
              <w:rPr>
                <w:rFonts w:ascii="Times New Roman"/>
                <w:b w:val="false"/>
                <w:i w:val="false"/>
                <w:color w:val="000000"/>
                <w:sz w:val="20"/>
              </w:rPr>
              <w:t>
</w:t>
            </w:r>
            <w:r>
              <w:rPr>
                <w:rFonts w:ascii="Times New Roman"/>
                <w:b w:val="false"/>
                <w:i w:val="false"/>
                <w:color w:val="000000"/>
                <w:sz w:val="20"/>
              </w:rPr>
              <w:t>практике реализующего</w:t>
            </w:r>
            <w:r>
              <w:br/>
            </w:r>
            <w:r>
              <w:rPr>
                <w:rFonts w:ascii="Times New Roman"/>
                <w:b w:val="false"/>
                <w:i w:val="false"/>
                <w:color w:val="000000"/>
                <w:sz w:val="20"/>
              </w:rPr>
              <w:t>
</w:t>
            </w:r>
            <w:r>
              <w:rPr>
                <w:rFonts w:ascii="Times New Roman"/>
                <w:b w:val="false"/>
                <w:i w:val="false"/>
                <w:color w:val="000000"/>
                <w:sz w:val="20"/>
              </w:rPr>
              <w:t>расовую, национальную,</w:t>
            </w:r>
            <w:r>
              <w:br/>
            </w:r>
            <w:r>
              <w:rPr>
                <w:rFonts w:ascii="Times New Roman"/>
                <w:b w:val="false"/>
                <w:i w:val="false"/>
                <w:color w:val="000000"/>
                <w:sz w:val="20"/>
              </w:rPr>
              <w:t>
</w:t>
            </w:r>
            <w:r>
              <w:rPr>
                <w:rFonts w:ascii="Times New Roman"/>
                <w:b w:val="false"/>
                <w:i w:val="false"/>
                <w:color w:val="000000"/>
                <w:sz w:val="20"/>
              </w:rPr>
              <w:t>родовую, социальную,</w:t>
            </w:r>
            <w:r>
              <w:br/>
            </w:r>
            <w:r>
              <w:rPr>
                <w:rFonts w:ascii="Times New Roman"/>
                <w:b w:val="false"/>
                <w:i w:val="false"/>
                <w:color w:val="000000"/>
                <w:sz w:val="20"/>
              </w:rPr>
              <w:t>
</w:t>
            </w:r>
            <w:r>
              <w:rPr>
                <w:rFonts w:ascii="Times New Roman"/>
                <w:b w:val="false"/>
                <w:i w:val="false"/>
                <w:color w:val="000000"/>
                <w:sz w:val="20"/>
              </w:rPr>
              <w:t>сословную или религиозную</w:t>
            </w:r>
            <w:r>
              <w:br/>
            </w:r>
            <w:r>
              <w:rPr>
                <w:rFonts w:ascii="Times New Roman"/>
                <w:b w:val="false"/>
                <w:i w:val="false"/>
                <w:color w:val="000000"/>
                <w:sz w:val="20"/>
              </w:rPr>
              <w:t>
</w:t>
            </w:r>
            <w:r>
              <w:rPr>
                <w:rFonts w:ascii="Times New Roman"/>
                <w:b w:val="false"/>
                <w:i w:val="false"/>
                <w:color w:val="000000"/>
                <w:sz w:val="20"/>
              </w:rPr>
              <w:t>нетерпимость или</w:t>
            </w:r>
            <w:r>
              <w:br/>
            </w:r>
            <w:r>
              <w:rPr>
                <w:rFonts w:ascii="Times New Roman"/>
                <w:b w:val="false"/>
                <w:i w:val="false"/>
                <w:color w:val="000000"/>
                <w:sz w:val="20"/>
              </w:rPr>
              <w:t>
</w:t>
            </w:r>
            <w:r>
              <w:rPr>
                <w:rFonts w:ascii="Times New Roman"/>
                <w:b w:val="false"/>
                <w:i w:val="false"/>
                <w:color w:val="000000"/>
                <w:sz w:val="20"/>
              </w:rPr>
              <w:t>исключительность,</w:t>
            </w:r>
            <w:r>
              <w:br/>
            </w:r>
            <w:r>
              <w:rPr>
                <w:rFonts w:ascii="Times New Roman"/>
                <w:b w:val="false"/>
                <w:i w:val="false"/>
                <w:color w:val="000000"/>
                <w:sz w:val="20"/>
              </w:rPr>
              <w:t>
</w:t>
            </w:r>
            <w:r>
              <w:rPr>
                <w:rFonts w:ascii="Times New Roman"/>
                <w:b w:val="false"/>
                <w:i w:val="false"/>
                <w:color w:val="000000"/>
                <w:sz w:val="20"/>
              </w:rPr>
              <w:t>призывающего к</w:t>
            </w:r>
            <w:r>
              <w:br/>
            </w:r>
            <w:r>
              <w:rPr>
                <w:rFonts w:ascii="Times New Roman"/>
                <w:b w:val="false"/>
                <w:i w:val="false"/>
                <w:color w:val="000000"/>
                <w:sz w:val="20"/>
              </w:rPr>
              <w:t>
</w:t>
            </w:r>
            <w:r>
              <w:rPr>
                <w:rFonts w:ascii="Times New Roman"/>
                <w:b w:val="false"/>
                <w:i w:val="false"/>
                <w:color w:val="000000"/>
                <w:sz w:val="20"/>
              </w:rPr>
              <w:t>насильственному</w:t>
            </w:r>
            <w:r>
              <w:br/>
            </w:r>
            <w:r>
              <w:rPr>
                <w:rFonts w:ascii="Times New Roman"/>
                <w:b w:val="false"/>
                <w:i w:val="false"/>
                <w:color w:val="000000"/>
                <w:sz w:val="20"/>
              </w:rPr>
              <w:t>
</w:t>
            </w:r>
            <w:r>
              <w:rPr>
                <w:rFonts w:ascii="Times New Roman"/>
                <w:b w:val="false"/>
                <w:i w:val="false"/>
                <w:color w:val="000000"/>
                <w:sz w:val="20"/>
              </w:rPr>
              <w:t>ниспровержению</w:t>
            </w:r>
            <w:r>
              <w:br/>
            </w:r>
            <w:r>
              <w:rPr>
                <w:rFonts w:ascii="Times New Roman"/>
                <w:b w:val="false"/>
                <w:i w:val="false"/>
                <w:color w:val="000000"/>
                <w:sz w:val="20"/>
              </w:rPr>
              <w:t>
</w:t>
            </w:r>
            <w:r>
              <w:rPr>
                <w:rFonts w:ascii="Times New Roman"/>
                <w:b w:val="false"/>
                <w:i w:val="false"/>
                <w:color w:val="000000"/>
                <w:sz w:val="20"/>
              </w:rPr>
              <w:t>конституционного строя,</w:t>
            </w:r>
            <w:r>
              <w:br/>
            </w:r>
            <w:r>
              <w:rPr>
                <w:rFonts w:ascii="Times New Roman"/>
                <w:b w:val="false"/>
                <w:i w:val="false"/>
                <w:color w:val="000000"/>
                <w:sz w:val="20"/>
              </w:rPr>
              <w:t>
</w:t>
            </w:r>
            <w:r>
              <w:rPr>
                <w:rFonts w:ascii="Times New Roman"/>
                <w:b w:val="false"/>
                <w:i w:val="false"/>
                <w:color w:val="000000"/>
                <w:sz w:val="20"/>
              </w:rPr>
              <w:t>подрыву безопасности</w:t>
            </w:r>
            <w:r>
              <w:br/>
            </w:r>
            <w:r>
              <w:rPr>
                <w:rFonts w:ascii="Times New Roman"/>
                <w:b w:val="false"/>
                <w:i w:val="false"/>
                <w:color w:val="000000"/>
                <w:sz w:val="20"/>
              </w:rPr>
              <w:t>
</w:t>
            </w:r>
            <w:r>
              <w:rPr>
                <w:rFonts w:ascii="Times New Roman"/>
                <w:b w:val="false"/>
                <w:i w:val="false"/>
                <w:color w:val="000000"/>
                <w:sz w:val="20"/>
              </w:rPr>
              <w:t>государства или</w:t>
            </w:r>
            <w:r>
              <w:br/>
            </w:r>
            <w:r>
              <w:rPr>
                <w:rFonts w:ascii="Times New Roman"/>
                <w:b w:val="false"/>
                <w:i w:val="false"/>
                <w:color w:val="000000"/>
                <w:sz w:val="20"/>
              </w:rPr>
              <w:t>
</w:t>
            </w:r>
            <w:r>
              <w:rPr>
                <w:rFonts w:ascii="Times New Roman"/>
                <w:b w:val="false"/>
                <w:i w:val="false"/>
                <w:color w:val="000000"/>
                <w:sz w:val="20"/>
              </w:rPr>
              <w:t>посягательствам на</w:t>
            </w:r>
            <w:r>
              <w:br/>
            </w:r>
            <w:r>
              <w:rPr>
                <w:rFonts w:ascii="Times New Roman"/>
                <w:b w:val="false"/>
                <w:i w:val="false"/>
                <w:color w:val="000000"/>
                <w:sz w:val="20"/>
              </w:rPr>
              <w:t>
</w:t>
            </w:r>
            <w:r>
              <w:rPr>
                <w:rFonts w:ascii="Times New Roman"/>
                <w:b w:val="false"/>
                <w:i w:val="false"/>
                <w:color w:val="000000"/>
                <w:sz w:val="20"/>
              </w:rPr>
              <w:t>территориальную</w:t>
            </w:r>
            <w:r>
              <w:br/>
            </w:r>
            <w:r>
              <w:rPr>
                <w:rFonts w:ascii="Times New Roman"/>
                <w:b w:val="false"/>
                <w:i w:val="false"/>
                <w:color w:val="000000"/>
                <w:sz w:val="20"/>
              </w:rPr>
              <w:t>
</w:t>
            </w:r>
            <w:r>
              <w:rPr>
                <w:rFonts w:ascii="Times New Roman"/>
                <w:b w:val="false"/>
                <w:i w:val="false"/>
                <w:color w:val="000000"/>
                <w:sz w:val="20"/>
              </w:rPr>
              <w:t>целостность Республики</w:t>
            </w:r>
            <w:r>
              <w:br/>
            </w:r>
            <w:r>
              <w:rPr>
                <w:rFonts w:ascii="Times New Roman"/>
                <w:b w:val="false"/>
                <w:i w:val="false"/>
                <w:color w:val="000000"/>
                <w:sz w:val="20"/>
              </w:rPr>
              <w:t>
</w:t>
            </w:r>
            <w:r>
              <w:rPr>
                <w:rFonts w:ascii="Times New Roman"/>
                <w:b w:val="false"/>
                <w:i w:val="false"/>
                <w:color w:val="000000"/>
                <w:sz w:val="20"/>
              </w:rPr>
              <w:t>Казахстан, а равно</w:t>
            </w:r>
            <w:r>
              <w:br/>
            </w:r>
            <w:r>
              <w:rPr>
                <w:rFonts w:ascii="Times New Roman"/>
                <w:b w:val="false"/>
                <w:i w:val="false"/>
                <w:color w:val="000000"/>
                <w:sz w:val="20"/>
              </w:rPr>
              <w:t>
</w:t>
            </w:r>
            <w:r>
              <w:rPr>
                <w:rFonts w:ascii="Times New Roman"/>
                <w:b w:val="false"/>
                <w:i w:val="false"/>
                <w:color w:val="000000"/>
                <w:sz w:val="20"/>
              </w:rPr>
              <w:t>руководство таким</w:t>
            </w:r>
            <w:r>
              <w:br/>
            </w:r>
            <w:r>
              <w:rPr>
                <w:rFonts w:ascii="Times New Roman"/>
                <w:b w:val="false"/>
                <w:i w:val="false"/>
                <w:color w:val="000000"/>
                <w:sz w:val="20"/>
              </w:rPr>
              <w:t>
</w:t>
            </w:r>
            <w:r>
              <w:rPr>
                <w:rFonts w:ascii="Times New Roman"/>
                <w:b w:val="false"/>
                <w:i w:val="false"/>
                <w:color w:val="000000"/>
                <w:sz w:val="20"/>
              </w:rPr>
              <w:t>объединением</w:t>
            </w:r>
            <w:r>
              <w:br/>
            </w:r>
            <w:r>
              <w:rPr>
                <w:rFonts w:ascii="Times New Roman"/>
                <w:b w:val="false"/>
                <w:i w:val="false"/>
                <w:color w:val="000000"/>
                <w:sz w:val="20"/>
              </w:rPr>
              <w:t>
</w:t>
            </w:r>
            <w:r>
              <w:rPr>
                <w:rFonts w:ascii="Times New Roman"/>
                <w:b w:val="false"/>
                <w:i w:val="false"/>
                <w:color w:val="000000"/>
                <w:sz w:val="20"/>
              </w:rPr>
              <w:t>(ч. 2 ст. 337 )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Активное участие в</w:t>
            </w:r>
            <w:r>
              <w:br/>
            </w:r>
            <w:r>
              <w:rPr>
                <w:rFonts w:ascii="Times New Roman"/>
                <w:b w:val="false"/>
                <w:i w:val="false"/>
                <w:color w:val="000000"/>
                <w:sz w:val="20"/>
              </w:rPr>
              <w:t>
</w:t>
            </w:r>
            <w:r>
              <w:rPr>
                <w:rFonts w:ascii="Times New Roman"/>
                <w:b w:val="false"/>
                <w:i w:val="false"/>
                <w:color w:val="000000"/>
                <w:sz w:val="20"/>
              </w:rPr>
              <w:t>деятельности объединений</w:t>
            </w:r>
            <w:r>
              <w:br/>
            </w:r>
            <w:r>
              <w:rPr>
                <w:rFonts w:ascii="Times New Roman"/>
                <w:b w:val="false"/>
                <w:i w:val="false"/>
                <w:color w:val="000000"/>
                <w:sz w:val="20"/>
              </w:rPr>
              <w:t>
</w:t>
            </w:r>
            <w:r>
              <w:rPr>
                <w:rFonts w:ascii="Times New Roman"/>
                <w:b w:val="false"/>
                <w:i w:val="false"/>
                <w:color w:val="000000"/>
                <w:sz w:val="20"/>
              </w:rPr>
              <w:t>(ч. 3 ст. 337)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w:t>
            </w:r>
            <w:r>
              <w:br/>
            </w:r>
            <w:r>
              <w:rPr>
                <w:rFonts w:ascii="Times New Roman"/>
                <w:b w:val="false"/>
                <w:i w:val="false"/>
                <w:color w:val="000000"/>
                <w:sz w:val="20"/>
              </w:rPr>
              <w:t>
</w:t>
            </w:r>
            <w:r>
              <w:rPr>
                <w:rFonts w:ascii="Times New Roman"/>
                <w:b w:val="false"/>
                <w:i w:val="false"/>
                <w:color w:val="000000"/>
                <w:sz w:val="20"/>
              </w:rPr>
              <w:t>общественного или религиозного</w:t>
            </w:r>
            <w:r>
              <w:br/>
            </w:r>
            <w:r>
              <w:rPr>
                <w:rFonts w:ascii="Times New Roman"/>
                <w:b w:val="false"/>
                <w:i w:val="false"/>
                <w:color w:val="000000"/>
                <w:sz w:val="20"/>
              </w:rPr>
              <w:t>
</w:t>
            </w:r>
            <w:r>
              <w:rPr>
                <w:rFonts w:ascii="Times New Roman"/>
                <w:b w:val="false"/>
                <w:i w:val="false"/>
                <w:color w:val="000000"/>
                <w:sz w:val="20"/>
              </w:rPr>
              <w:t>объединения либо иной организации</w:t>
            </w:r>
            <w:r>
              <w:br/>
            </w:r>
            <w:r>
              <w:rPr>
                <w:rFonts w:ascii="Times New Roman"/>
                <w:b w:val="false"/>
                <w:i w:val="false"/>
                <w:color w:val="000000"/>
                <w:sz w:val="20"/>
              </w:rPr>
              <w:t>
</w:t>
            </w:r>
            <w:r>
              <w:rPr>
                <w:rFonts w:ascii="Times New Roman"/>
                <w:b w:val="false"/>
                <w:i w:val="false"/>
                <w:color w:val="000000"/>
                <w:sz w:val="20"/>
              </w:rPr>
              <w:t>после решения суда о запрете их</w:t>
            </w:r>
            <w:r>
              <w:br/>
            </w:r>
            <w:r>
              <w:rPr>
                <w:rFonts w:ascii="Times New Roman"/>
                <w:b w:val="false"/>
                <w:i w:val="false"/>
                <w:color w:val="000000"/>
                <w:sz w:val="20"/>
              </w:rPr>
              <w:t>
</w:t>
            </w:r>
            <w:r>
              <w:rPr>
                <w:rFonts w:ascii="Times New Roman"/>
                <w:b w:val="false"/>
                <w:i w:val="false"/>
                <w:color w:val="000000"/>
                <w:sz w:val="20"/>
              </w:rPr>
              <w:t>деятельности или ликвидации в</w:t>
            </w:r>
            <w:r>
              <w:br/>
            </w:r>
            <w:r>
              <w:rPr>
                <w:rFonts w:ascii="Times New Roman"/>
                <w:b w:val="false"/>
                <w:i w:val="false"/>
                <w:color w:val="000000"/>
                <w:sz w:val="20"/>
              </w:rPr>
              <w:t>
</w:t>
            </w:r>
            <w:r>
              <w:rPr>
                <w:rFonts w:ascii="Times New Roman"/>
                <w:b w:val="false"/>
                <w:i w:val="false"/>
                <w:color w:val="000000"/>
                <w:sz w:val="20"/>
              </w:rPr>
              <w:t>связи с осуществлением ими</w:t>
            </w:r>
            <w:r>
              <w:br/>
            </w:r>
            <w:r>
              <w:rPr>
                <w:rFonts w:ascii="Times New Roman"/>
                <w:b w:val="false"/>
                <w:i w:val="false"/>
                <w:color w:val="000000"/>
                <w:sz w:val="20"/>
              </w:rPr>
              <w:t>
</w:t>
            </w:r>
            <w:r>
              <w:rPr>
                <w:rFonts w:ascii="Times New Roman"/>
                <w:b w:val="false"/>
                <w:i w:val="false"/>
                <w:color w:val="000000"/>
                <w:sz w:val="20"/>
              </w:rPr>
              <w:t>экстремизма (ст. 337-1)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2449"/>
        <w:gridCol w:w="1151"/>
        <w:gridCol w:w="1704"/>
        <w:gridCol w:w="1246"/>
        <w:gridCol w:w="1628"/>
        <w:gridCol w:w="1902"/>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28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несовершенно-</w:t>
            </w:r>
            <w:r>
              <w:br/>
            </w:r>
            <w:r>
              <w:rPr>
                <w:rFonts w:ascii="Times New Roman"/>
                <w:b w:val="false"/>
                <w:i w:val="false"/>
                <w:color w:val="000000"/>
                <w:sz w:val="20"/>
              </w:rPr>
              <w:t>
</w:t>
            </w:r>
            <w:r>
              <w:rPr>
                <w:rFonts w:ascii="Times New Roman"/>
                <w:b w:val="false"/>
                <w:i w:val="false"/>
                <w:color w:val="000000"/>
                <w:sz w:val="20"/>
              </w:rPr>
              <w:t>летних</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Казахстана</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СНГ</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иностранцы</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 без</w:t>
            </w:r>
            <w:r>
              <w:br/>
            </w:r>
            <w:r>
              <w:rPr>
                <w:rFonts w:ascii="Times New Roman"/>
                <w:b w:val="false"/>
                <w:i w:val="false"/>
                <w:color w:val="000000"/>
                <w:sz w:val="20"/>
              </w:rPr>
              <w:t>
</w:t>
            </w:r>
            <w:r>
              <w:rPr>
                <w:rFonts w:ascii="Times New Roman"/>
                <w:b w:val="false"/>
                <w:i w:val="false"/>
                <w:color w:val="000000"/>
                <w:sz w:val="20"/>
              </w:rPr>
              <w:t>гражданства</w:t>
            </w:r>
          </w:p>
        </w:tc>
      </w:tr>
      <w:tr>
        <w:trPr>
          <w:trHeight w:val="14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 ранее совершавших</w:t>
            </w:r>
            <w:r>
              <w:br/>
            </w:r>
            <w:r>
              <w:rPr>
                <w:rFonts w:ascii="Times New Roman"/>
                <w:b w:val="false"/>
                <w:i w:val="false"/>
                <w:color w:val="000000"/>
                <w:sz w:val="20"/>
              </w:rPr>
              <w:t>
</w:t>
            </w:r>
            <w:r>
              <w:rPr>
                <w:rFonts w:ascii="Times New Roman"/>
                <w:b w:val="false"/>
                <w:i w:val="false"/>
                <w:color w:val="000000"/>
                <w:sz w:val="20"/>
              </w:rPr>
              <w:t>преступления, связанные</w:t>
            </w:r>
            <w:r>
              <w:br/>
            </w:r>
            <w:r>
              <w:rPr>
                <w:rFonts w:ascii="Times New Roman"/>
                <w:b w:val="false"/>
                <w:i w:val="false"/>
                <w:color w:val="000000"/>
                <w:sz w:val="20"/>
              </w:rPr>
              <w:t>
</w:t>
            </w:r>
            <w:r>
              <w:rPr>
                <w:rFonts w:ascii="Times New Roman"/>
                <w:b w:val="false"/>
                <w:i w:val="false"/>
                <w:color w:val="000000"/>
                <w:sz w:val="20"/>
              </w:rPr>
              <w:t>с экстремизмом,</w:t>
            </w:r>
            <w:r>
              <w:br/>
            </w:r>
            <w:r>
              <w:rPr>
                <w:rFonts w:ascii="Times New Roman"/>
                <w:b w:val="false"/>
                <w:i w:val="false"/>
                <w:color w:val="000000"/>
                <w:sz w:val="20"/>
              </w:rPr>
              <w:t>
</w:t>
            </w:r>
            <w:r>
              <w:rPr>
                <w:rFonts w:ascii="Times New Roman"/>
                <w:b w:val="false"/>
                <w:i w:val="false"/>
                <w:color w:val="000000"/>
                <w:sz w:val="20"/>
              </w:rPr>
              <w:t>террористической</w:t>
            </w:r>
            <w:r>
              <w:br/>
            </w:r>
            <w:r>
              <w:rPr>
                <w:rFonts w:ascii="Times New Roman"/>
                <w:b w:val="false"/>
                <w:i w:val="false"/>
                <w:color w:val="000000"/>
                <w:sz w:val="20"/>
              </w:rPr>
              <w:t>
</w:t>
            </w:r>
            <w:r>
              <w:rPr>
                <w:rFonts w:ascii="Times New Roman"/>
                <w:b w:val="false"/>
                <w:i w:val="false"/>
                <w:color w:val="000000"/>
                <w:sz w:val="20"/>
              </w:rPr>
              <w:t>деятель</w:t>
            </w:r>
            <w:r>
              <w:rPr>
                <w:rFonts w:ascii="Times New Roman"/>
                <w:b w:val="false"/>
                <w:i w:val="false"/>
                <w:color w:val="000000"/>
                <w:sz w:val="20"/>
              </w:rPr>
              <w:t>ностью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955"/>
        <w:gridCol w:w="921"/>
        <w:gridCol w:w="955"/>
        <w:gridCol w:w="835"/>
        <w:gridCol w:w="853"/>
        <w:gridCol w:w="1040"/>
        <w:gridCol w:w="1826"/>
        <w:gridCol w:w="1211"/>
        <w:gridCol w:w="1638"/>
        <w:gridCol w:w="1724"/>
      </w:tblGrid>
      <w:tr>
        <w:trPr>
          <w:trHeight w:val="24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возрастная категория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 занятий</w:t>
            </w:r>
          </w:p>
        </w:tc>
      </w:tr>
      <w:tr>
        <w:trPr>
          <w:trHeight w:val="103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лет</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r>
              <w:br/>
            </w:r>
            <w:r>
              <w:rPr>
                <w:rFonts w:ascii="Times New Roman"/>
                <w:b w:val="false"/>
                <w:i w:val="false"/>
                <w:color w:val="000000"/>
                <w:sz w:val="20"/>
              </w:rPr>
              <w:t>
</w:t>
            </w:r>
            <w:r>
              <w:rPr>
                <w:rFonts w:ascii="Times New Roman"/>
                <w:b w:val="false"/>
                <w:i w:val="false"/>
                <w:color w:val="000000"/>
                <w:sz w:val="20"/>
              </w:rPr>
              <w:t>лет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r>
              <w:br/>
            </w:r>
            <w:r>
              <w:rPr>
                <w:rFonts w:ascii="Times New Roman"/>
                <w:b w:val="false"/>
                <w:i w:val="false"/>
                <w:color w:val="000000"/>
                <w:sz w:val="20"/>
              </w:rPr>
              <w:t>
</w:t>
            </w:r>
            <w:r>
              <w:rPr>
                <w:rFonts w:ascii="Times New Roman"/>
                <w:b w:val="false"/>
                <w:i w:val="false"/>
                <w:color w:val="000000"/>
                <w:sz w:val="20"/>
              </w:rPr>
              <w:t>лет</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r>
              <w:br/>
            </w:r>
            <w:r>
              <w:rPr>
                <w:rFonts w:ascii="Times New Roman"/>
                <w:b w:val="false"/>
                <w:i w:val="false"/>
                <w:color w:val="000000"/>
                <w:sz w:val="20"/>
              </w:rPr>
              <w:t>
</w:t>
            </w:r>
            <w:r>
              <w:rPr>
                <w:rFonts w:ascii="Times New Roman"/>
                <w:b w:val="false"/>
                <w:i w:val="false"/>
                <w:color w:val="000000"/>
                <w:sz w:val="20"/>
              </w:rPr>
              <w:t>лет</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r>
              <w:br/>
            </w:r>
            <w:r>
              <w:rPr>
                <w:rFonts w:ascii="Times New Roman"/>
                <w:b w:val="false"/>
                <w:i w:val="false"/>
                <w:color w:val="000000"/>
                <w:sz w:val="20"/>
              </w:rPr>
              <w:t>
</w:t>
            </w:r>
            <w:r>
              <w:rPr>
                <w:rFonts w:ascii="Times New Roman"/>
                <w:b w:val="false"/>
                <w:i w:val="false"/>
                <w:color w:val="000000"/>
                <w:sz w:val="20"/>
              </w:rPr>
              <w:t>лет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r>
              <w:br/>
            </w:r>
            <w:r>
              <w:rPr>
                <w:rFonts w:ascii="Times New Roman"/>
                <w:b w:val="false"/>
                <w:i w:val="false"/>
                <w:color w:val="000000"/>
                <w:sz w:val="20"/>
              </w:rPr>
              <w:t>
</w:t>
            </w:r>
            <w:r>
              <w:rPr>
                <w:rFonts w:ascii="Times New Roman"/>
                <w:b w:val="false"/>
                <w:i w:val="false"/>
                <w:color w:val="000000"/>
                <w:sz w:val="20"/>
              </w:rPr>
              <w:t>лет</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лет</w:t>
            </w:r>
            <w:r>
              <w:br/>
            </w:r>
            <w:r>
              <w:rPr>
                <w:rFonts w:ascii="Times New Roman"/>
                <w:b w:val="false"/>
                <w:i w:val="false"/>
                <w:color w:val="000000"/>
                <w:sz w:val="20"/>
              </w:rPr>
              <w:t>
</w:t>
            </w:r>
            <w:r>
              <w:rPr>
                <w:rFonts w:ascii="Times New Roman"/>
                <w:b w:val="false"/>
                <w:i w:val="false"/>
                <w:color w:val="000000"/>
                <w:sz w:val="20"/>
              </w:rPr>
              <w:t>и выше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выпол</w:t>
            </w:r>
            <w:r>
              <w:rPr>
                <w:rFonts w:ascii="Times New Roman"/>
                <w:b w:val="false"/>
                <w:i w:val="false"/>
                <w:color w:val="000000"/>
                <w:sz w:val="20"/>
              </w:rPr>
              <w:t>няющие</w:t>
            </w:r>
            <w:r>
              <w:br/>
            </w:r>
            <w:r>
              <w:rPr>
                <w:rFonts w:ascii="Times New Roman"/>
                <w:b w:val="false"/>
                <w:i w:val="false"/>
                <w:color w:val="000000"/>
                <w:sz w:val="20"/>
              </w:rPr>
              <w:t>
</w:t>
            </w:r>
            <w:r>
              <w:rPr>
                <w:rFonts w:ascii="Times New Roman"/>
                <w:b w:val="false"/>
                <w:i w:val="false"/>
                <w:color w:val="000000"/>
                <w:sz w:val="20"/>
              </w:rPr>
              <w:t>гос.</w:t>
            </w:r>
            <w:r>
              <w:rPr>
                <w:rFonts w:ascii="Times New Roman"/>
                <w:b w:val="false"/>
                <w:i w:val="false"/>
                <w:color w:val="000000"/>
                <w:sz w:val="20"/>
              </w:rPr>
              <w:t>функ</w:t>
            </w:r>
            <w:r>
              <w:rPr>
                <w:rFonts w:ascii="Times New Roman"/>
                <w:b w:val="false"/>
                <w:i w:val="false"/>
                <w:color w:val="000000"/>
                <w:sz w:val="20"/>
              </w:rPr>
              <w:t>ции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w:t>
            </w:r>
            <w:r>
              <w:rPr>
                <w:rFonts w:ascii="Times New Roman"/>
                <w:b w:val="false"/>
                <w:i w:val="false"/>
                <w:color w:val="000000"/>
                <w:sz w:val="20"/>
              </w:rPr>
              <w:t>чие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w:t>
            </w:r>
            <w:r>
              <w:rPr>
                <w:rFonts w:ascii="Times New Roman"/>
                <w:b w:val="false"/>
                <w:i w:val="false"/>
                <w:color w:val="000000"/>
                <w:sz w:val="20"/>
              </w:rPr>
              <w:t>абот</w:t>
            </w:r>
            <w:r>
              <w:rPr>
                <w:rFonts w:ascii="Times New Roman"/>
                <w:b w:val="false"/>
                <w:i w:val="false"/>
                <w:color w:val="000000"/>
                <w:sz w:val="20"/>
              </w:rPr>
              <w:t>ные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учащиеся</w:t>
            </w:r>
          </w:p>
        </w:tc>
      </w:tr>
      <w:tr>
        <w:trPr>
          <w:trHeight w:val="2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9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1491"/>
        <w:gridCol w:w="1617"/>
        <w:gridCol w:w="1582"/>
        <w:gridCol w:w="1383"/>
        <w:gridCol w:w="1672"/>
        <w:gridCol w:w="1131"/>
        <w:gridCol w:w="1023"/>
        <w:gridCol w:w="1871"/>
      </w:tblGrid>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 занятий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91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учащиеся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r>
              <w:br/>
            </w:r>
            <w:r>
              <w:rPr>
                <w:rFonts w:ascii="Times New Roman"/>
                <w:b w:val="false"/>
                <w:i w:val="false"/>
                <w:color w:val="000000"/>
                <w:sz w:val="20"/>
              </w:rPr>
              <w:t>
</w:t>
            </w:r>
            <w:r>
              <w:rPr>
                <w:rFonts w:ascii="Times New Roman"/>
                <w:b w:val="false"/>
                <w:i w:val="false"/>
                <w:color w:val="000000"/>
                <w:sz w:val="20"/>
              </w:rPr>
              <w:t>предприни-</w:t>
            </w:r>
            <w:r>
              <w:br/>
            </w:r>
            <w:r>
              <w:rPr>
                <w:rFonts w:ascii="Times New Roman"/>
                <w:b w:val="false"/>
                <w:i w:val="false"/>
                <w:color w:val="000000"/>
                <w:sz w:val="20"/>
              </w:rPr>
              <w:t>
</w:t>
            </w:r>
            <w:r>
              <w:rPr>
                <w:rFonts w:ascii="Times New Roman"/>
                <w:b w:val="false"/>
                <w:i w:val="false"/>
                <w:color w:val="000000"/>
                <w:sz w:val="20"/>
              </w:rPr>
              <w:t>матели</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служители</w:t>
            </w:r>
            <w:r>
              <w:br/>
            </w:r>
            <w:r>
              <w:rPr>
                <w:rFonts w:ascii="Times New Roman"/>
                <w:b w:val="false"/>
                <w:i w:val="false"/>
                <w:color w:val="000000"/>
                <w:sz w:val="20"/>
              </w:rPr>
              <w:t>
</w:t>
            </w:r>
            <w:r>
              <w:rPr>
                <w:rFonts w:ascii="Times New Roman"/>
                <w:b w:val="false"/>
                <w:i w:val="false"/>
                <w:color w:val="000000"/>
                <w:sz w:val="20"/>
              </w:rPr>
              <w:t>культа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военно-</w:t>
            </w:r>
            <w:r>
              <w:br/>
            </w:r>
            <w:r>
              <w:rPr>
                <w:rFonts w:ascii="Times New Roman"/>
                <w:b w:val="false"/>
                <w:i w:val="false"/>
                <w:color w:val="000000"/>
                <w:sz w:val="20"/>
              </w:rPr>
              <w:t>
</w:t>
            </w:r>
            <w:r>
              <w:rPr>
                <w:rFonts w:ascii="Times New Roman"/>
                <w:b w:val="false"/>
                <w:i w:val="false"/>
                <w:color w:val="000000"/>
                <w:sz w:val="20"/>
              </w:rPr>
              <w:t>служащие</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работники</w:t>
            </w:r>
            <w:r>
              <w:br/>
            </w:r>
            <w:r>
              <w:rPr>
                <w:rFonts w:ascii="Times New Roman"/>
                <w:b w:val="false"/>
                <w:i w:val="false"/>
                <w:color w:val="000000"/>
                <w:sz w:val="20"/>
              </w:rPr>
              <w:t>
</w:t>
            </w:r>
            <w:r>
              <w:rPr>
                <w:rFonts w:ascii="Times New Roman"/>
                <w:b w:val="false"/>
                <w:i w:val="false"/>
                <w:color w:val="000000"/>
                <w:sz w:val="20"/>
              </w:rPr>
              <w:t>культуры и</w:t>
            </w:r>
            <w:r>
              <w:br/>
            </w:r>
            <w:r>
              <w:rPr>
                <w:rFonts w:ascii="Times New Roman"/>
                <w:b w:val="false"/>
                <w:i w:val="false"/>
                <w:color w:val="000000"/>
                <w:sz w:val="20"/>
              </w:rPr>
              <w:t>
</w:t>
            </w:r>
            <w:r>
              <w:rPr>
                <w:rFonts w:ascii="Times New Roman"/>
                <w:b w:val="false"/>
                <w:i w:val="false"/>
                <w:color w:val="000000"/>
                <w:sz w:val="20"/>
              </w:rPr>
              <w:t>искусства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и</w:t>
            </w:r>
            <w:r>
              <w:br/>
            </w:r>
            <w:r>
              <w:rPr>
                <w:rFonts w:ascii="Times New Roman"/>
                <w:b w:val="false"/>
                <w:i w:val="false"/>
                <w:color w:val="000000"/>
                <w:sz w:val="20"/>
              </w:rPr>
              <w:t>
</w:t>
            </w:r>
            <w:r>
              <w:rPr>
                <w:rFonts w:ascii="Times New Roman"/>
                <w:b w:val="false"/>
                <w:i w:val="false"/>
                <w:color w:val="000000"/>
                <w:sz w:val="20"/>
              </w:rPr>
              <w:t>средне-</w:t>
            </w:r>
            <w:r>
              <w:br/>
            </w:r>
            <w:r>
              <w:rPr>
                <w:rFonts w:ascii="Times New Roman"/>
                <w:b w:val="false"/>
                <w:i w:val="false"/>
                <w:color w:val="000000"/>
                <w:sz w:val="20"/>
              </w:rPr>
              <w:t>
</w:t>
            </w:r>
            <w:r>
              <w:rPr>
                <w:rFonts w:ascii="Times New Roman"/>
                <w:b w:val="false"/>
                <w:i w:val="false"/>
                <w:color w:val="000000"/>
                <w:sz w:val="20"/>
              </w:rPr>
              <w:t>специальное</w:t>
            </w:r>
          </w:p>
        </w:tc>
      </w:tr>
      <w:tr>
        <w:trPr>
          <w:trHeight w:val="2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5"/>
    <w:p>
      <w:pPr>
        <w:spacing w:after="0"/>
        <w:ind w:left="0"/>
        <w:jc w:val="both"/>
      </w:pPr>
      <w:r>
        <w:rPr>
          <w:rFonts w:ascii="Times New Roman"/>
          <w:b w:val="false"/>
          <w:i w:val="false"/>
          <w:color w:val="000000"/>
          <w:sz w:val="28"/>
        </w:rPr>
        <w:t>
</w:t>
      </w:r>
      <w:r>
        <w:rPr>
          <w:rFonts w:ascii="Times New Roman"/>
          <w:b/>
          <w:i w:val="false"/>
          <w:color w:val="000000"/>
          <w:sz w:val="28"/>
        </w:rPr>
        <w:t>Отчет формы №1-ЭТ "О преступлениях, правонарушениях, связанных с экстремизмом, террористической деятельностью и о состоянии прокурорского надзора</w:t>
      </w:r>
      <w:r>
        <w:br/>
      </w:r>
      <w:r>
        <w:rPr>
          <w:rFonts w:ascii="Times New Roman"/>
          <w:b w:val="false"/>
          <w:i w:val="false"/>
          <w:color w:val="000000"/>
          <w:sz w:val="28"/>
        </w:rPr>
        <w:t>
Раздел 3. Сведения об изъятии экстремистских материалов, оружия, боеприпасов и взрывчатых веществ</w:t>
      </w:r>
      <w:r>
        <w:br/>
      </w:r>
      <w:r>
        <w:rPr>
          <w:rFonts w:ascii="Times New Roman"/>
          <w:b w:val="false"/>
          <w:i w:val="false"/>
          <w:color w:val="000000"/>
          <w:sz w:val="28"/>
        </w:rPr>
        <w:t>
Таблица А. Сведения об изъятии экстремистских материалов</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2334"/>
        <w:gridCol w:w="1885"/>
        <w:gridCol w:w="2593"/>
        <w:gridCol w:w="2043"/>
        <w:gridCol w:w="4029"/>
      </w:tblGrid>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Изъято</w:t>
            </w:r>
            <w:r>
              <w:br/>
            </w:r>
            <w:r>
              <w:rPr>
                <w:rFonts w:ascii="Times New Roman"/>
                <w:b w:val="false"/>
                <w:i w:val="false"/>
                <w:color w:val="000000"/>
                <w:sz w:val="20"/>
              </w:rPr>
              <w:t>
</w:t>
            </w:r>
            <w:r>
              <w:rPr>
                <w:rFonts w:ascii="Times New Roman"/>
                <w:b w:val="false"/>
                <w:i w:val="false"/>
                <w:color w:val="000000"/>
                <w:sz w:val="20"/>
              </w:rPr>
              <w:t>экстремистских</w:t>
            </w:r>
            <w:r>
              <w:br/>
            </w:r>
            <w:r>
              <w:rPr>
                <w:rFonts w:ascii="Times New Roman"/>
                <w:b w:val="false"/>
                <w:i w:val="false"/>
                <w:color w:val="000000"/>
                <w:sz w:val="20"/>
              </w:rPr>
              <w:t>
</w:t>
            </w:r>
            <w:r>
              <w:rPr>
                <w:rFonts w:ascii="Times New Roman"/>
                <w:b w:val="false"/>
                <w:i w:val="false"/>
                <w:color w:val="000000"/>
                <w:sz w:val="20"/>
              </w:rPr>
              <w:t>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8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возбужд.у/д</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отказным материалам</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материалов</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листовки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носители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6"/>
    <w:p>
      <w:pPr>
        <w:spacing w:after="0"/>
        <w:ind w:left="0"/>
        <w:jc w:val="both"/>
      </w:pPr>
      <w:r>
        <w:rPr>
          <w:rFonts w:ascii="Times New Roman"/>
          <w:b w:val="false"/>
          <w:i w:val="false"/>
          <w:color w:val="000000"/>
          <w:sz w:val="28"/>
        </w:rPr>
        <w:t>
Таблица Б. Сведения об изъятии оружия, боеприпасов и взрывчатых веществ (по у/д, связанным с террористической деятельностью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2350"/>
        <w:gridCol w:w="2095"/>
        <w:gridCol w:w="7996"/>
      </w:tblGrid>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Изъято оружия, боеприпасов и взрывчатых веществ</w:t>
            </w:r>
            <w:r>
              <w:br/>
            </w:r>
            <w:r>
              <w:rPr>
                <w:rFonts w:ascii="Times New Roman"/>
                <w:b w:val="false"/>
                <w:i w:val="false"/>
                <w:color w:val="000000"/>
                <w:sz w:val="20"/>
              </w:rPr>
              <w:t>
</w:t>
            </w:r>
            <w:r>
              <w:rPr>
                <w:rFonts w:ascii="Times New Roman"/>
                <w:b w:val="false"/>
                <w:i w:val="false"/>
                <w:color w:val="000000"/>
                <w:sz w:val="20"/>
              </w:rPr>
              <w:t>по возбужденным уголовным делам</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оружия,</w:t>
            </w:r>
            <w:r>
              <w:br/>
            </w:r>
            <w:r>
              <w:rPr>
                <w:rFonts w:ascii="Times New Roman"/>
                <w:b w:val="false"/>
                <w:i w:val="false"/>
                <w:color w:val="000000"/>
                <w:sz w:val="20"/>
              </w:rPr>
              <w:t>
</w:t>
            </w:r>
            <w:r>
              <w:rPr>
                <w:rFonts w:ascii="Times New Roman"/>
                <w:b w:val="false"/>
                <w:i w:val="false"/>
                <w:color w:val="000000"/>
                <w:sz w:val="20"/>
              </w:rPr>
              <w:t>боеприпасов и</w:t>
            </w:r>
            <w:r>
              <w:br/>
            </w:r>
            <w:r>
              <w:rPr>
                <w:rFonts w:ascii="Times New Roman"/>
                <w:b w:val="false"/>
                <w:i w:val="false"/>
                <w:color w:val="000000"/>
                <w:sz w:val="20"/>
              </w:rPr>
              <w:t>
</w:t>
            </w:r>
            <w:r>
              <w:rPr>
                <w:rFonts w:ascii="Times New Roman"/>
                <w:b w:val="false"/>
                <w:i w:val="false"/>
                <w:color w:val="000000"/>
                <w:sz w:val="20"/>
              </w:rPr>
              <w:t>взрывчатых веществ</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оружия</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боеприпасы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взрывчатые</w:t>
            </w:r>
            <w:r>
              <w:br/>
            </w:r>
            <w:r>
              <w:rPr>
                <w:rFonts w:ascii="Times New Roman"/>
                <w:b w:val="false"/>
                <w:i w:val="false"/>
                <w:color w:val="000000"/>
                <w:sz w:val="20"/>
              </w:rPr>
              <w:t>
</w:t>
            </w:r>
            <w:r>
              <w:rPr>
                <w:rFonts w:ascii="Times New Roman"/>
                <w:b w:val="false"/>
                <w:i w:val="false"/>
                <w:color w:val="000000"/>
                <w:sz w:val="20"/>
              </w:rPr>
              <w:t>вещества</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7"/>
    <w:p>
      <w:pPr>
        <w:spacing w:after="0"/>
        <w:ind w:left="0"/>
        <w:jc w:val="both"/>
      </w:pPr>
      <w:r>
        <w:rPr>
          <w:rFonts w:ascii="Times New Roman"/>
          <w:b w:val="false"/>
          <w:i w:val="false"/>
          <w:color w:val="000000"/>
          <w:sz w:val="28"/>
        </w:rPr>
        <w:t>
Примечание: сведения об изъятии экстремистских материалов, оружия, боеприпасов и взрывчатых веществ представляются из Единой унифицированной статистической системы Комитета</w:t>
      </w:r>
    </w:p>
    <w:bookmarkEnd w:id="7"/>
    <w:bookmarkStart w:name="z46" w:id="8"/>
    <w:p>
      <w:pPr>
        <w:spacing w:after="0"/>
        <w:ind w:left="0"/>
        <w:jc w:val="both"/>
      </w:pPr>
      <w:r>
        <w:rPr>
          <w:rFonts w:ascii="Times New Roman"/>
          <w:b w:val="false"/>
          <w:i w:val="false"/>
          <w:color w:val="000000"/>
          <w:sz w:val="28"/>
        </w:rPr>
        <w:t>
</w:t>
      </w:r>
      <w:r>
        <w:rPr>
          <w:rFonts w:ascii="Times New Roman"/>
          <w:b/>
          <w:i w:val="false"/>
          <w:color w:val="000000"/>
          <w:sz w:val="28"/>
        </w:rPr>
        <w:t>Отчет формы №1-ЭТ "О преступлениях, правонарушениях, связанных с экстремизмом, террористической деятельностью и о состоянии прокурорского надзора</w:t>
      </w:r>
      <w:r>
        <w:br/>
      </w:r>
      <w:r>
        <w:rPr>
          <w:rFonts w:ascii="Times New Roman"/>
          <w:b w:val="false"/>
          <w:i w:val="false"/>
          <w:color w:val="000000"/>
          <w:sz w:val="28"/>
        </w:rPr>
        <w:t xml:space="preserve">
Раздел 4. Надзор за применением законов при постановлении судебных актов по уголовным делам, связанным с экстремизмом и террористической деятельностью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66"/>
        <w:gridCol w:w="3498"/>
        <w:gridCol w:w="1029"/>
        <w:gridCol w:w="677"/>
        <w:gridCol w:w="766"/>
        <w:gridCol w:w="766"/>
        <w:gridCol w:w="589"/>
        <w:gridCol w:w="589"/>
        <w:gridCol w:w="766"/>
        <w:gridCol w:w="589"/>
        <w:gridCol w:w="589"/>
        <w:gridCol w:w="589"/>
        <w:gridCol w:w="604"/>
        <w:gridCol w:w="604"/>
        <w:gridCol w:w="781"/>
      </w:tblGrid>
      <w:tr>
        <w:trPr>
          <w:trHeight w:val="99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w:t>
            </w:r>
            <w:r>
              <w:br/>
            </w:r>
            <w:r>
              <w:rPr>
                <w:rFonts w:ascii="Times New Roman"/>
                <w:b w:val="false"/>
                <w:i w:val="false"/>
                <w:color w:val="000000"/>
                <w:sz w:val="20"/>
              </w:rPr>
              <w:t>
</w:t>
            </w:r>
            <w:r>
              <w:rPr>
                <w:rFonts w:ascii="Times New Roman"/>
                <w:b w:val="false"/>
                <w:i w:val="false"/>
                <w:color w:val="000000"/>
                <w:sz w:val="20"/>
              </w:rPr>
              <w:t>трено</w:t>
            </w:r>
            <w:r>
              <w:br/>
            </w:r>
            <w:r>
              <w:rPr>
                <w:rFonts w:ascii="Times New Roman"/>
                <w:b w:val="false"/>
                <w:i w:val="false"/>
                <w:color w:val="000000"/>
                <w:sz w:val="20"/>
              </w:rPr>
              <w:t>
</w:t>
            </w:r>
            <w:r>
              <w:rPr>
                <w:rFonts w:ascii="Times New Roman"/>
                <w:b w:val="false"/>
                <w:i w:val="false"/>
                <w:color w:val="000000"/>
                <w:sz w:val="20"/>
              </w:rPr>
              <w:t>судом (в</w:t>
            </w:r>
            <w:r>
              <w:br/>
            </w:r>
            <w:r>
              <w:rPr>
                <w:rFonts w:ascii="Times New Roman"/>
                <w:b w:val="false"/>
                <w:i w:val="false"/>
                <w:color w:val="000000"/>
                <w:sz w:val="20"/>
              </w:rPr>
              <w:t>
</w:t>
            </w:r>
            <w:r>
              <w:rPr>
                <w:rFonts w:ascii="Times New Roman"/>
                <w:b w:val="false"/>
                <w:i w:val="false"/>
                <w:color w:val="000000"/>
                <w:sz w:val="20"/>
              </w:rPr>
              <w:t>главном</w:t>
            </w:r>
            <w:r>
              <w:br/>
            </w:r>
            <w:r>
              <w:rPr>
                <w:rFonts w:ascii="Times New Roman"/>
                <w:b w:val="false"/>
                <w:i w:val="false"/>
                <w:color w:val="000000"/>
                <w:sz w:val="20"/>
              </w:rPr>
              <w:t>
</w:t>
            </w:r>
            <w:r>
              <w:rPr>
                <w:rFonts w:ascii="Times New Roman"/>
                <w:b w:val="false"/>
                <w:i w:val="false"/>
                <w:color w:val="000000"/>
                <w:sz w:val="20"/>
              </w:rPr>
              <w:t>судеб-</w:t>
            </w:r>
            <w:r>
              <w:br/>
            </w:r>
            <w:r>
              <w:rPr>
                <w:rFonts w:ascii="Times New Roman"/>
                <w:b w:val="false"/>
                <w:i w:val="false"/>
                <w:color w:val="000000"/>
                <w:sz w:val="20"/>
              </w:rPr>
              <w:t>
</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разбира-</w:t>
            </w:r>
            <w:r>
              <w:br/>
            </w:r>
            <w:r>
              <w:rPr>
                <w:rFonts w:ascii="Times New Roman"/>
                <w:b w:val="false"/>
                <w:i w:val="false"/>
                <w:color w:val="000000"/>
                <w:sz w:val="20"/>
              </w:rPr>
              <w:t>
</w:t>
            </w:r>
            <w:r>
              <w:rPr>
                <w:rFonts w:ascii="Times New Roman"/>
                <w:b w:val="false"/>
                <w:i w:val="false"/>
                <w:color w:val="000000"/>
                <w:sz w:val="20"/>
              </w:rPr>
              <w:t>тельст-</w:t>
            </w:r>
            <w:r>
              <w:br/>
            </w:r>
            <w:r>
              <w:rPr>
                <w:rFonts w:ascii="Times New Roman"/>
                <w:b w:val="false"/>
                <w:i w:val="false"/>
                <w:color w:val="000000"/>
                <w:sz w:val="20"/>
              </w:rPr>
              <w:t>
</w:t>
            </w:r>
            <w:r>
              <w:rPr>
                <w:rFonts w:ascii="Times New Roman"/>
                <w:b w:val="false"/>
                <w:i w:val="false"/>
                <w:color w:val="000000"/>
                <w:sz w:val="20"/>
              </w:rPr>
              <w:t>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Оправ-</w:t>
            </w:r>
            <w:r>
              <w:br/>
            </w:r>
            <w:r>
              <w:rPr>
                <w:rFonts w:ascii="Times New Roman"/>
                <w:b w:val="false"/>
                <w:i w:val="false"/>
                <w:color w:val="000000"/>
                <w:sz w:val="20"/>
              </w:rPr>
              <w:t>
</w:t>
            </w:r>
            <w:r>
              <w:rPr>
                <w:rFonts w:ascii="Times New Roman"/>
                <w:b w:val="false"/>
                <w:i w:val="false"/>
                <w:color w:val="000000"/>
                <w:sz w:val="20"/>
              </w:rPr>
              <w:t>датель-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приго-</w:t>
            </w:r>
            <w:r>
              <w:br/>
            </w:r>
            <w:r>
              <w:rPr>
                <w:rFonts w:ascii="Times New Roman"/>
                <w:b w:val="false"/>
                <w:i w:val="false"/>
                <w:color w:val="000000"/>
                <w:sz w:val="20"/>
              </w:rPr>
              <w:t>
</w:t>
            </w:r>
            <w:r>
              <w:rPr>
                <w:rFonts w:ascii="Times New Roman"/>
                <w:b w:val="false"/>
                <w:i w:val="false"/>
                <w:color w:val="000000"/>
                <w:sz w:val="20"/>
              </w:rPr>
              <w:t>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вынесе-</w:t>
            </w:r>
            <w:r>
              <w:br/>
            </w:r>
            <w:r>
              <w:rPr>
                <w:rFonts w:ascii="Times New Roman"/>
                <w:b w:val="false"/>
                <w:i w:val="false"/>
                <w:color w:val="000000"/>
                <w:sz w:val="20"/>
              </w:rPr>
              <w:t>
</w:t>
            </w:r>
            <w:r>
              <w:rPr>
                <w:rFonts w:ascii="Times New Roman"/>
                <w:b w:val="false"/>
                <w:i w:val="false"/>
                <w:color w:val="000000"/>
                <w:sz w:val="20"/>
              </w:rPr>
              <w:t>нием</w:t>
            </w:r>
            <w:r>
              <w:br/>
            </w:r>
            <w:r>
              <w:rPr>
                <w:rFonts w:ascii="Times New Roman"/>
                <w:b w:val="false"/>
                <w:i w:val="false"/>
                <w:color w:val="000000"/>
                <w:sz w:val="20"/>
              </w:rPr>
              <w:t>
</w:t>
            </w:r>
            <w:r>
              <w:rPr>
                <w:rFonts w:ascii="Times New Roman"/>
                <w:b w:val="false"/>
                <w:i w:val="false"/>
                <w:color w:val="000000"/>
                <w:sz w:val="20"/>
              </w:rPr>
              <w:t>обвини-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приго-</w:t>
            </w:r>
            <w:r>
              <w:br/>
            </w:r>
            <w:r>
              <w:rPr>
                <w:rFonts w:ascii="Times New Roman"/>
                <w:b w:val="false"/>
                <w:i w:val="false"/>
                <w:color w:val="000000"/>
                <w:sz w:val="20"/>
              </w:rPr>
              <w:t>
</w:t>
            </w:r>
            <w:r>
              <w:rPr>
                <w:rFonts w:ascii="Times New Roman"/>
                <w:b w:val="false"/>
                <w:i w:val="false"/>
                <w:color w:val="000000"/>
                <w:sz w:val="20"/>
              </w:rPr>
              <w:t>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прек-</w:t>
            </w:r>
            <w:r>
              <w:br/>
            </w:r>
            <w:r>
              <w:rPr>
                <w:rFonts w:ascii="Times New Roman"/>
                <w:b w:val="false"/>
                <w:i w:val="false"/>
                <w:color w:val="000000"/>
                <w:sz w:val="20"/>
              </w:rPr>
              <w:t>
</w:t>
            </w:r>
            <w:r>
              <w:rPr>
                <w:rFonts w:ascii="Times New Roman"/>
                <w:b w:val="false"/>
                <w:i w:val="false"/>
                <w:color w:val="000000"/>
                <w:sz w:val="20"/>
              </w:rPr>
              <w:t>раще-</w:t>
            </w:r>
            <w:r>
              <w:br/>
            </w:r>
            <w:r>
              <w:rPr>
                <w:rFonts w:ascii="Times New Roman"/>
                <w:b w:val="false"/>
                <w:i w:val="false"/>
                <w:color w:val="000000"/>
                <w:sz w:val="20"/>
              </w:rPr>
              <w:t>
</w:t>
            </w:r>
            <w:r>
              <w:rPr>
                <w:rFonts w:ascii="Times New Roman"/>
                <w:b w:val="false"/>
                <w:i w:val="false"/>
                <w:color w:val="000000"/>
                <w:sz w:val="20"/>
              </w:rPr>
              <w:t>нием</w:t>
            </w:r>
            <w:r>
              <w:br/>
            </w:r>
            <w:r>
              <w:rPr>
                <w:rFonts w:ascii="Times New Roman"/>
                <w:b w:val="false"/>
                <w:i w:val="false"/>
                <w:color w:val="000000"/>
                <w:sz w:val="20"/>
              </w:rPr>
              <w:t>
</w:t>
            </w:r>
            <w:r>
              <w:rPr>
                <w:rFonts w:ascii="Times New Roman"/>
                <w:b w:val="false"/>
                <w:i w:val="false"/>
                <w:color w:val="000000"/>
                <w:sz w:val="20"/>
              </w:rPr>
              <w:t>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w:t>
            </w:r>
            <w:r>
              <w:br/>
            </w:r>
            <w:r>
              <w:rPr>
                <w:rFonts w:ascii="Times New Roman"/>
                <w:b w:val="false"/>
                <w:i w:val="false"/>
                <w:color w:val="000000"/>
                <w:sz w:val="20"/>
              </w:rPr>
              <w:t>
</w:t>
            </w:r>
            <w:r>
              <w:rPr>
                <w:rFonts w:ascii="Times New Roman"/>
                <w:b w:val="false"/>
                <w:i w:val="false"/>
                <w:color w:val="000000"/>
                <w:sz w:val="20"/>
              </w:rPr>
              <w:t>влено</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допол-</w:t>
            </w:r>
            <w:r>
              <w:br/>
            </w:r>
            <w:r>
              <w:rPr>
                <w:rFonts w:ascii="Times New Roman"/>
                <w:b w:val="false"/>
                <w:i w:val="false"/>
                <w:color w:val="000000"/>
                <w:sz w:val="20"/>
              </w:rPr>
              <w:t>
</w:t>
            </w:r>
            <w:r>
              <w:rPr>
                <w:rFonts w:ascii="Times New Roman"/>
                <w:b w:val="false"/>
                <w:i w:val="false"/>
                <w:color w:val="000000"/>
                <w:sz w:val="20"/>
              </w:rPr>
              <w:t>го рас-</w:t>
            </w:r>
            <w:r>
              <w:br/>
            </w:r>
            <w:r>
              <w:rPr>
                <w:rFonts w:ascii="Times New Roman"/>
                <w:b w:val="false"/>
                <w:i w:val="false"/>
                <w:color w:val="000000"/>
                <w:sz w:val="20"/>
              </w:rPr>
              <w:t>
</w:t>
            </w:r>
            <w:r>
              <w:rPr>
                <w:rFonts w:ascii="Times New Roman"/>
                <w:b w:val="false"/>
                <w:i w:val="false"/>
                <w:color w:val="000000"/>
                <w:sz w:val="20"/>
              </w:rPr>
              <w:t>след.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смот-</w:t>
            </w:r>
            <w:r>
              <w:br/>
            </w:r>
            <w:r>
              <w:rPr>
                <w:rFonts w:ascii="Times New Roman"/>
                <w:b w:val="false"/>
                <w:i w:val="false"/>
                <w:color w:val="000000"/>
                <w:sz w:val="20"/>
              </w:rPr>
              <w:t>
</w:t>
            </w:r>
            <w:r>
              <w:rPr>
                <w:rFonts w:ascii="Times New Roman"/>
                <w:b w:val="false"/>
                <w:i w:val="false"/>
                <w:color w:val="000000"/>
                <w:sz w:val="20"/>
              </w:rPr>
              <w:t>рено</w:t>
            </w:r>
            <w:r>
              <w:br/>
            </w:r>
            <w:r>
              <w:rPr>
                <w:rFonts w:ascii="Times New Roman"/>
                <w:b w:val="false"/>
                <w:i w:val="false"/>
                <w:color w:val="000000"/>
                <w:sz w:val="20"/>
              </w:rPr>
              <w:t>
</w:t>
            </w:r>
            <w:r>
              <w:rPr>
                <w:rFonts w:ascii="Times New Roman"/>
                <w:b w:val="false"/>
                <w:i w:val="false"/>
                <w:color w:val="000000"/>
                <w:sz w:val="20"/>
              </w:rPr>
              <w:t>судом в</w:t>
            </w:r>
            <w:r>
              <w:br/>
            </w:r>
            <w:r>
              <w:rPr>
                <w:rFonts w:ascii="Times New Roman"/>
                <w:b w:val="false"/>
                <w:i w:val="false"/>
                <w:color w:val="000000"/>
                <w:sz w:val="20"/>
              </w:rPr>
              <w:t>
</w:t>
            </w:r>
            <w:r>
              <w:rPr>
                <w:rFonts w:ascii="Times New Roman"/>
                <w:b w:val="false"/>
                <w:i w:val="false"/>
                <w:color w:val="000000"/>
                <w:sz w:val="20"/>
              </w:rPr>
              <w:t>апелля-</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инстан-</w:t>
            </w:r>
            <w:r>
              <w:br/>
            </w:r>
            <w:r>
              <w:rPr>
                <w:rFonts w:ascii="Times New Roman"/>
                <w:b w:val="false"/>
                <w:i w:val="false"/>
                <w:color w:val="000000"/>
                <w:sz w:val="20"/>
              </w:rPr>
              <w:t>
</w:t>
            </w:r>
            <w:r>
              <w:rPr>
                <w:rFonts w:ascii="Times New Roman"/>
                <w:b w:val="false"/>
                <w:i w:val="false"/>
                <w:color w:val="000000"/>
                <w:sz w:val="20"/>
              </w:rPr>
              <w:t>ции</w:t>
            </w:r>
          </w:p>
        </w:tc>
      </w:tr>
      <w:tr>
        <w:trPr>
          <w:trHeight w:val="48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преступлений, связанных с</w:t>
            </w:r>
            <w:r>
              <w:br/>
            </w:r>
            <w:r>
              <w:rPr>
                <w:rFonts w:ascii="Times New Roman"/>
                <w:b w:val="false"/>
                <w:i w:val="false"/>
                <w:color w:val="000000"/>
                <w:sz w:val="20"/>
              </w:rPr>
              <w:t>
</w:t>
            </w:r>
            <w:r>
              <w:rPr>
                <w:rFonts w:ascii="Times New Roman"/>
                <w:b w:val="false"/>
                <w:i w:val="false"/>
                <w:color w:val="000000"/>
                <w:sz w:val="20"/>
              </w:rPr>
              <w:t>экстремизмом, террористической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Наемничество (ст.162)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Нападение на лиц или</w:t>
            </w:r>
            <w:r>
              <w:br/>
            </w:r>
            <w:r>
              <w:rPr>
                <w:rFonts w:ascii="Times New Roman"/>
                <w:b w:val="false"/>
                <w:i w:val="false"/>
                <w:color w:val="000000"/>
                <w:sz w:val="20"/>
              </w:rPr>
              <w:t>
</w:t>
            </w:r>
            <w:r>
              <w:rPr>
                <w:rFonts w:ascii="Times New Roman"/>
                <w:b w:val="false"/>
                <w:i w:val="false"/>
                <w:color w:val="000000"/>
                <w:sz w:val="20"/>
              </w:rPr>
              <w:t>организации, пользующиеся</w:t>
            </w:r>
            <w:r>
              <w:br/>
            </w:r>
            <w:r>
              <w:rPr>
                <w:rFonts w:ascii="Times New Roman"/>
                <w:b w:val="false"/>
                <w:i w:val="false"/>
                <w:color w:val="000000"/>
                <w:sz w:val="20"/>
              </w:rPr>
              <w:t>
</w:t>
            </w:r>
            <w:r>
              <w:rPr>
                <w:rFonts w:ascii="Times New Roman"/>
                <w:b w:val="false"/>
                <w:i w:val="false"/>
                <w:color w:val="000000"/>
                <w:sz w:val="20"/>
              </w:rPr>
              <w:t>международной защитой</w:t>
            </w:r>
            <w:r>
              <w:br/>
            </w:r>
            <w:r>
              <w:rPr>
                <w:rFonts w:ascii="Times New Roman"/>
                <w:b w:val="false"/>
                <w:i w:val="false"/>
                <w:color w:val="000000"/>
                <w:sz w:val="20"/>
              </w:rPr>
              <w:t>
</w:t>
            </w:r>
            <w:r>
              <w:rPr>
                <w:rFonts w:ascii="Times New Roman"/>
                <w:b w:val="false"/>
                <w:i w:val="false"/>
                <w:color w:val="000000"/>
                <w:sz w:val="20"/>
              </w:rPr>
              <w:t>(ст.163)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Возбуждение социальной,</w:t>
            </w:r>
            <w:r>
              <w:br/>
            </w:r>
            <w:r>
              <w:rPr>
                <w:rFonts w:ascii="Times New Roman"/>
                <w:b w:val="false"/>
                <w:i w:val="false"/>
                <w:color w:val="000000"/>
                <w:sz w:val="20"/>
              </w:rPr>
              <w:t>
</w:t>
            </w:r>
            <w:r>
              <w:rPr>
                <w:rFonts w:ascii="Times New Roman"/>
                <w:b w:val="false"/>
                <w:i w:val="false"/>
                <w:color w:val="000000"/>
                <w:sz w:val="20"/>
              </w:rPr>
              <w:t>национальной, родовой,</w:t>
            </w:r>
            <w:r>
              <w:br/>
            </w:r>
            <w:r>
              <w:rPr>
                <w:rFonts w:ascii="Times New Roman"/>
                <w:b w:val="false"/>
                <w:i w:val="false"/>
                <w:color w:val="000000"/>
                <w:sz w:val="20"/>
              </w:rPr>
              <w:t>
</w:t>
            </w:r>
            <w:r>
              <w:rPr>
                <w:rFonts w:ascii="Times New Roman"/>
                <w:b w:val="false"/>
                <w:i w:val="false"/>
                <w:color w:val="000000"/>
                <w:sz w:val="20"/>
              </w:rPr>
              <w:t>расовой или религиозной</w:t>
            </w:r>
            <w:r>
              <w:br/>
            </w:r>
            <w:r>
              <w:rPr>
                <w:rFonts w:ascii="Times New Roman"/>
                <w:b w:val="false"/>
                <w:i w:val="false"/>
                <w:color w:val="000000"/>
                <w:sz w:val="20"/>
              </w:rPr>
              <w:t>
</w:t>
            </w:r>
            <w:r>
              <w:rPr>
                <w:rFonts w:ascii="Times New Roman"/>
                <w:b w:val="false"/>
                <w:i w:val="false"/>
                <w:color w:val="000000"/>
                <w:sz w:val="20"/>
              </w:rPr>
              <w:t>вражды (ст.164)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т.ч.</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Совершено группой лиц</w:t>
            </w:r>
            <w:r>
              <w:br/>
            </w:r>
            <w:r>
              <w:rPr>
                <w:rFonts w:ascii="Times New Roman"/>
                <w:b w:val="false"/>
                <w:i w:val="false"/>
                <w:color w:val="000000"/>
                <w:sz w:val="20"/>
              </w:rPr>
              <w:t>
</w:t>
            </w:r>
            <w:r>
              <w:rPr>
                <w:rFonts w:ascii="Times New Roman"/>
                <w:b w:val="false"/>
                <w:i w:val="false"/>
                <w:color w:val="000000"/>
                <w:sz w:val="20"/>
              </w:rPr>
              <w:t>или неоднократно, или</w:t>
            </w:r>
            <w:r>
              <w:br/>
            </w:r>
            <w:r>
              <w:rPr>
                <w:rFonts w:ascii="Times New Roman"/>
                <w:b w:val="false"/>
                <w:i w:val="false"/>
                <w:color w:val="000000"/>
                <w:sz w:val="20"/>
              </w:rPr>
              <w:t>
</w:t>
            </w:r>
            <w:r>
              <w:rPr>
                <w:rFonts w:ascii="Times New Roman"/>
                <w:b w:val="false"/>
                <w:i w:val="false"/>
                <w:color w:val="000000"/>
                <w:sz w:val="20"/>
              </w:rPr>
              <w:t>соединенные с насилием</w:t>
            </w:r>
            <w:r>
              <w:br/>
            </w:r>
            <w:r>
              <w:rPr>
                <w:rFonts w:ascii="Times New Roman"/>
                <w:b w:val="false"/>
                <w:i w:val="false"/>
                <w:color w:val="000000"/>
                <w:sz w:val="20"/>
              </w:rPr>
              <w:t>
</w:t>
            </w:r>
            <w:r>
              <w:rPr>
                <w:rFonts w:ascii="Times New Roman"/>
                <w:b w:val="false"/>
                <w:i w:val="false"/>
                <w:color w:val="000000"/>
                <w:sz w:val="20"/>
              </w:rPr>
              <w:t>либо угрозой его</w:t>
            </w:r>
            <w:r>
              <w:br/>
            </w:r>
            <w:r>
              <w:rPr>
                <w:rFonts w:ascii="Times New Roman"/>
                <w:b w:val="false"/>
                <w:i w:val="false"/>
                <w:color w:val="000000"/>
                <w:sz w:val="20"/>
              </w:rPr>
              <w:t>
</w:t>
            </w:r>
            <w:r>
              <w:rPr>
                <w:rFonts w:ascii="Times New Roman"/>
                <w:b w:val="false"/>
                <w:i w:val="false"/>
                <w:color w:val="000000"/>
                <w:sz w:val="20"/>
              </w:rPr>
              <w:t>применения, а равно</w:t>
            </w:r>
            <w:r>
              <w:br/>
            </w:r>
            <w:r>
              <w:rPr>
                <w:rFonts w:ascii="Times New Roman"/>
                <w:b w:val="false"/>
                <w:i w:val="false"/>
                <w:color w:val="000000"/>
                <w:sz w:val="20"/>
              </w:rPr>
              <w:t>
</w:t>
            </w:r>
            <w:r>
              <w:rPr>
                <w:rFonts w:ascii="Times New Roman"/>
                <w:b w:val="false"/>
                <w:i w:val="false"/>
                <w:color w:val="000000"/>
                <w:sz w:val="20"/>
              </w:rPr>
              <w:t>лицом с использованием</w:t>
            </w:r>
            <w:r>
              <w:br/>
            </w:r>
            <w:r>
              <w:rPr>
                <w:rFonts w:ascii="Times New Roman"/>
                <w:b w:val="false"/>
                <w:i w:val="false"/>
                <w:color w:val="000000"/>
                <w:sz w:val="20"/>
              </w:rPr>
              <w:t>
</w:t>
            </w:r>
            <w:r>
              <w:rPr>
                <w:rFonts w:ascii="Times New Roman"/>
                <w:b w:val="false"/>
                <w:i w:val="false"/>
                <w:color w:val="000000"/>
                <w:sz w:val="20"/>
              </w:rPr>
              <w:t>своего служебного</w:t>
            </w:r>
            <w:r>
              <w:br/>
            </w:r>
            <w:r>
              <w:rPr>
                <w:rFonts w:ascii="Times New Roman"/>
                <w:b w:val="false"/>
                <w:i w:val="false"/>
                <w:color w:val="000000"/>
                <w:sz w:val="20"/>
              </w:rPr>
              <w:t>
</w:t>
            </w:r>
            <w:r>
              <w:rPr>
                <w:rFonts w:ascii="Times New Roman"/>
                <w:b w:val="false"/>
                <w:i w:val="false"/>
                <w:color w:val="000000"/>
                <w:sz w:val="20"/>
              </w:rPr>
              <w:t>положения либо</w:t>
            </w:r>
            <w:r>
              <w:br/>
            </w:r>
            <w:r>
              <w:rPr>
                <w:rFonts w:ascii="Times New Roman"/>
                <w:b w:val="false"/>
                <w:i w:val="false"/>
                <w:color w:val="000000"/>
                <w:sz w:val="20"/>
              </w:rPr>
              <w:t>
</w:t>
            </w:r>
            <w:r>
              <w:rPr>
                <w:rFonts w:ascii="Times New Roman"/>
                <w:b w:val="false"/>
                <w:i w:val="false"/>
                <w:color w:val="000000"/>
                <w:sz w:val="20"/>
              </w:rPr>
              <w:t>руководителем</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объединения (ч.2</w:t>
            </w:r>
            <w:r>
              <w:br/>
            </w:r>
            <w:r>
              <w:rPr>
                <w:rFonts w:ascii="Times New Roman"/>
                <w:b w:val="false"/>
                <w:i w:val="false"/>
                <w:color w:val="000000"/>
                <w:sz w:val="20"/>
              </w:rPr>
              <w:t>
</w:t>
            </w:r>
            <w:r>
              <w:rPr>
                <w:rFonts w:ascii="Times New Roman"/>
                <w:b w:val="false"/>
                <w:i w:val="false"/>
                <w:color w:val="000000"/>
                <w:sz w:val="20"/>
              </w:rPr>
              <w:t>ст.164)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повлекшие тяжкие</w:t>
            </w:r>
            <w:r>
              <w:br/>
            </w:r>
            <w:r>
              <w:rPr>
                <w:rFonts w:ascii="Times New Roman"/>
                <w:b w:val="false"/>
                <w:i w:val="false"/>
                <w:color w:val="000000"/>
                <w:sz w:val="20"/>
              </w:rPr>
              <w:t>
</w:t>
            </w:r>
            <w:r>
              <w:rPr>
                <w:rFonts w:ascii="Times New Roman"/>
                <w:b w:val="false"/>
                <w:i w:val="false"/>
                <w:color w:val="000000"/>
                <w:sz w:val="20"/>
              </w:rPr>
              <w:t>последствия (ч.3</w:t>
            </w:r>
            <w:r>
              <w:br/>
            </w:r>
            <w:r>
              <w:rPr>
                <w:rFonts w:ascii="Times New Roman"/>
                <w:b w:val="false"/>
                <w:i w:val="false"/>
                <w:color w:val="000000"/>
                <w:sz w:val="20"/>
              </w:rPr>
              <w:t>
</w:t>
            </w:r>
            <w:r>
              <w:rPr>
                <w:rFonts w:ascii="Times New Roman"/>
                <w:b w:val="false"/>
                <w:i w:val="false"/>
                <w:color w:val="000000"/>
                <w:sz w:val="20"/>
              </w:rPr>
              <w:t>ст.164)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жизнь</w:t>
            </w:r>
            <w:r>
              <w:br/>
            </w:r>
            <w:r>
              <w:rPr>
                <w:rFonts w:ascii="Times New Roman"/>
                <w:b w:val="false"/>
                <w:i w:val="false"/>
                <w:color w:val="000000"/>
                <w:sz w:val="20"/>
              </w:rPr>
              <w:t>
</w:t>
            </w:r>
            <w:r>
              <w:rPr>
                <w:rFonts w:ascii="Times New Roman"/>
                <w:b w:val="false"/>
                <w:i w:val="false"/>
                <w:color w:val="000000"/>
                <w:sz w:val="20"/>
              </w:rPr>
              <w:t>Первого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w:t>
            </w:r>
            <w:r>
              <w:br/>
            </w:r>
            <w:r>
              <w:rPr>
                <w:rFonts w:ascii="Times New Roman"/>
                <w:b w:val="false"/>
                <w:i w:val="false"/>
                <w:color w:val="000000"/>
                <w:sz w:val="20"/>
              </w:rPr>
              <w:t>
</w:t>
            </w:r>
            <w:r>
              <w:rPr>
                <w:rFonts w:ascii="Times New Roman"/>
                <w:b w:val="false"/>
                <w:i w:val="false"/>
                <w:color w:val="000000"/>
                <w:sz w:val="20"/>
              </w:rPr>
              <w:t>Лидера Нации (ст. 166-1)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 жизнь</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(ст. 167)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Насильственный захват</w:t>
            </w:r>
            <w:r>
              <w:br/>
            </w:r>
            <w:r>
              <w:rPr>
                <w:rFonts w:ascii="Times New Roman"/>
                <w:b w:val="false"/>
                <w:i w:val="false"/>
                <w:color w:val="000000"/>
                <w:sz w:val="20"/>
              </w:rPr>
              <w:t>
</w:t>
            </w:r>
            <w:r>
              <w:rPr>
                <w:rFonts w:ascii="Times New Roman"/>
                <w:b w:val="false"/>
                <w:i w:val="false"/>
                <w:color w:val="000000"/>
                <w:sz w:val="20"/>
              </w:rPr>
              <w:t>власти или насильственное</w:t>
            </w:r>
            <w:r>
              <w:br/>
            </w:r>
            <w:r>
              <w:rPr>
                <w:rFonts w:ascii="Times New Roman"/>
                <w:b w:val="false"/>
                <w:i w:val="false"/>
                <w:color w:val="000000"/>
                <w:sz w:val="20"/>
              </w:rPr>
              <w:t>
</w:t>
            </w:r>
            <w:r>
              <w:rPr>
                <w:rFonts w:ascii="Times New Roman"/>
                <w:b w:val="false"/>
                <w:i w:val="false"/>
                <w:color w:val="000000"/>
                <w:sz w:val="20"/>
              </w:rPr>
              <w:t>удержание власти либо</w:t>
            </w:r>
            <w:r>
              <w:br/>
            </w:r>
            <w:r>
              <w:rPr>
                <w:rFonts w:ascii="Times New Roman"/>
                <w:b w:val="false"/>
                <w:i w:val="false"/>
                <w:color w:val="000000"/>
                <w:sz w:val="20"/>
              </w:rPr>
              <w:t>
</w:t>
            </w: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представителями</w:t>
            </w:r>
            <w:r>
              <w:br/>
            </w:r>
            <w:r>
              <w:rPr>
                <w:rFonts w:ascii="Times New Roman"/>
                <w:b w:val="false"/>
                <w:i w:val="false"/>
                <w:color w:val="000000"/>
                <w:sz w:val="20"/>
              </w:rPr>
              <w:t>
</w:t>
            </w:r>
            <w:r>
              <w:rPr>
                <w:rFonts w:ascii="Times New Roman"/>
                <w:b w:val="false"/>
                <w:i w:val="false"/>
                <w:color w:val="000000"/>
                <w:sz w:val="20"/>
              </w:rPr>
              <w:t>иностранного государства</w:t>
            </w:r>
            <w:r>
              <w:br/>
            </w:r>
            <w:r>
              <w:rPr>
                <w:rFonts w:ascii="Times New Roman"/>
                <w:b w:val="false"/>
                <w:i w:val="false"/>
                <w:color w:val="000000"/>
                <w:sz w:val="20"/>
              </w:rPr>
              <w:t>
</w:t>
            </w:r>
            <w:r>
              <w:rPr>
                <w:rFonts w:ascii="Times New Roman"/>
                <w:b w:val="false"/>
                <w:i w:val="false"/>
                <w:color w:val="000000"/>
                <w:sz w:val="20"/>
              </w:rPr>
              <w:t>или иностранной организации</w:t>
            </w:r>
            <w:r>
              <w:br/>
            </w:r>
            <w:r>
              <w:rPr>
                <w:rFonts w:ascii="Times New Roman"/>
                <w:b w:val="false"/>
                <w:i w:val="false"/>
                <w:color w:val="000000"/>
                <w:sz w:val="20"/>
              </w:rPr>
              <w:t>
</w:t>
            </w:r>
            <w:r>
              <w:rPr>
                <w:rFonts w:ascii="Times New Roman"/>
                <w:b w:val="false"/>
                <w:i w:val="false"/>
                <w:color w:val="000000"/>
                <w:sz w:val="20"/>
              </w:rPr>
              <w:t>полномочий, входящих в</w:t>
            </w:r>
            <w:r>
              <w:br/>
            </w:r>
            <w:r>
              <w:rPr>
                <w:rFonts w:ascii="Times New Roman"/>
                <w:b w:val="false"/>
                <w:i w:val="false"/>
                <w:color w:val="000000"/>
                <w:sz w:val="20"/>
              </w:rPr>
              <w:t>
</w:t>
            </w:r>
            <w:r>
              <w:rPr>
                <w:rFonts w:ascii="Times New Roman"/>
                <w:b w:val="false"/>
                <w:i w:val="false"/>
                <w:color w:val="000000"/>
                <w:sz w:val="20"/>
              </w:rPr>
              <w:t>компетенцию уполномоченных</w:t>
            </w:r>
            <w:r>
              <w:br/>
            </w:r>
            <w:r>
              <w:rPr>
                <w:rFonts w:ascii="Times New Roman"/>
                <w:b w:val="false"/>
                <w:i w:val="false"/>
                <w:color w:val="000000"/>
                <w:sz w:val="20"/>
              </w:rPr>
              <w:t>
</w:t>
            </w:r>
            <w:r>
              <w:rPr>
                <w:rFonts w:ascii="Times New Roman"/>
                <w:b w:val="false"/>
                <w:i w:val="false"/>
                <w:color w:val="000000"/>
                <w:sz w:val="20"/>
              </w:rPr>
              <w:t>органов и должностных лиц</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(ст.168)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т.ч.</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представителями</w:t>
            </w:r>
            <w:r>
              <w:br/>
            </w:r>
            <w:r>
              <w:rPr>
                <w:rFonts w:ascii="Times New Roman"/>
                <w:b w:val="false"/>
                <w:i w:val="false"/>
                <w:color w:val="000000"/>
                <w:sz w:val="20"/>
              </w:rPr>
              <w:t>
</w:t>
            </w:r>
            <w:r>
              <w:rPr>
                <w:rFonts w:ascii="Times New Roman"/>
                <w:b w:val="false"/>
                <w:i w:val="false"/>
                <w:color w:val="000000"/>
                <w:sz w:val="20"/>
              </w:rPr>
              <w:t>иностранного</w:t>
            </w:r>
            <w:r>
              <w:br/>
            </w:r>
            <w:r>
              <w:rPr>
                <w:rFonts w:ascii="Times New Roman"/>
                <w:b w:val="false"/>
                <w:i w:val="false"/>
                <w:color w:val="000000"/>
                <w:sz w:val="20"/>
              </w:rPr>
              <w:t>
</w:t>
            </w:r>
            <w:r>
              <w:rPr>
                <w:rFonts w:ascii="Times New Roman"/>
                <w:b w:val="false"/>
                <w:i w:val="false"/>
                <w:color w:val="000000"/>
                <w:sz w:val="20"/>
              </w:rPr>
              <w:t>государства или</w:t>
            </w:r>
            <w:r>
              <w:br/>
            </w:r>
            <w:r>
              <w:rPr>
                <w:rFonts w:ascii="Times New Roman"/>
                <w:b w:val="false"/>
                <w:i w:val="false"/>
                <w:color w:val="000000"/>
                <w:sz w:val="20"/>
              </w:rPr>
              <w:t>
</w:t>
            </w:r>
            <w:r>
              <w:rPr>
                <w:rFonts w:ascii="Times New Roman"/>
                <w:b w:val="false"/>
                <w:i w:val="false"/>
                <w:color w:val="000000"/>
                <w:sz w:val="20"/>
              </w:rPr>
              <w:t>иностранной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полномочий,</w:t>
            </w:r>
            <w:r>
              <w:br/>
            </w:r>
            <w:r>
              <w:rPr>
                <w:rFonts w:ascii="Times New Roman"/>
                <w:b w:val="false"/>
                <w:i w:val="false"/>
                <w:color w:val="000000"/>
                <w:sz w:val="20"/>
              </w:rPr>
              <w:t>
</w:t>
            </w:r>
            <w:r>
              <w:rPr>
                <w:rFonts w:ascii="Times New Roman"/>
                <w:b w:val="false"/>
                <w:i w:val="false"/>
                <w:color w:val="000000"/>
                <w:sz w:val="20"/>
              </w:rPr>
              <w:t>находящихся в</w:t>
            </w:r>
            <w:r>
              <w:br/>
            </w:r>
            <w:r>
              <w:rPr>
                <w:rFonts w:ascii="Times New Roman"/>
                <w:b w:val="false"/>
                <w:i w:val="false"/>
                <w:color w:val="000000"/>
                <w:sz w:val="20"/>
              </w:rPr>
              <w:t>
</w:t>
            </w:r>
            <w:r>
              <w:rPr>
                <w:rFonts w:ascii="Times New Roman"/>
                <w:b w:val="false"/>
                <w:i w:val="false"/>
                <w:color w:val="000000"/>
                <w:sz w:val="20"/>
              </w:rPr>
              <w:t>компетенции</w:t>
            </w:r>
            <w:r>
              <w:br/>
            </w:r>
            <w:r>
              <w:rPr>
                <w:rFonts w:ascii="Times New Roman"/>
                <w:b w:val="false"/>
                <w:i w:val="false"/>
                <w:color w:val="000000"/>
                <w:sz w:val="20"/>
              </w:rPr>
              <w:t>
</w:t>
            </w:r>
            <w:r>
              <w:rPr>
                <w:rFonts w:ascii="Times New Roman"/>
                <w:b w:val="false"/>
                <w:i w:val="false"/>
                <w:color w:val="000000"/>
                <w:sz w:val="20"/>
              </w:rPr>
              <w:t>уполномоченных органов</w:t>
            </w:r>
            <w:r>
              <w:br/>
            </w:r>
            <w:r>
              <w:rPr>
                <w:rFonts w:ascii="Times New Roman"/>
                <w:b w:val="false"/>
                <w:i w:val="false"/>
                <w:color w:val="000000"/>
                <w:sz w:val="20"/>
              </w:rPr>
              <w:t>
</w:t>
            </w:r>
            <w:r>
              <w:rPr>
                <w:rFonts w:ascii="Times New Roman"/>
                <w:b w:val="false"/>
                <w:i w:val="false"/>
                <w:color w:val="000000"/>
                <w:sz w:val="20"/>
              </w:rPr>
              <w:t>и должностных лиц</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(ч.2 ст.168)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Вооруженный мятеж (ст.169)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Призывы к насильственному</w:t>
            </w:r>
            <w:r>
              <w:br/>
            </w:r>
            <w:r>
              <w:rPr>
                <w:rFonts w:ascii="Times New Roman"/>
                <w:b w:val="false"/>
                <w:i w:val="false"/>
                <w:color w:val="000000"/>
                <w:sz w:val="20"/>
              </w:rPr>
              <w:t>
</w:t>
            </w:r>
            <w:r>
              <w:rPr>
                <w:rFonts w:ascii="Times New Roman"/>
                <w:b w:val="false"/>
                <w:i w:val="false"/>
                <w:color w:val="000000"/>
                <w:sz w:val="20"/>
              </w:rPr>
              <w:t>свержению или изменению</w:t>
            </w:r>
            <w:r>
              <w:br/>
            </w:r>
            <w:r>
              <w:rPr>
                <w:rFonts w:ascii="Times New Roman"/>
                <w:b w:val="false"/>
                <w:i w:val="false"/>
                <w:color w:val="000000"/>
                <w:sz w:val="20"/>
              </w:rPr>
              <w:t>
</w:t>
            </w:r>
            <w:r>
              <w:rPr>
                <w:rFonts w:ascii="Times New Roman"/>
                <w:b w:val="false"/>
                <w:i w:val="false"/>
                <w:color w:val="000000"/>
                <w:sz w:val="20"/>
              </w:rPr>
              <w:t>конституционного строя либо</w:t>
            </w:r>
            <w:r>
              <w:br/>
            </w:r>
            <w:r>
              <w:rPr>
                <w:rFonts w:ascii="Times New Roman"/>
                <w:b w:val="false"/>
                <w:i w:val="false"/>
                <w:color w:val="000000"/>
                <w:sz w:val="20"/>
              </w:rPr>
              <w:t>
</w:t>
            </w:r>
            <w:r>
              <w:rPr>
                <w:rFonts w:ascii="Times New Roman"/>
                <w:b w:val="false"/>
                <w:i w:val="false"/>
                <w:color w:val="000000"/>
                <w:sz w:val="20"/>
              </w:rPr>
              <w:t>насильственному нарушению</w:t>
            </w:r>
            <w:r>
              <w:br/>
            </w:r>
            <w:r>
              <w:rPr>
                <w:rFonts w:ascii="Times New Roman"/>
                <w:b w:val="false"/>
                <w:i w:val="false"/>
                <w:color w:val="000000"/>
                <w:sz w:val="20"/>
              </w:rPr>
              <w:t>
</w:t>
            </w:r>
            <w:r>
              <w:rPr>
                <w:rFonts w:ascii="Times New Roman"/>
                <w:b w:val="false"/>
                <w:i w:val="false"/>
                <w:color w:val="000000"/>
                <w:sz w:val="20"/>
              </w:rPr>
              <w:t>единства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(ст.170)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т.ч.</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использованием</w:t>
            </w:r>
            <w:r>
              <w:br/>
            </w:r>
            <w:r>
              <w:rPr>
                <w:rFonts w:ascii="Times New Roman"/>
                <w:b w:val="false"/>
                <w:i w:val="false"/>
                <w:color w:val="000000"/>
                <w:sz w:val="20"/>
              </w:rPr>
              <w:t>
</w:t>
            </w:r>
            <w:r>
              <w:rPr>
                <w:rFonts w:ascii="Times New Roman"/>
                <w:b w:val="false"/>
                <w:i w:val="false"/>
                <w:color w:val="000000"/>
                <w:sz w:val="20"/>
              </w:rPr>
              <w:t>средств массовой</w:t>
            </w:r>
            <w:r>
              <w:br/>
            </w:r>
            <w:r>
              <w:rPr>
                <w:rFonts w:ascii="Times New Roman"/>
                <w:b w:val="false"/>
                <w:i w:val="false"/>
                <w:color w:val="000000"/>
                <w:sz w:val="20"/>
              </w:rPr>
              <w:t>
</w:t>
            </w:r>
            <w:r>
              <w:rPr>
                <w:rFonts w:ascii="Times New Roman"/>
                <w:b w:val="false"/>
                <w:i w:val="false"/>
                <w:color w:val="000000"/>
                <w:sz w:val="20"/>
              </w:rPr>
              <w:t>информации или орг.</w:t>
            </w:r>
            <w:r>
              <w:br/>
            </w:r>
            <w:r>
              <w:rPr>
                <w:rFonts w:ascii="Times New Roman"/>
                <w:b w:val="false"/>
                <w:i w:val="false"/>
                <w:color w:val="000000"/>
                <w:sz w:val="20"/>
              </w:rPr>
              <w:t>
</w:t>
            </w:r>
            <w:r>
              <w:rPr>
                <w:rFonts w:ascii="Times New Roman"/>
                <w:b w:val="false"/>
                <w:i w:val="false"/>
                <w:color w:val="000000"/>
                <w:sz w:val="20"/>
              </w:rPr>
              <w:t>группой, а равно</w:t>
            </w:r>
            <w:r>
              <w:br/>
            </w:r>
            <w:r>
              <w:rPr>
                <w:rFonts w:ascii="Times New Roman"/>
                <w:b w:val="false"/>
                <w:i w:val="false"/>
                <w:color w:val="000000"/>
                <w:sz w:val="20"/>
              </w:rPr>
              <w:t>
</w:t>
            </w:r>
            <w:r>
              <w:rPr>
                <w:rFonts w:ascii="Times New Roman"/>
                <w:b w:val="false"/>
                <w:i w:val="false"/>
                <w:color w:val="000000"/>
                <w:sz w:val="20"/>
              </w:rPr>
              <w:t>лицом, ранее судимым</w:t>
            </w:r>
            <w:r>
              <w:br/>
            </w:r>
            <w:r>
              <w:rPr>
                <w:rFonts w:ascii="Times New Roman"/>
                <w:b w:val="false"/>
                <w:i w:val="false"/>
                <w:color w:val="000000"/>
                <w:sz w:val="20"/>
              </w:rPr>
              <w:t>
</w:t>
            </w:r>
            <w:r>
              <w:rPr>
                <w:rFonts w:ascii="Times New Roman"/>
                <w:b w:val="false"/>
                <w:i w:val="false"/>
                <w:color w:val="000000"/>
                <w:sz w:val="20"/>
              </w:rPr>
              <w:t>по настоящей статье</w:t>
            </w:r>
            <w:r>
              <w:br/>
            </w:r>
            <w:r>
              <w:rPr>
                <w:rFonts w:ascii="Times New Roman"/>
                <w:b w:val="false"/>
                <w:i w:val="false"/>
                <w:color w:val="000000"/>
                <w:sz w:val="20"/>
              </w:rPr>
              <w:t>
</w:t>
            </w:r>
            <w:r>
              <w:rPr>
                <w:rFonts w:ascii="Times New Roman"/>
                <w:b w:val="false"/>
                <w:i w:val="false"/>
                <w:color w:val="000000"/>
                <w:sz w:val="20"/>
              </w:rPr>
              <w:t>(ч.2 ст.170)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(ст.171)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(ст.233)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терроризма либо</w:t>
            </w:r>
            <w:r>
              <w:br/>
            </w:r>
            <w:r>
              <w:rPr>
                <w:rFonts w:ascii="Times New Roman"/>
                <w:b w:val="false"/>
                <w:i w:val="false"/>
                <w:color w:val="000000"/>
                <w:sz w:val="20"/>
              </w:rPr>
              <w:t>
</w:t>
            </w:r>
            <w:r>
              <w:rPr>
                <w:rFonts w:ascii="Times New Roman"/>
                <w:b w:val="false"/>
                <w:i w:val="false"/>
                <w:color w:val="000000"/>
                <w:sz w:val="20"/>
              </w:rPr>
              <w:t>экстремизма или публичные</w:t>
            </w:r>
            <w:r>
              <w:br/>
            </w:r>
            <w:r>
              <w:rPr>
                <w:rFonts w:ascii="Times New Roman"/>
                <w:b w:val="false"/>
                <w:i w:val="false"/>
                <w:color w:val="000000"/>
                <w:sz w:val="20"/>
              </w:rPr>
              <w:t>
</w:t>
            </w:r>
            <w:r>
              <w:rPr>
                <w:rFonts w:ascii="Times New Roman"/>
                <w:b w:val="false"/>
                <w:i w:val="false"/>
                <w:color w:val="000000"/>
                <w:sz w:val="20"/>
              </w:rPr>
              <w:t>призывы к совершению акта</w:t>
            </w:r>
            <w:r>
              <w:br/>
            </w:r>
            <w:r>
              <w:rPr>
                <w:rFonts w:ascii="Times New Roman"/>
                <w:b w:val="false"/>
                <w:i w:val="false"/>
                <w:color w:val="000000"/>
                <w:sz w:val="20"/>
              </w:rPr>
              <w:t>
</w:t>
            </w:r>
            <w:r>
              <w:rPr>
                <w:rFonts w:ascii="Times New Roman"/>
                <w:b w:val="false"/>
                <w:i w:val="false"/>
                <w:color w:val="000000"/>
                <w:sz w:val="20"/>
              </w:rPr>
              <w:t>терроризма (ст.233-1)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руководство</w:t>
            </w:r>
            <w:r>
              <w:br/>
            </w:r>
            <w:r>
              <w:rPr>
                <w:rFonts w:ascii="Times New Roman"/>
                <w:b w:val="false"/>
                <w:i w:val="false"/>
                <w:color w:val="000000"/>
                <w:sz w:val="20"/>
              </w:rPr>
              <w:t>
</w:t>
            </w:r>
            <w:r>
              <w:rPr>
                <w:rFonts w:ascii="Times New Roman"/>
                <w:b w:val="false"/>
                <w:i w:val="false"/>
                <w:color w:val="000000"/>
                <w:sz w:val="20"/>
              </w:rPr>
              <w:t>террористической группой и</w:t>
            </w:r>
            <w:r>
              <w:br/>
            </w:r>
            <w:r>
              <w:rPr>
                <w:rFonts w:ascii="Times New Roman"/>
                <w:b w:val="false"/>
                <w:i w:val="false"/>
                <w:color w:val="000000"/>
                <w:sz w:val="20"/>
              </w:rPr>
              <w:t>
</w:t>
            </w:r>
            <w:r>
              <w:rPr>
                <w:rFonts w:ascii="Times New Roman"/>
                <w:b w:val="false"/>
                <w:i w:val="false"/>
                <w:color w:val="000000"/>
                <w:sz w:val="20"/>
              </w:rPr>
              <w:t>участие в ее деятельности</w:t>
            </w:r>
            <w:r>
              <w:br/>
            </w:r>
            <w:r>
              <w:rPr>
                <w:rFonts w:ascii="Times New Roman"/>
                <w:b w:val="false"/>
                <w:i w:val="false"/>
                <w:color w:val="000000"/>
                <w:sz w:val="20"/>
              </w:rPr>
              <w:t>
</w:t>
            </w:r>
            <w:r>
              <w:rPr>
                <w:rFonts w:ascii="Times New Roman"/>
                <w:b w:val="false"/>
                <w:i w:val="false"/>
                <w:color w:val="000000"/>
                <w:sz w:val="20"/>
              </w:rPr>
              <w:t>(ст.233-2)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террористической или</w:t>
            </w:r>
            <w:r>
              <w:br/>
            </w:r>
            <w:r>
              <w:rPr>
                <w:rFonts w:ascii="Times New Roman"/>
                <w:b w:val="false"/>
                <w:i w:val="false"/>
                <w:color w:val="000000"/>
                <w:sz w:val="20"/>
              </w:rPr>
              <w:t>
</w:t>
            </w:r>
            <w:r>
              <w:rPr>
                <w:rFonts w:ascii="Times New Roman"/>
                <w:b w:val="false"/>
                <w:i w:val="false"/>
                <w:color w:val="000000"/>
                <w:sz w:val="20"/>
              </w:rPr>
              <w:t>экстремистской деятельности</w:t>
            </w:r>
            <w:r>
              <w:br/>
            </w:r>
            <w:r>
              <w:rPr>
                <w:rFonts w:ascii="Times New Roman"/>
                <w:b w:val="false"/>
                <w:i w:val="false"/>
                <w:color w:val="000000"/>
                <w:sz w:val="20"/>
              </w:rPr>
              <w:t>
</w:t>
            </w:r>
            <w:r>
              <w:rPr>
                <w:rFonts w:ascii="Times New Roman"/>
                <w:b w:val="false"/>
                <w:i w:val="false"/>
                <w:color w:val="000000"/>
                <w:sz w:val="20"/>
              </w:rPr>
              <w:t>и иное пособничество</w:t>
            </w:r>
            <w:r>
              <w:br/>
            </w:r>
            <w:r>
              <w:rPr>
                <w:rFonts w:ascii="Times New Roman"/>
                <w:b w:val="false"/>
                <w:i w:val="false"/>
                <w:color w:val="000000"/>
                <w:sz w:val="20"/>
              </w:rPr>
              <w:t>
</w:t>
            </w:r>
            <w:r>
              <w:rPr>
                <w:rFonts w:ascii="Times New Roman"/>
                <w:b w:val="false"/>
                <w:i w:val="false"/>
                <w:color w:val="000000"/>
                <w:sz w:val="20"/>
              </w:rPr>
              <w:t>терроризму либо экстремизму</w:t>
            </w:r>
            <w:r>
              <w:br/>
            </w:r>
            <w:r>
              <w:rPr>
                <w:rFonts w:ascii="Times New Roman"/>
                <w:b w:val="false"/>
                <w:i w:val="false"/>
                <w:color w:val="000000"/>
                <w:sz w:val="20"/>
              </w:rPr>
              <w:t>
</w:t>
            </w:r>
            <w:r>
              <w:rPr>
                <w:rFonts w:ascii="Times New Roman"/>
                <w:b w:val="false"/>
                <w:i w:val="false"/>
                <w:color w:val="000000"/>
                <w:sz w:val="20"/>
              </w:rPr>
              <w:t>(ст. 233-3)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Вербовка или подготовка</w:t>
            </w:r>
            <w:r>
              <w:br/>
            </w:r>
            <w:r>
              <w:rPr>
                <w:rFonts w:ascii="Times New Roman"/>
                <w:b w:val="false"/>
                <w:i w:val="false"/>
                <w:color w:val="000000"/>
                <w:sz w:val="20"/>
              </w:rPr>
              <w:t>
</w:t>
            </w:r>
            <w:r>
              <w:rPr>
                <w:rFonts w:ascii="Times New Roman"/>
                <w:b w:val="false"/>
                <w:i w:val="false"/>
                <w:color w:val="000000"/>
                <w:sz w:val="20"/>
              </w:rPr>
              <w:t>либо вооружение лиц в целях</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террористической либо</w:t>
            </w:r>
            <w:r>
              <w:br/>
            </w:r>
            <w:r>
              <w:rPr>
                <w:rFonts w:ascii="Times New Roman"/>
                <w:b w:val="false"/>
                <w:i w:val="false"/>
                <w:color w:val="000000"/>
                <w:sz w:val="20"/>
              </w:rPr>
              <w:t>
</w:t>
            </w:r>
            <w:r>
              <w:rPr>
                <w:rFonts w:ascii="Times New Roman"/>
                <w:b w:val="false"/>
                <w:i w:val="false"/>
                <w:color w:val="000000"/>
                <w:sz w:val="20"/>
              </w:rPr>
              <w:t>экстремисткой деятельности</w:t>
            </w:r>
            <w:r>
              <w:br/>
            </w:r>
            <w:r>
              <w:rPr>
                <w:rFonts w:ascii="Times New Roman"/>
                <w:b w:val="false"/>
                <w:i w:val="false"/>
                <w:color w:val="000000"/>
                <w:sz w:val="20"/>
              </w:rPr>
              <w:t>
</w:t>
            </w:r>
            <w:r>
              <w:rPr>
                <w:rFonts w:ascii="Times New Roman"/>
                <w:b w:val="false"/>
                <w:i w:val="false"/>
                <w:color w:val="000000"/>
                <w:sz w:val="20"/>
              </w:rPr>
              <w:t>(ст.233-4)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заложника (ст.234)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незаконного</w:t>
            </w:r>
            <w:r>
              <w:br/>
            </w:r>
            <w:r>
              <w:rPr>
                <w:rFonts w:ascii="Times New Roman"/>
                <w:b w:val="false"/>
                <w:i w:val="false"/>
                <w:color w:val="000000"/>
                <w:sz w:val="20"/>
              </w:rPr>
              <w:t>
</w:t>
            </w:r>
            <w:r>
              <w:rPr>
                <w:rFonts w:ascii="Times New Roman"/>
                <w:b w:val="false"/>
                <w:i w:val="false"/>
                <w:color w:val="000000"/>
                <w:sz w:val="20"/>
              </w:rPr>
              <w:t>военизированного</w:t>
            </w:r>
            <w:r>
              <w:br/>
            </w:r>
            <w:r>
              <w:rPr>
                <w:rFonts w:ascii="Times New Roman"/>
                <w:b w:val="false"/>
                <w:i w:val="false"/>
                <w:color w:val="000000"/>
                <w:sz w:val="20"/>
              </w:rPr>
              <w:t>
</w:t>
            </w:r>
            <w:r>
              <w:rPr>
                <w:rFonts w:ascii="Times New Roman"/>
                <w:b w:val="false"/>
                <w:i w:val="false"/>
                <w:color w:val="000000"/>
                <w:sz w:val="20"/>
              </w:rPr>
              <w:t>формирования (ст.236)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зданий, сооружений,</w:t>
            </w:r>
            <w:r>
              <w:br/>
            </w:r>
            <w:r>
              <w:rPr>
                <w:rFonts w:ascii="Times New Roman"/>
                <w:b w:val="false"/>
                <w:i w:val="false"/>
                <w:color w:val="000000"/>
                <w:sz w:val="20"/>
              </w:rPr>
              <w:t>
</w:t>
            </w:r>
            <w:r>
              <w:rPr>
                <w:rFonts w:ascii="Times New Roman"/>
                <w:b w:val="false"/>
                <w:i w:val="false"/>
                <w:color w:val="000000"/>
                <w:sz w:val="20"/>
              </w:rPr>
              <w:t>средств сообщений и связи</w:t>
            </w:r>
            <w:r>
              <w:br/>
            </w:r>
            <w:r>
              <w:rPr>
                <w:rFonts w:ascii="Times New Roman"/>
                <w:b w:val="false"/>
                <w:i w:val="false"/>
                <w:color w:val="000000"/>
                <w:sz w:val="20"/>
              </w:rPr>
              <w:t>
</w:t>
            </w:r>
            <w:r>
              <w:rPr>
                <w:rFonts w:ascii="Times New Roman"/>
                <w:b w:val="false"/>
                <w:i w:val="false"/>
                <w:color w:val="000000"/>
                <w:sz w:val="20"/>
              </w:rPr>
              <w:t>(ст.238)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Угон, а равно захват</w:t>
            </w:r>
            <w:r>
              <w:br/>
            </w:r>
            <w:r>
              <w:rPr>
                <w:rFonts w:ascii="Times New Roman"/>
                <w:b w:val="false"/>
                <w:i w:val="false"/>
                <w:color w:val="000000"/>
                <w:sz w:val="20"/>
              </w:rPr>
              <w:t>
</w:t>
            </w:r>
            <w:r>
              <w:rPr>
                <w:rFonts w:ascii="Times New Roman"/>
                <w:b w:val="false"/>
                <w:i w:val="false"/>
                <w:color w:val="000000"/>
                <w:sz w:val="20"/>
              </w:rPr>
              <w:t>воздушного или водного</w:t>
            </w:r>
            <w:r>
              <w:br/>
            </w:r>
            <w:r>
              <w:rPr>
                <w:rFonts w:ascii="Times New Roman"/>
                <w:b w:val="false"/>
                <w:i w:val="false"/>
                <w:color w:val="000000"/>
                <w:sz w:val="20"/>
              </w:rPr>
              <w:t>
</w:t>
            </w:r>
            <w:r>
              <w:rPr>
                <w:rFonts w:ascii="Times New Roman"/>
                <w:b w:val="false"/>
                <w:i w:val="false"/>
                <w:color w:val="000000"/>
                <w:sz w:val="20"/>
              </w:rPr>
              <w:t>судна либо железнодорожного</w:t>
            </w:r>
            <w:r>
              <w:br/>
            </w:r>
            <w:r>
              <w:rPr>
                <w:rFonts w:ascii="Times New Roman"/>
                <w:b w:val="false"/>
                <w:i w:val="false"/>
                <w:color w:val="000000"/>
                <w:sz w:val="20"/>
              </w:rPr>
              <w:t>
</w:t>
            </w:r>
            <w:r>
              <w:rPr>
                <w:rFonts w:ascii="Times New Roman"/>
                <w:b w:val="false"/>
                <w:i w:val="false"/>
                <w:color w:val="000000"/>
                <w:sz w:val="20"/>
              </w:rPr>
              <w:t>подвижного (ст.239)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или участие в</w:t>
            </w:r>
            <w:r>
              <w:br/>
            </w:r>
            <w:r>
              <w:rPr>
                <w:rFonts w:ascii="Times New Roman"/>
                <w:b w:val="false"/>
                <w:i w:val="false"/>
                <w:color w:val="000000"/>
                <w:sz w:val="20"/>
              </w:rPr>
              <w:t>
</w:t>
            </w:r>
            <w:r>
              <w:rPr>
                <w:rFonts w:ascii="Times New Roman"/>
                <w:b w:val="false"/>
                <w:i w:val="false"/>
                <w:color w:val="000000"/>
                <w:sz w:val="20"/>
              </w:rPr>
              <w:t>деятельности незаконных</w:t>
            </w:r>
            <w:r>
              <w:br/>
            </w:r>
            <w:r>
              <w:rPr>
                <w:rFonts w:ascii="Times New Roman"/>
                <w:b w:val="false"/>
                <w:i w:val="false"/>
                <w:color w:val="000000"/>
                <w:sz w:val="20"/>
              </w:rPr>
              <w:t>
</w:t>
            </w:r>
            <w:r>
              <w:rPr>
                <w:rFonts w:ascii="Times New Roman"/>
                <w:b w:val="false"/>
                <w:i w:val="false"/>
                <w:color w:val="000000"/>
                <w:sz w:val="20"/>
              </w:rPr>
              <w:t>общественных и других</w:t>
            </w:r>
            <w:r>
              <w:br/>
            </w:r>
            <w:r>
              <w:rPr>
                <w:rFonts w:ascii="Times New Roman"/>
                <w:b w:val="false"/>
                <w:i w:val="false"/>
                <w:color w:val="000000"/>
                <w:sz w:val="20"/>
              </w:rPr>
              <w:t>
</w:t>
            </w:r>
            <w:r>
              <w:rPr>
                <w:rFonts w:ascii="Times New Roman"/>
                <w:b w:val="false"/>
                <w:i w:val="false"/>
                <w:color w:val="000000"/>
                <w:sz w:val="20"/>
              </w:rPr>
              <w:t>объединений (ч. 2, 3</w:t>
            </w:r>
            <w:r>
              <w:br/>
            </w:r>
            <w:r>
              <w:rPr>
                <w:rFonts w:ascii="Times New Roman"/>
                <w:b w:val="false"/>
                <w:i w:val="false"/>
                <w:color w:val="000000"/>
                <w:sz w:val="20"/>
              </w:rPr>
              <w:t>
</w:t>
            </w:r>
            <w:r>
              <w:rPr>
                <w:rFonts w:ascii="Times New Roman"/>
                <w:b w:val="false"/>
                <w:i w:val="false"/>
                <w:color w:val="000000"/>
                <w:sz w:val="20"/>
              </w:rPr>
              <w:t>ст.337)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общественного</w:t>
            </w:r>
            <w:r>
              <w:br/>
            </w:r>
            <w:r>
              <w:rPr>
                <w:rFonts w:ascii="Times New Roman"/>
                <w:b w:val="false"/>
                <w:i w:val="false"/>
                <w:color w:val="000000"/>
                <w:sz w:val="20"/>
              </w:rPr>
              <w:t>
</w:t>
            </w:r>
            <w:r>
              <w:rPr>
                <w:rFonts w:ascii="Times New Roman"/>
                <w:b w:val="false"/>
                <w:i w:val="false"/>
                <w:color w:val="000000"/>
                <w:sz w:val="20"/>
              </w:rPr>
              <w:t>объдинения,</w:t>
            </w:r>
            <w:r>
              <w:br/>
            </w:r>
            <w:r>
              <w:rPr>
                <w:rFonts w:ascii="Times New Roman"/>
                <w:b w:val="false"/>
                <w:i w:val="false"/>
                <w:color w:val="000000"/>
                <w:sz w:val="20"/>
              </w:rPr>
              <w:t>
</w:t>
            </w:r>
            <w:r>
              <w:rPr>
                <w:rFonts w:ascii="Times New Roman"/>
                <w:b w:val="false"/>
                <w:i w:val="false"/>
                <w:color w:val="000000"/>
                <w:sz w:val="20"/>
              </w:rPr>
              <w:t>провозглашающего или</w:t>
            </w:r>
            <w:r>
              <w:br/>
            </w:r>
            <w:r>
              <w:rPr>
                <w:rFonts w:ascii="Times New Roman"/>
                <w:b w:val="false"/>
                <w:i w:val="false"/>
                <w:color w:val="000000"/>
                <w:sz w:val="20"/>
              </w:rPr>
              <w:t>
</w:t>
            </w:r>
            <w:r>
              <w:rPr>
                <w:rFonts w:ascii="Times New Roman"/>
                <w:b w:val="false"/>
                <w:i w:val="false"/>
                <w:color w:val="000000"/>
                <w:sz w:val="20"/>
              </w:rPr>
              <w:t>на практике</w:t>
            </w:r>
            <w:r>
              <w:br/>
            </w:r>
            <w:r>
              <w:rPr>
                <w:rFonts w:ascii="Times New Roman"/>
                <w:b w:val="false"/>
                <w:i w:val="false"/>
                <w:color w:val="000000"/>
                <w:sz w:val="20"/>
              </w:rPr>
              <w:t>
</w:t>
            </w:r>
            <w:r>
              <w:rPr>
                <w:rFonts w:ascii="Times New Roman"/>
                <w:b w:val="false"/>
                <w:i w:val="false"/>
                <w:color w:val="000000"/>
                <w:sz w:val="20"/>
              </w:rPr>
              <w:t>реализующего расовую,</w:t>
            </w:r>
            <w:r>
              <w:br/>
            </w:r>
            <w:r>
              <w:rPr>
                <w:rFonts w:ascii="Times New Roman"/>
                <w:b w:val="false"/>
                <w:i w:val="false"/>
                <w:color w:val="000000"/>
                <w:sz w:val="20"/>
              </w:rPr>
              <w:t>
</w:t>
            </w:r>
            <w:r>
              <w:rPr>
                <w:rFonts w:ascii="Times New Roman"/>
                <w:b w:val="false"/>
                <w:i w:val="false"/>
                <w:color w:val="000000"/>
                <w:sz w:val="20"/>
              </w:rPr>
              <w:t>национальную, родовую,</w:t>
            </w:r>
            <w:r>
              <w:br/>
            </w:r>
            <w:r>
              <w:rPr>
                <w:rFonts w:ascii="Times New Roman"/>
                <w:b w:val="false"/>
                <w:i w:val="false"/>
                <w:color w:val="000000"/>
                <w:sz w:val="20"/>
              </w:rPr>
              <w:t>
</w:t>
            </w:r>
            <w:r>
              <w:rPr>
                <w:rFonts w:ascii="Times New Roman"/>
                <w:b w:val="false"/>
                <w:i w:val="false"/>
                <w:color w:val="000000"/>
                <w:sz w:val="20"/>
              </w:rPr>
              <w:t>социальную, сословную</w:t>
            </w:r>
            <w:r>
              <w:br/>
            </w:r>
            <w:r>
              <w:rPr>
                <w:rFonts w:ascii="Times New Roman"/>
                <w:b w:val="false"/>
                <w:i w:val="false"/>
                <w:color w:val="000000"/>
                <w:sz w:val="20"/>
              </w:rPr>
              <w:t>
</w:t>
            </w:r>
            <w:r>
              <w:rPr>
                <w:rFonts w:ascii="Times New Roman"/>
                <w:b w:val="false"/>
                <w:i w:val="false"/>
                <w:color w:val="000000"/>
                <w:sz w:val="20"/>
              </w:rPr>
              <w:t>или религиозную</w:t>
            </w:r>
            <w:r>
              <w:br/>
            </w:r>
            <w:r>
              <w:rPr>
                <w:rFonts w:ascii="Times New Roman"/>
                <w:b w:val="false"/>
                <w:i w:val="false"/>
                <w:color w:val="000000"/>
                <w:sz w:val="20"/>
              </w:rPr>
              <w:t>
</w:t>
            </w:r>
            <w:r>
              <w:rPr>
                <w:rFonts w:ascii="Times New Roman"/>
                <w:b w:val="false"/>
                <w:i w:val="false"/>
                <w:color w:val="000000"/>
                <w:sz w:val="20"/>
              </w:rPr>
              <w:t>нетерпимость или</w:t>
            </w:r>
            <w:r>
              <w:br/>
            </w:r>
            <w:r>
              <w:rPr>
                <w:rFonts w:ascii="Times New Roman"/>
                <w:b w:val="false"/>
                <w:i w:val="false"/>
                <w:color w:val="000000"/>
                <w:sz w:val="20"/>
              </w:rPr>
              <w:t>
</w:t>
            </w:r>
            <w:r>
              <w:rPr>
                <w:rFonts w:ascii="Times New Roman"/>
                <w:b w:val="false"/>
                <w:i w:val="false"/>
                <w:color w:val="000000"/>
                <w:sz w:val="20"/>
              </w:rPr>
              <w:t>исключительность,</w:t>
            </w:r>
            <w:r>
              <w:br/>
            </w:r>
            <w:r>
              <w:rPr>
                <w:rFonts w:ascii="Times New Roman"/>
                <w:b w:val="false"/>
                <w:i w:val="false"/>
                <w:color w:val="000000"/>
                <w:sz w:val="20"/>
              </w:rPr>
              <w:t>
</w:t>
            </w:r>
            <w:r>
              <w:rPr>
                <w:rFonts w:ascii="Times New Roman"/>
                <w:b w:val="false"/>
                <w:i w:val="false"/>
                <w:color w:val="000000"/>
                <w:sz w:val="20"/>
              </w:rPr>
              <w:t>призывающего к</w:t>
            </w:r>
            <w:r>
              <w:br/>
            </w:r>
            <w:r>
              <w:rPr>
                <w:rFonts w:ascii="Times New Roman"/>
                <w:b w:val="false"/>
                <w:i w:val="false"/>
                <w:color w:val="000000"/>
                <w:sz w:val="20"/>
              </w:rPr>
              <w:t>
</w:t>
            </w:r>
            <w:r>
              <w:rPr>
                <w:rFonts w:ascii="Times New Roman"/>
                <w:b w:val="false"/>
                <w:i w:val="false"/>
                <w:color w:val="000000"/>
                <w:sz w:val="20"/>
              </w:rPr>
              <w:t>насильственному</w:t>
            </w:r>
            <w:r>
              <w:br/>
            </w:r>
            <w:r>
              <w:rPr>
                <w:rFonts w:ascii="Times New Roman"/>
                <w:b w:val="false"/>
                <w:i w:val="false"/>
                <w:color w:val="000000"/>
                <w:sz w:val="20"/>
              </w:rPr>
              <w:t>
</w:t>
            </w:r>
            <w:r>
              <w:rPr>
                <w:rFonts w:ascii="Times New Roman"/>
                <w:b w:val="false"/>
                <w:i w:val="false"/>
                <w:color w:val="000000"/>
                <w:sz w:val="20"/>
              </w:rPr>
              <w:t>ниспровержению</w:t>
            </w:r>
            <w:r>
              <w:br/>
            </w:r>
            <w:r>
              <w:rPr>
                <w:rFonts w:ascii="Times New Roman"/>
                <w:b w:val="false"/>
                <w:i w:val="false"/>
                <w:color w:val="000000"/>
                <w:sz w:val="20"/>
              </w:rPr>
              <w:t>
</w:t>
            </w:r>
            <w:r>
              <w:rPr>
                <w:rFonts w:ascii="Times New Roman"/>
                <w:b w:val="false"/>
                <w:i w:val="false"/>
                <w:color w:val="000000"/>
                <w:sz w:val="20"/>
              </w:rPr>
              <w:t>конституционного</w:t>
            </w:r>
            <w:r>
              <w:br/>
            </w:r>
            <w:r>
              <w:rPr>
                <w:rFonts w:ascii="Times New Roman"/>
                <w:b w:val="false"/>
                <w:i w:val="false"/>
                <w:color w:val="000000"/>
                <w:sz w:val="20"/>
              </w:rPr>
              <w:t>
</w:t>
            </w:r>
            <w:r>
              <w:rPr>
                <w:rFonts w:ascii="Times New Roman"/>
                <w:b w:val="false"/>
                <w:i w:val="false"/>
                <w:color w:val="000000"/>
                <w:sz w:val="20"/>
              </w:rPr>
              <w:t>строя, подрыву</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государства или</w:t>
            </w:r>
            <w:r>
              <w:br/>
            </w:r>
            <w:r>
              <w:rPr>
                <w:rFonts w:ascii="Times New Roman"/>
                <w:b w:val="false"/>
                <w:i w:val="false"/>
                <w:color w:val="000000"/>
                <w:sz w:val="20"/>
              </w:rPr>
              <w:t>
</w:t>
            </w:r>
            <w:r>
              <w:rPr>
                <w:rFonts w:ascii="Times New Roman"/>
                <w:b w:val="false"/>
                <w:i w:val="false"/>
                <w:color w:val="000000"/>
                <w:sz w:val="20"/>
              </w:rPr>
              <w:t>посягательствам на</w:t>
            </w:r>
            <w:r>
              <w:br/>
            </w:r>
            <w:r>
              <w:rPr>
                <w:rFonts w:ascii="Times New Roman"/>
                <w:b w:val="false"/>
                <w:i w:val="false"/>
                <w:color w:val="000000"/>
                <w:sz w:val="20"/>
              </w:rPr>
              <w:t>
</w:t>
            </w:r>
            <w:r>
              <w:rPr>
                <w:rFonts w:ascii="Times New Roman"/>
                <w:b w:val="false"/>
                <w:i w:val="false"/>
                <w:color w:val="000000"/>
                <w:sz w:val="20"/>
              </w:rPr>
              <w:t>территориальную</w:t>
            </w:r>
            <w:r>
              <w:br/>
            </w:r>
            <w:r>
              <w:rPr>
                <w:rFonts w:ascii="Times New Roman"/>
                <w:b w:val="false"/>
                <w:i w:val="false"/>
                <w:color w:val="000000"/>
                <w:sz w:val="20"/>
              </w:rPr>
              <w:t>
</w:t>
            </w:r>
            <w:r>
              <w:rPr>
                <w:rFonts w:ascii="Times New Roman"/>
                <w:b w:val="false"/>
                <w:i w:val="false"/>
                <w:color w:val="000000"/>
                <w:sz w:val="20"/>
              </w:rPr>
              <w:t>целостность Республики</w:t>
            </w:r>
            <w:r>
              <w:br/>
            </w:r>
            <w:r>
              <w:rPr>
                <w:rFonts w:ascii="Times New Roman"/>
                <w:b w:val="false"/>
                <w:i w:val="false"/>
                <w:color w:val="000000"/>
                <w:sz w:val="20"/>
              </w:rPr>
              <w:t>
</w:t>
            </w:r>
            <w:r>
              <w:rPr>
                <w:rFonts w:ascii="Times New Roman"/>
                <w:b w:val="false"/>
                <w:i w:val="false"/>
                <w:color w:val="000000"/>
                <w:sz w:val="20"/>
              </w:rPr>
              <w:t>Казахстан, а равно</w:t>
            </w:r>
            <w:r>
              <w:br/>
            </w:r>
            <w:r>
              <w:rPr>
                <w:rFonts w:ascii="Times New Roman"/>
                <w:b w:val="false"/>
                <w:i w:val="false"/>
                <w:color w:val="000000"/>
                <w:sz w:val="20"/>
              </w:rPr>
              <w:t>
</w:t>
            </w:r>
            <w:r>
              <w:rPr>
                <w:rFonts w:ascii="Times New Roman"/>
                <w:b w:val="false"/>
                <w:i w:val="false"/>
                <w:color w:val="000000"/>
                <w:sz w:val="20"/>
              </w:rPr>
              <w:t>руководство таким</w:t>
            </w:r>
            <w:r>
              <w:br/>
            </w:r>
            <w:r>
              <w:rPr>
                <w:rFonts w:ascii="Times New Roman"/>
                <w:b w:val="false"/>
                <w:i w:val="false"/>
                <w:color w:val="000000"/>
                <w:sz w:val="20"/>
              </w:rPr>
              <w:t>
</w:t>
            </w:r>
            <w:r>
              <w:rPr>
                <w:rFonts w:ascii="Times New Roman"/>
                <w:b w:val="false"/>
                <w:i w:val="false"/>
                <w:color w:val="000000"/>
                <w:sz w:val="20"/>
              </w:rPr>
              <w:t>объединением (ч. 2 ст.</w:t>
            </w:r>
            <w:r>
              <w:br/>
            </w:r>
            <w:r>
              <w:rPr>
                <w:rFonts w:ascii="Times New Roman"/>
                <w:b w:val="false"/>
                <w:i w:val="false"/>
                <w:color w:val="000000"/>
                <w:sz w:val="20"/>
              </w:rPr>
              <w:t>
</w:t>
            </w:r>
            <w:r>
              <w:rPr>
                <w:rFonts w:ascii="Times New Roman"/>
                <w:b w:val="false"/>
                <w:i w:val="false"/>
                <w:color w:val="000000"/>
                <w:sz w:val="20"/>
              </w:rPr>
              <w:t>337)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Активное участие 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объединений (ч. 3 ст.</w:t>
            </w:r>
            <w:r>
              <w:br/>
            </w:r>
            <w:r>
              <w:rPr>
                <w:rFonts w:ascii="Times New Roman"/>
                <w:b w:val="false"/>
                <w:i w:val="false"/>
                <w:color w:val="000000"/>
                <w:sz w:val="20"/>
              </w:rPr>
              <w:t>
</w:t>
            </w:r>
            <w:r>
              <w:rPr>
                <w:rFonts w:ascii="Times New Roman"/>
                <w:b w:val="false"/>
                <w:i w:val="false"/>
                <w:color w:val="000000"/>
                <w:sz w:val="20"/>
              </w:rPr>
              <w:t>337)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w:t>
            </w:r>
            <w:r>
              <w:br/>
            </w:r>
            <w:r>
              <w:rPr>
                <w:rFonts w:ascii="Times New Roman"/>
                <w:b w:val="false"/>
                <w:i w:val="false"/>
                <w:color w:val="000000"/>
                <w:sz w:val="20"/>
              </w:rPr>
              <w:t>
</w:t>
            </w:r>
            <w:r>
              <w:rPr>
                <w:rFonts w:ascii="Times New Roman"/>
                <w:b w:val="false"/>
                <w:i w:val="false"/>
                <w:color w:val="000000"/>
                <w:sz w:val="20"/>
              </w:rPr>
              <w:t>общественного или</w:t>
            </w:r>
            <w:r>
              <w:br/>
            </w:r>
            <w:r>
              <w:rPr>
                <w:rFonts w:ascii="Times New Roman"/>
                <w:b w:val="false"/>
                <w:i w:val="false"/>
                <w:color w:val="000000"/>
                <w:sz w:val="20"/>
              </w:rPr>
              <w:t>
</w:t>
            </w:r>
            <w:r>
              <w:rPr>
                <w:rFonts w:ascii="Times New Roman"/>
                <w:b w:val="false"/>
                <w:i w:val="false"/>
                <w:color w:val="000000"/>
                <w:sz w:val="20"/>
              </w:rPr>
              <w:t>религиозного объединения</w:t>
            </w:r>
            <w:r>
              <w:br/>
            </w:r>
            <w:r>
              <w:rPr>
                <w:rFonts w:ascii="Times New Roman"/>
                <w:b w:val="false"/>
                <w:i w:val="false"/>
                <w:color w:val="000000"/>
                <w:sz w:val="20"/>
              </w:rPr>
              <w:t>
</w:t>
            </w:r>
            <w:r>
              <w:rPr>
                <w:rFonts w:ascii="Times New Roman"/>
                <w:b w:val="false"/>
                <w:i w:val="false"/>
                <w:color w:val="000000"/>
                <w:sz w:val="20"/>
              </w:rPr>
              <w:t>либо иной организации после</w:t>
            </w:r>
            <w:r>
              <w:br/>
            </w:r>
            <w:r>
              <w:rPr>
                <w:rFonts w:ascii="Times New Roman"/>
                <w:b w:val="false"/>
                <w:i w:val="false"/>
                <w:color w:val="000000"/>
                <w:sz w:val="20"/>
              </w:rPr>
              <w:t>
</w:t>
            </w:r>
            <w:r>
              <w:rPr>
                <w:rFonts w:ascii="Times New Roman"/>
                <w:b w:val="false"/>
                <w:i w:val="false"/>
                <w:color w:val="000000"/>
                <w:sz w:val="20"/>
              </w:rPr>
              <w:t>решения суда о запрете их</w:t>
            </w:r>
            <w:r>
              <w:br/>
            </w:r>
            <w:r>
              <w:rPr>
                <w:rFonts w:ascii="Times New Roman"/>
                <w:b w:val="false"/>
                <w:i w:val="false"/>
                <w:color w:val="000000"/>
                <w:sz w:val="20"/>
              </w:rPr>
              <w:t>
</w:t>
            </w:r>
            <w:r>
              <w:rPr>
                <w:rFonts w:ascii="Times New Roman"/>
                <w:b w:val="false"/>
                <w:i w:val="false"/>
                <w:color w:val="000000"/>
                <w:sz w:val="20"/>
              </w:rPr>
              <w:t>деятельности или ликвидации</w:t>
            </w:r>
            <w:r>
              <w:br/>
            </w:r>
            <w:r>
              <w:rPr>
                <w:rFonts w:ascii="Times New Roman"/>
                <w:b w:val="false"/>
                <w:i w:val="false"/>
                <w:color w:val="000000"/>
                <w:sz w:val="20"/>
              </w:rPr>
              <w:t>
</w:t>
            </w:r>
            <w:r>
              <w:rPr>
                <w:rFonts w:ascii="Times New Roman"/>
                <w:b w:val="false"/>
                <w:i w:val="false"/>
                <w:color w:val="000000"/>
                <w:sz w:val="20"/>
              </w:rPr>
              <w:t>в связи с осуществлением</w:t>
            </w:r>
            <w:r>
              <w:br/>
            </w:r>
            <w:r>
              <w:rPr>
                <w:rFonts w:ascii="Times New Roman"/>
                <w:b w:val="false"/>
                <w:i w:val="false"/>
                <w:color w:val="000000"/>
                <w:sz w:val="20"/>
              </w:rPr>
              <w:t>
</w:t>
            </w:r>
            <w:r>
              <w:rPr>
                <w:rFonts w:ascii="Times New Roman"/>
                <w:b w:val="false"/>
                <w:i w:val="false"/>
                <w:color w:val="000000"/>
                <w:sz w:val="20"/>
              </w:rPr>
              <w:t>ими экстремизма (ст.337-1)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2142"/>
        <w:gridCol w:w="2143"/>
        <w:gridCol w:w="1457"/>
        <w:gridCol w:w="1421"/>
        <w:gridCol w:w="1439"/>
        <w:gridCol w:w="1096"/>
        <w:gridCol w:w="1042"/>
      </w:tblGrid>
      <w:tr>
        <w:trPr>
          <w:trHeight w:val="990" w:hRule="atLeast"/>
        </w:trPr>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Внесено</w:t>
            </w:r>
            <w:r>
              <w:br/>
            </w:r>
            <w:r>
              <w:rPr>
                <w:rFonts w:ascii="Times New Roman"/>
                <w:b w:val="false"/>
                <w:i w:val="false"/>
                <w:color w:val="000000"/>
                <w:sz w:val="20"/>
              </w:rPr>
              <w:t>
</w:t>
            </w:r>
            <w:r>
              <w:rPr>
                <w:rFonts w:ascii="Times New Roman"/>
                <w:b w:val="false"/>
                <w:i w:val="false"/>
                <w:color w:val="000000"/>
                <w:sz w:val="20"/>
              </w:rPr>
              <w:t>апелляционных</w:t>
            </w:r>
            <w:r>
              <w:br/>
            </w:r>
            <w:r>
              <w:rPr>
                <w:rFonts w:ascii="Times New Roman"/>
                <w:b w:val="false"/>
                <w:i w:val="false"/>
                <w:color w:val="000000"/>
                <w:sz w:val="20"/>
              </w:rPr>
              <w:t>
</w:t>
            </w:r>
            <w:r>
              <w:rPr>
                <w:rFonts w:ascii="Times New Roman"/>
                <w:b w:val="false"/>
                <w:i w:val="false"/>
                <w:color w:val="000000"/>
                <w:sz w:val="20"/>
              </w:rPr>
              <w:t>протестов (в</w:t>
            </w:r>
            <w:r>
              <w:br/>
            </w:r>
            <w:r>
              <w:rPr>
                <w:rFonts w:ascii="Times New Roman"/>
                <w:b w:val="false"/>
                <w:i w:val="false"/>
                <w:color w:val="000000"/>
                <w:sz w:val="20"/>
              </w:rPr>
              <w:t>
</w:t>
            </w:r>
            <w:r>
              <w:rPr>
                <w:rFonts w:ascii="Times New Roman"/>
                <w:b w:val="false"/>
                <w:i w:val="false"/>
                <w:color w:val="000000"/>
                <w:sz w:val="20"/>
              </w:rPr>
              <w:t>лицах)</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w:t>
            </w:r>
            <w:r>
              <w:br/>
            </w:r>
            <w:r>
              <w:rPr>
                <w:rFonts w:ascii="Times New Roman"/>
                <w:b w:val="false"/>
                <w:i w:val="false"/>
                <w:color w:val="000000"/>
                <w:sz w:val="20"/>
              </w:rPr>
              <w:t>
</w:t>
            </w:r>
            <w:r>
              <w:rPr>
                <w:rFonts w:ascii="Times New Roman"/>
                <w:b w:val="false"/>
                <w:i w:val="false"/>
                <w:color w:val="000000"/>
                <w:sz w:val="20"/>
              </w:rPr>
              <w:t>апелляционных</w:t>
            </w:r>
            <w:r>
              <w:br/>
            </w:r>
            <w:r>
              <w:rPr>
                <w:rFonts w:ascii="Times New Roman"/>
                <w:b w:val="false"/>
                <w:i w:val="false"/>
                <w:color w:val="000000"/>
                <w:sz w:val="20"/>
              </w:rPr>
              <w:t>
</w:t>
            </w:r>
            <w:r>
              <w:rPr>
                <w:rFonts w:ascii="Times New Roman"/>
                <w:b w:val="false"/>
                <w:i w:val="false"/>
                <w:color w:val="000000"/>
                <w:sz w:val="20"/>
              </w:rPr>
              <w:t>протестов (в</w:t>
            </w:r>
            <w:r>
              <w:br/>
            </w:r>
            <w:r>
              <w:rPr>
                <w:rFonts w:ascii="Times New Roman"/>
                <w:b w:val="false"/>
                <w:i w:val="false"/>
                <w:color w:val="000000"/>
                <w:sz w:val="20"/>
              </w:rPr>
              <w:t>
</w:t>
            </w:r>
            <w:r>
              <w:rPr>
                <w:rFonts w:ascii="Times New Roman"/>
                <w:b w:val="false"/>
                <w:i w:val="false"/>
                <w:color w:val="000000"/>
                <w:sz w:val="20"/>
              </w:rPr>
              <w:t>лицах)</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удовлетворено</w:t>
            </w:r>
            <w:r>
              <w:br/>
            </w:r>
            <w:r>
              <w:rPr>
                <w:rFonts w:ascii="Times New Roman"/>
                <w:b w:val="false"/>
                <w:i w:val="false"/>
                <w:color w:val="000000"/>
                <w:sz w:val="20"/>
              </w:rPr>
              <w:t>
</w:t>
            </w:r>
            <w:r>
              <w:rPr>
                <w:rFonts w:ascii="Times New Roman"/>
                <w:b w:val="false"/>
                <w:i w:val="false"/>
                <w:color w:val="000000"/>
                <w:sz w:val="20"/>
              </w:rPr>
              <w:t>апелляционных</w:t>
            </w:r>
            <w:r>
              <w:br/>
            </w:r>
            <w:r>
              <w:rPr>
                <w:rFonts w:ascii="Times New Roman"/>
                <w:b w:val="false"/>
                <w:i w:val="false"/>
                <w:color w:val="000000"/>
                <w:sz w:val="20"/>
              </w:rPr>
              <w:t>
</w:t>
            </w:r>
            <w:r>
              <w:rPr>
                <w:rFonts w:ascii="Times New Roman"/>
                <w:b w:val="false"/>
                <w:i w:val="false"/>
                <w:color w:val="000000"/>
                <w:sz w:val="20"/>
              </w:rPr>
              <w:t>протестов (в</w:t>
            </w:r>
            <w:r>
              <w:br/>
            </w:r>
            <w:r>
              <w:rPr>
                <w:rFonts w:ascii="Times New Roman"/>
                <w:b w:val="false"/>
                <w:i w:val="false"/>
                <w:color w:val="000000"/>
                <w:sz w:val="20"/>
              </w:rPr>
              <w:t>
</w:t>
            </w:r>
            <w:r>
              <w:rPr>
                <w:rFonts w:ascii="Times New Roman"/>
                <w:b w:val="false"/>
                <w:i w:val="false"/>
                <w:color w:val="000000"/>
                <w:sz w:val="20"/>
              </w:rPr>
              <w:t>лицах)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удовлетворено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w:t>
            </w:r>
            <w:r>
              <w:br/>
            </w:r>
            <w:r>
              <w:rPr>
                <w:rFonts w:ascii="Times New Roman"/>
                <w:b w:val="false"/>
                <w:i w:val="false"/>
                <w:color w:val="000000"/>
                <w:sz w:val="20"/>
              </w:rPr>
              <w:t>
</w:t>
            </w:r>
            <w:r>
              <w:rPr>
                <w:rFonts w:ascii="Times New Roman"/>
                <w:b w:val="false"/>
                <w:i w:val="false"/>
                <w:color w:val="000000"/>
                <w:sz w:val="20"/>
              </w:rPr>
              <w:t>судом в</w:t>
            </w:r>
            <w:r>
              <w:br/>
            </w:r>
            <w:r>
              <w:rPr>
                <w:rFonts w:ascii="Times New Roman"/>
                <w:b w:val="false"/>
                <w:i w:val="false"/>
                <w:color w:val="000000"/>
                <w:sz w:val="20"/>
              </w:rPr>
              <w:t>
</w:t>
            </w:r>
            <w:r>
              <w:rPr>
                <w:rFonts w:ascii="Times New Roman"/>
                <w:b w:val="false"/>
                <w:i w:val="false"/>
                <w:color w:val="000000"/>
                <w:sz w:val="20"/>
              </w:rPr>
              <w:t>кассационной</w:t>
            </w:r>
            <w:r>
              <w:br/>
            </w:r>
            <w:r>
              <w:rPr>
                <w:rFonts w:ascii="Times New Roman"/>
                <w:b w:val="false"/>
                <w:i w:val="false"/>
                <w:color w:val="000000"/>
                <w:sz w:val="20"/>
              </w:rPr>
              <w:t>
</w:t>
            </w:r>
            <w:r>
              <w:rPr>
                <w:rFonts w:ascii="Times New Roman"/>
                <w:b w:val="false"/>
                <w:i w:val="false"/>
                <w:color w:val="000000"/>
                <w:sz w:val="20"/>
              </w:rPr>
              <w:t>инстанции</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отмене</w:t>
            </w:r>
            <w:r>
              <w:br/>
            </w:r>
            <w:r>
              <w:rPr>
                <w:rFonts w:ascii="Times New Roman"/>
                <w:b w:val="false"/>
                <w:i w:val="false"/>
                <w:color w:val="000000"/>
                <w:sz w:val="20"/>
              </w:rPr>
              <w:t>
</w:t>
            </w:r>
            <w:r>
              <w:rPr>
                <w:rFonts w:ascii="Times New Roman"/>
                <w:b w:val="false"/>
                <w:i w:val="false"/>
                <w:color w:val="000000"/>
                <w:sz w:val="20"/>
              </w:rPr>
              <w:t>приговора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изменении</w:t>
            </w:r>
            <w:r>
              <w:br/>
            </w:r>
            <w:r>
              <w:rPr>
                <w:rFonts w:ascii="Times New Roman"/>
                <w:b w:val="false"/>
                <w:i w:val="false"/>
                <w:color w:val="000000"/>
                <w:sz w:val="20"/>
              </w:rPr>
              <w:t>
</w:t>
            </w:r>
            <w:r>
              <w:rPr>
                <w:rFonts w:ascii="Times New Roman"/>
                <w:b w:val="false"/>
                <w:i w:val="false"/>
                <w:color w:val="000000"/>
                <w:sz w:val="20"/>
              </w:rPr>
              <w:t>приговора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прекра-</w:t>
            </w:r>
            <w:r>
              <w:br/>
            </w:r>
            <w:r>
              <w:rPr>
                <w:rFonts w:ascii="Times New Roman"/>
                <w:b w:val="false"/>
                <w:i w:val="false"/>
                <w:color w:val="000000"/>
                <w:sz w:val="20"/>
              </w:rPr>
              <w:t>
</w:t>
            </w:r>
            <w:r>
              <w:rPr>
                <w:rFonts w:ascii="Times New Roman"/>
                <w:b w:val="false"/>
                <w:i w:val="false"/>
                <w:color w:val="000000"/>
                <w:sz w:val="20"/>
              </w:rPr>
              <w:t>щением</w:t>
            </w:r>
            <w:r>
              <w:br/>
            </w:r>
            <w:r>
              <w:rPr>
                <w:rFonts w:ascii="Times New Roman"/>
                <w:b w:val="false"/>
                <w:i w:val="false"/>
                <w:color w:val="000000"/>
                <w:sz w:val="20"/>
              </w:rPr>
              <w:t>
</w:t>
            </w:r>
            <w:r>
              <w:rPr>
                <w:rFonts w:ascii="Times New Roman"/>
                <w:b w:val="false"/>
                <w:i w:val="false"/>
                <w:color w:val="000000"/>
                <w:sz w:val="20"/>
              </w:rPr>
              <w:t>дела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w:t>
            </w:r>
          </w:p>
        </w:tc>
      </w:tr>
      <w:tr>
        <w:trPr>
          <w:trHeight w:val="16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2346"/>
        <w:gridCol w:w="2287"/>
        <w:gridCol w:w="1695"/>
        <w:gridCol w:w="2130"/>
        <w:gridCol w:w="2939"/>
      </w:tblGrid>
      <w:tr>
        <w:trPr>
          <w:trHeight w:val="990" w:hRule="atLeast"/>
        </w:trPr>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Внесено</w:t>
            </w:r>
            <w:r>
              <w:br/>
            </w:r>
            <w:r>
              <w:rPr>
                <w:rFonts w:ascii="Times New Roman"/>
                <w:b w:val="false"/>
                <w:i w:val="false"/>
                <w:color w:val="000000"/>
                <w:sz w:val="20"/>
              </w:rPr>
              <w:t>
</w:t>
            </w:r>
            <w:r>
              <w:rPr>
                <w:rFonts w:ascii="Times New Roman"/>
                <w:b w:val="false"/>
                <w:i w:val="false"/>
                <w:color w:val="000000"/>
                <w:sz w:val="20"/>
              </w:rPr>
              <w:t>кассационных</w:t>
            </w:r>
            <w:r>
              <w:br/>
            </w:r>
            <w:r>
              <w:rPr>
                <w:rFonts w:ascii="Times New Roman"/>
                <w:b w:val="false"/>
                <w:i w:val="false"/>
                <w:color w:val="000000"/>
                <w:sz w:val="20"/>
              </w:rPr>
              <w:t>
</w:t>
            </w:r>
            <w:r>
              <w:rPr>
                <w:rFonts w:ascii="Times New Roman"/>
                <w:b w:val="false"/>
                <w:i w:val="false"/>
                <w:color w:val="000000"/>
                <w:sz w:val="20"/>
              </w:rPr>
              <w:t>протестов (в</w:t>
            </w:r>
            <w:r>
              <w:br/>
            </w:r>
            <w:r>
              <w:rPr>
                <w:rFonts w:ascii="Times New Roman"/>
                <w:b w:val="false"/>
                <w:i w:val="false"/>
                <w:color w:val="000000"/>
                <w:sz w:val="20"/>
              </w:rPr>
              <w:t>
</w:t>
            </w:r>
            <w:r>
              <w:rPr>
                <w:rFonts w:ascii="Times New Roman"/>
                <w:b w:val="false"/>
                <w:i w:val="false"/>
                <w:color w:val="000000"/>
                <w:sz w:val="20"/>
              </w:rPr>
              <w:t>лицах)</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w:t>
            </w:r>
            <w:r>
              <w:br/>
            </w:r>
            <w:r>
              <w:rPr>
                <w:rFonts w:ascii="Times New Roman"/>
                <w:b w:val="false"/>
                <w:i w:val="false"/>
                <w:color w:val="000000"/>
                <w:sz w:val="20"/>
              </w:rPr>
              <w:t>
</w:t>
            </w:r>
            <w:r>
              <w:rPr>
                <w:rFonts w:ascii="Times New Roman"/>
                <w:b w:val="false"/>
                <w:i w:val="false"/>
                <w:color w:val="000000"/>
                <w:sz w:val="20"/>
              </w:rPr>
              <w:t>кассационных</w:t>
            </w:r>
            <w:r>
              <w:br/>
            </w:r>
            <w:r>
              <w:rPr>
                <w:rFonts w:ascii="Times New Roman"/>
                <w:b w:val="false"/>
                <w:i w:val="false"/>
                <w:color w:val="000000"/>
                <w:sz w:val="20"/>
              </w:rPr>
              <w:t>
</w:t>
            </w:r>
            <w:r>
              <w:rPr>
                <w:rFonts w:ascii="Times New Roman"/>
                <w:b w:val="false"/>
                <w:i w:val="false"/>
                <w:color w:val="000000"/>
                <w:sz w:val="20"/>
              </w:rPr>
              <w:t>протестов (в</w:t>
            </w:r>
            <w:r>
              <w:br/>
            </w:r>
            <w:r>
              <w:rPr>
                <w:rFonts w:ascii="Times New Roman"/>
                <w:b w:val="false"/>
                <w:i w:val="false"/>
                <w:color w:val="000000"/>
                <w:sz w:val="20"/>
              </w:rPr>
              <w:t>
</w:t>
            </w:r>
            <w:r>
              <w:rPr>
                <w:rFonts w:ascii="Times New Roman"/>
                <w:b w:val="false"/>
                <w:i w:val="false"/>
                <w:color w:val="000000"/>
                <w:sz w:val="20"/>
              </w:rPr>
              <w:t>лицах)</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удовлетворено</w:t>
            </w:r>
            <w:r>
              <w:br/>
            </w:r>
            <w:r>
              <w:rPr>
                <w:rFonts w:ascii="Times New Roman"/>
                <w:b w:val="false"/>
                <w:i w:val="false"/>
                <w:color w:val="000000"/>
                <w:sz w:val="20"/>
              </w:rPr>
              <w:t>
</w:t>
            </w:r>
            <w:r>
              <w:rPr>
                <w:rFonts w:ascii="Times New Roman"/>
                <w:b w:val="false"/>
                <w:i w:val="false"/>
                <w:color w:val="000000"/>
                <w:sz w:val="20"/>
              </w:rPr>
              <w:t>кассационных</w:t>
            </w:r>
            <w:r>
              <w:br/>
            </w:r>
            <w:r>
              <w:rPr>
                <w:rFonts w:ascii="Times New Roman"/>
                <w:b w:val="false"/>
                <w:i w:val="false"/>
                <w:color w:val="000000"/>
                <w:sz w:val="20"/>
              </w:rPr>
              <w:t>
</w:t>
            </w:r>
            <w:r>
              <w:rPr>
                <w:rFonts w:ascii="Times New Roman"/>
                <w:b w:val="false"/>
                <w:i w:val="false"/>
                <w:color w:val="000000"/>
                <w:sz w:val="20"/>
              </w:rPr>
              <w:t>протестов (в</w:t>
            </w:r>
            <w:r>
              <w:br/>
            </w:r>
            <w:r>
              <w:rPr>
                <w:rFonts w:ascii="Times New Roman"/>
                <w:b w:val="false"/>
                <w:i w:val="false"/>
                <w:color w:val="000000"/>
                <w:sz w:val="20"/>
              </w:rPr>
              <w:t>
</w:t>
            </w:r>
            <w:r>
              <w:rPr>
                <w:rFonts w:ascii="Times New Roman"/>
                <w:b w:val="false"/>
                <w:i w:val="false"/>
                <w:color w:val="000000"/>
                <w:sz w:val="20"/>
              </w:rPr>
              <w:t>лицах)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удовлетворено</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отмене</w:t>
            </w:r>
            <w:r>
              <w:br/>
            </w:r>
            <w:r>
              <w:rPr>
                <w:rFonts w:ascii="Times New Roman"/>
                <w:b w:val="false"/>
                <w:i w:val="false"/>
                <w:color w:val="000000"/>
                <w:sz w:val="20"/>
              </w:rPr>
              <w:t>
</w:t>
            </w:r>
            <w:r>
              <w:rPr>
                <w:rFonts w:ascii="Times New Roman"/>
                <w:b w:val="false"/>
                <w:i w:val="false"/>
                <w:color w:val="000000"/>
                <w:sz w:val="20"/>
              </w:rPr>
              <w:t>приговора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изменении</w:t>
            </w:r>
            <w:r>
              <w:br/>
            </w:r>
            <w:r>
              <w:rPr>
                <w:rFonts w:ascii="Times New Roman"/>
                <w:b w:val="false"/>
                <w:i w:val="false"/>
                <w:color w:val="000000"/>
                <w:sz w:val="20"/>
              </w:rPr>
              <w:t>
</w:t>
            </w:r>
            <w:r>
              <w:rPr>
                <w:rFonts w:ascii="Times New Roman"/>
                <w:b w:val="false"/>
                <w:i w:val="false"/>
                <w:color w:val="000000"/>
                <w:sz w:val="20"/>
              </w:rPr>
              <w:t>приговора</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прекращением</w:t>
            </w:r>
            <w:r>
              <w:br/>
            </w:r>
            <w:r>
              <w:rPr>
                <w:rFonts w:ascii="Times New Roman"/>
                <w:b w:val="false"/>
                <w:i w:val="false"/>
                <w:color w:val="000000"/>
                <w:sz w:val="20"/>
              </w:rPr>
              <w:t>
</w:t>
            </w:r>
            <w:r>
              <w:rPr>
                <w:rFonts w:ascii="Times New Roman"/>
                <w:b w:val="false"/>
                <w:i w:val="false"/>
                <w:color w:val="000000"/>
                <w:sz w:val="20"/>
              </w:rPr>
              <w:t>дела</w:t>
            </w:r>
          </w:p>
        </w:tc>
      </w:tr>
      <w:tr>
        <w:trPr>
          <w:trHeight w:val="16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4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122"/>
        <w:gridCol w:w="1871"/>
        <w:gridCol w:w="1835"/>
        <w:gridCol w:w="2146"/>
        <w:gridCol w:w="2237"/>
        <w:gridCol w:w="2602"/>
      </w:tblGrid>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w:t>
            </w:r>
            <w:r>
              <w:br/>
            </w:r>
            <w:r>
              <w:rPr>
                <w:rFonts w:ascii="Times New Roman"/>
                <w:b w:val="false"/>
                <w:i w:val="false"/>
                <w:color w:val="000000"/>
                <w:sz w:val="20"/>
              </w:rPr>
              <w:t>
</w:t>
            </w:r>
            <w:r>
              <w:rPr>
                <w:rFonts w:ascii="Times New Roman"/>
                <w:b w:val="false"/>
                <w:i w:val="false"/>
                <w:color w:val="000000"/>
                <w:sz w:val="20"/>
              </w:rPr>
              <w:t>судом в</w:t>
            </w:r>
            <w:r>
              <w:br/>
            </w:r>
            <w:r>
              <w:rPr>
                <w:rFonts w:ascii="Times New Roman"/>
                <w:b w:val="false"/>
                <w:i w:val="false"/>
                <w:color w:val="000000"/>
                <w:sz w:val="20"/>
              </w:rPr>
              <w:t>
</w:t>
            </w:r>
            <w:r>
              <w:rPr>
                <w:rFonts w:ascii="Times New Roman"/>
                <w:b w:val="false"/>
                <w:i w:val="false"/>
                <w:color w:val="000000"/>
                <w:sz w:val="20"/>
              </w:rPr>
              <w:t>надзорной</w:t>
            </w:r>
            <w:r>
              <w:br/>
            </w:r>
            <w:r>
              <w:rPr>
                <w:rFonts w:ascii="Times New Roman"/>
                <w:b w:val="false"/>
                <w:i w:val="false"/>
                <w:color w:val="000000"/>
                <w:sz w:val="20"/>
              </w:rPr>
              <w:t>
</w:t>
            </w:r>
            <w:r>
              <w:rPr>
                <w:rFonts w:ascii="Times New Roman"/>
                <w:b w:val="false"/>
                <w:i w:val="false"/>
                <w:color w:val="000000"/>
                <w:sz w:val="20"/>
              </w:rPr>
              <w:t>инстанции</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Внесено</w:t>
            </w:r>
            <w:r>
              <w:br/>
            </w:r>
            <w:r>
              <w:rPr>
                <w:rFonts w:ascii="Times New Roman"/>
                <w:b w:val="false"/>
                <w:i w:val="false"/>
                <w:color w:val="000000"/>
                <w:sz w:val="20"/>
              </w:rPr>
              <w:t>
</w:t>
            </w:r>
            <w:r>
              <w:rPr>
                <w:rFonts w:ascii="Times New Roman"/>
                <w:b w:val="false"/>
                <w:i w:val="false"/>
                <w:color w:val="000000"/>
                <w:sz w:val="20"/>
              </w:rPr>
              <w:t>надзорных</w:t>
            </w:r>
            <w:r>
              <w:br/>
            </w:r>
            <w:r>
              <w:rPr>
                <w:rFonts w:ascii="Times New Roman"/>
                <w:b w:val="false"/>
                <w:i w:val="false"/>
                <w:color w:val="000000"/>
                <w:sz w:val="20"/>
              </w:rPr>
              <w:t>
</w:t>
            </w:r>
            <w:r>
              <w:rPr>
                <w:rFonts w:ascii="Times New Roman"/>
                <w:b w:val="false"/>
                <w:i w:val="false"/>
                <w:color w:val="000000"/>
                <w:sz w:val="20"/>
              </w:rPr>
              <w:t>протестов (в</w:t>
            </w:r>
            <w:r>
              <w:br/>
            </w:r>
            <w:r>
              <w:rPr>
                <w:rFonts w:ascii="Times New Roman"/>
                <w:b w:val="false"/>
                <w:i w:val="false"/>
                <w:color w:val="000000"/>
                <w:sz w:val="20"/>
              </w:rPr>
              <w:t>
</w:t>
            </w:r>
            <w:r>
              <w:rPr>
                <w:rFonts w:ascii="Times New Roman"/>
                <w:b w:val="false"/>
                <w:i w:val="false"/>
                <w:color w:val="000000"/>
                <w:sz w:val="20"/>
              </w:rPr>
              <w:t>лицах)</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w:t>
            </w:r>
            <w:r>
              <w:br/>
            </w:r>
            <w:r>
              <w:rPr>
                <w:rFonts w:ascii="Times New Roman"/>
                <w:b w:val="false"/>
                <w:i w:val="false"/>
                <w:color w:val="000000"/>
                <w:sz w:val="20"/>
              </w:rPr>
              <w:t>
</w:t>
            </w:r>
            <w:r>
              <w:rPr>
                <w:rFonts w:ascii="Times New Roman"/>
                <w:b w:val="false"/>
                <w:i w:val="false"/>
                <w:color w:val="000000"/>
                <w:sz w:val="20"/>
              </w:rPr>
              <w:t>надзорных</w:t>
            </w:r>
            <w:r>
              <w:br/>
            </w:r>
            <w:r>
              <w:rPr>
                <w:rFonts w:ascii="Times New Roman"/>
                <w:b w:val="false"/>
                <w:i w:val="false"/>
                <w:color w:val="000000"/>
                <w:sz w:val="20"/>
              </w:rPr>
              <w:t>
</w:t>
            </w:r>
            <w:r>
              <w:rPr>
                <w:rFonts w:ascii="Times New Roman"/>
                <w:b w:val="false"/>
                <w:i w:val="false"/>
                <w:color w:val="000000"/>
                <w:sz w:val="20"/>
              </w:rPr>
              <w:t>протестов (в</w:t>
            </w:r>
            <w:r>
              <w:br/>
            </w:r>
            <w:r>
              <w:rPr>
                <w:rFonts w:ascii="Times New Roman"/>
                <w:b w:val="false"/>
                <w:i w:val="false"/>
                <w:color w:val="000000"/>
                <w:sz w:val="20"/>
              </w:rPr>
              <w:t>
</w:t>
            </w:r>
            <w:r>
              <w:rPr>
                <w:rFonts w:ascii="Times New Roman"/>
                <w:b w:val="false"/>
                <w:i w:val="false"/>
                <w:color w:val="000000"/>
                <w:sz w:val="20"/>
              </w:rPr>
              <w:t>лицах)</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удовлетворено</w:t>
            </w:r>
            <w:r>
              <w:br/>
            </w:r>
            <w:r>
              <w:rPr>
                <w:rFonts w:ascii="Times New Roman"/>
                <w:b w:val="false"/>
                <w:i w:val="false"/>
                <w:color w:val="000000"/>
                <w:sz w:val="20"/>
              </w:rPr>
              <w:t>
</w:t>
            </w:r>
            <w:r>
              <w:rPr>
                <w:rFonts w:ascii="Times New Roman"/>
                <w:b w:val="false"/>
                <w:i w:val="false"/>
                <w:color w:val="000000"/>
                <w:sz w:val="20"/>
              </w:rPr>
              <w:t>надзорных</w:t>
            </w:r>
            <w:r>
              <w:br/>
            </w:r>
            <w:r>
              <w:rPr>
                <w:rFonts w:ascii="Times New Roman"/>
                <w:b w:val="false"/>
                <w:i w:val="false"/>
                <w:color w:val="000000"/>
                <w:sz w:val="20"/>
              </w:rPr>
              <w:t>
</w:t>
            </w:r>
            <w:r>
              <w:rPr>
                <w:rFonts w:ascii="Times New Roman"/>
                <w:b w:val="false"/>
                <w:i w:val="false"/>
                <w:color w:val="000000"/>
                <w:sz w:val="20"/>
              </w:rPr>
              <w:t>протестов (в</w:t>
            </w:r>
            <w:r>
              <w:br/>
            </w:r>
            <w:r>
              <w:rPr>
                <w:rFonts w:ascii="Times New Roman"/>
                <w:b w:val="false"/>
                <w:i w:val="false"/>
                <w:color w:val="000000"/>
                <w:sz w:val="20"/>
              </w:rPr>
              <w:t>
</w:t>
            </w:r>
            <w:r>
              <w:rPr>
                <w:rFonts w:ascii="Times New Roman"/>
                <w:b w:val="false"/>
                <w:i w:val="false"/>
                <w:color w:val="000000"/>
                <w:sz w:val="20"/>
              </w:rPr>
              <w:t>лицах)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удовлетворено</w:t>
            </w:r>
          </w:p>
        </w:tc>
      </w:tr>
      <w:tr>
        <w:trPr>
          <w:trHeight w:val="99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отмене</w:t>
            </w:r>
            <w:r>
              <w:br/>
            </w:r>
            <w:r>
              <w:rPr>
                <w:rFonts w:ascii="Times New Roman"/>
                <w:b w:val="false"/>
                <w:i w:val="false"/>
                <w:color w:val="000000"/>
                <w:sz w:val="20"/>
              </w:rPr>
              <w:t>
</w:t>
            </w:r>
            <w:r>
              <w:rPr>
                <w:rFonts w:ascii="Times New Roman"/>
                <w:b w:val="false"/>
                <w:i w:val="false"/>
                <w:color w:val="000000"/>
                <w:sz w:val="20"/>
              </w:rPr>
              <w:t>приговора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 изменении</w:t>
            </w:r>
            <w:r>
              <w:br/>
            </w:r>
            <w:r>
              <w:rPr>
                <w:rFonts w:ascii="Times New Roman"/>
                <w:b w:val="false"/>
                <w:i w:val="false"/>
                <w:color w:val="000000"/>
                <w:sz w:val="20"/>
              </w:rPr>
              <w:t>
</w:t>
            </w:r>
            <w:r>
              <w:rPr>
                <w:rFonts w:ascii="Times New Roman"/>
                <w:b w:val="false"/>
                <w:i w:val="false"/>
                <w:color w:val="000000"/>
                <w:sz w:val="20"/>
              </w:rPr>
              <w:t>приговора</w:t>
            </w:r>
          </w:p>
        </w:tc>
      </w:tr>
      <w:tr>
        <w:trPr>
          <w:trHeight w:val="16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4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9"/>
    <w:p>
      <w:pPr>
        <w:spacing w:after="0"/>
        <w:ind w:left="0"/>
        <w:jc w:val="both"/>
      </w:pPr>
      <w:r>
        <w:rPr>
          <w:rFonts w:ascii="Times New Roman"/>
          <w:b w:val="false"/>
          <w:i w:val="false"/>
          <w:color w:val="000000"/>
          <w:sz w:val="28"/>
        </w:rPr>
        <w:t>
</w:t>
      </w:r>
      <w:r>
        <w:rPr>
          <w:rFonts w:ascii="Times New Roman"/>
          <w:b/>
          <w:i w:val="false"/>
          <w:color w:val="000000"/>
          <w:sz w:val="28"/>
        </w:rPr>
        <w:t>Отчет формы №1-ЭТ "О преступлениях, правонарушениях, связанных с экстремизмом, террористической деятельностью и о состоянии прокурорского надзора"</w:t>
      </w:r>
      <w:r>
        <w:br/>
      </w:r>
      <w:r>
        <w:rPr>
          <w:rFonts w:ascii="Times New Roman"/>
          <w:b w:val="false"/>
          <w:i w:val="false"/>
          <w:color w:val="000000"/>
          <w:sz w:val="28"/>
        </w:rPr>
        <w:t>
Раздел 5. Сведения о лицах, осужденных за совершение преступлений, связанных с экстремизмом и террористической деятельностью</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802"/>
        <w:gridCol w:w="2267"/>
        <w:gridCol w:w="1188"/>
        <w:gridCol w:w="1844"/>
        <w:gridCol w:w="2053"/>
        <w:gridCol w:w="1162"/>
        <w:gridCol w:w="1162"/>
        <w:gridCol w:w="2584"/>
      </w:tblGrid>
      <w:tr>
        <w:trPr>
          <w:trHeight w:val="36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лиц, дела которых прекращены</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невменяемых к</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применены</w:t>
            </w:r>
            <w:r>
              <w:br/>
            </w:r>
            <w:r>
              <w:rPr>
                <w:rFonts w:ascii="Times New Roman"/>
                <w:b w:val="false"/>
                <w:i w:val="false"/>
                <w:color w:val="000000"/>
                <w:sz w:val="20"/>
              </w:rPr>
              <w:t>
</w:t>
            </w:r>
            <w:r>
              <w:rPr>
                <w:rFonts w:ascii="Times New Roman"/>
                <w:b w:val="false"/>
                <w:i w:val="false"/>
                <w:color w:val="000000"/>
                <w:sz w:val="20"/>
              </w:rPr>
              <w:t>принудительные</w:t>
            </w:r>
            <w:r>
              <w:br/>
            </w:r>
            <w:r>
              <w:rPr>
                <w:rFonts w:ascii="Times New Roman"/>
                <w:b w:val="false"/>
                <w:i w:val="false"/>
                <w:color w:val="000000"/>
                <w:sz w:val="20"/>
              </w:rPr>
              <w:t>
</w:t>
            </w:r>
            <w:r>
              <w:rPr>
                <w:rFonts w:ascii="Times New Roman"/>
                <w:b w:val="false"/>
                <w:i w:val="false"/>
                <w:color w:val="000000"/>
                <w:sz w:val="20"/>
              </w:rPr>
              <w:t>меры</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характера</w:t>
            </w:r>
          </w:p>
        </w:tc>
      </w:tr>
      <w:tr>
        <w:trPr>
          <w:trHeight w:val="171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Судом</w:t>
            </w:r>
            <w:r>
              <w:br/>
            </w:r>
            <w:r>
              <w:rPr>
                <w:rFonts w:ascii="Times New Roman"/>
                <w:b w:val="false"/>
                <w:i w:val="false"/>
                <w:color w:val="000000"/>
                <w:sz w:val="20"/>
              </w:rPr>
              <w:t>
</w:t>
            </w:r>
            <w:r>
              <w:rPr>
                <w:rFonts w:ascii="Times New Roman"/>
                <w:b w:val="false"/>
                <w:i w:val="false"/>
                <w:color w:val="000000"/>
                <w:sz w:val="20"/>
              </w:rPr>
              <w:t>первой</w:t>
            </w:r>
            <w:r>
              <w:br/>
            </w:r>
            <w:r>
              <w:rPr>
                <w:rFonts w:ascii="Times New Roman"/>
                <w:b w:val="false"/>
                <w:i w:val="false"/>
                <w:color w:val="000000"/>
                <w:sz w:val="20"/>
              </w:rPr>
              <w:t>
</w:t>
            </w:r>
            <w:r>
              <w:rPr>
                <w:rFonts w:ascii="Times New Roman"/>
                <w:b w:val="false"/>
                <w:i w:val="false"/>
                <w:color w:val="000000"/>
                <w:sz w:val="20"/>
              </w:rPr>
              <w:t>инстанции и</w:t>
            </w:r>
            <w:r>
              <w:br/>
            </w:r>
            <w:r>
              <w:rPr>
                <w:rFonts w:ascii="Times New Roman"/>
                <w:b w:val="false"/>
                <w:i w:val="false"/>
                <w:color w:val="000000"/>
                <w:sz w:val="20"/>
              </w:rPr>
              <w:t>
</w:t>
            </w:r>
            <w:r>
              <w:rPr>
                <w:rFonts w:ascii="Times New Roman"/>
                <w:b w:val="false"/>
                <w:i w:val="false"/>
                <w:color w:val="000000"/>
                <w:sz w:val="20"/>
              </w:rPr>
              <w:t>в апелля-</w:t>
            </w:r>
            <w:r>
              <w:br/>
            </w:r>
            <w:r>
              <w:rPr>
                <w:rFonts w:ascii="Times New Roman"/>
                <w:b w:val="false"/>
                <w:i w:val="false"/>
                <w:color w:val="000000"/>
                <w:sz w:val="20"/>
              </w:rPr>
              <w:t>
</w:t>
            </w:r>
            <w:r>
              <w:rPr>
                <w:rFonts w:ascii="Times New Roman"/>
                <w:b w:val="false"/>
                <w:i w:val="false"/>
                <w:color w:val="000000"/>
                <w:sz w:val="20"/>
              </w:rPr>
              <w:t>ционном</w:t>
            </w:r>
            <w:r>
              <w:br/>
            </w:r>
            <w:r>
              <w:rPr>
                <w:rFonts w:ascii="Times New Roman"/>
                <w:b w:val="false"/>
                <w:i w:val="false"/>
                <w:color w:val="000000"/>
                <w:sz w:val="20"/>
              </w:rPr>
              <w:t>
</w:t>
            </w:r>
            <w:r>
              <w:rPr>
                <w:rFonts w:ascii="Times New Roman"/>
                <w:b w:val="false"/>
                <w:i w:val="false"/>
                <w:color w:val="000000"/>
                <w:sz w:val="20"/>
              </w:rPr>
              <w:t>порядке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за</w:t>
            </w:r>
            <w:r>
              <w:br/>
            </w:r>
            <w:r>
              <w:rPr>
                <w:rFonts w:ascii="Times New Roman"/>
                <w:b w:val="false"/>
                <w:i w:val="false"/>
                <w:color w:val="000000"/>
                <w:sz w:val="20"/>
              </w:rPr>
              <w:t>
</w:t>
            </w:r>
            <w:r>
              <w:rPr>
                <w:rFonts w:ascii="Times New Roman"/>
                <w:b w:val="false"/>
                <w:i w:val="false"/>
                <w:color w:val="000000"/>
                <w:sz w:val="20"/>
              </w:rPr>
              <w:t>отсутствием</w:t>
            </w:r>
            <w:r>
              <w:br/>
            </w:r>
            <w:r>
              <w:rPr>
                <w:rFonts w:ascii="Times New Roman"/>
                <w:b w:val="false"/>
                <w:i w:val="false"/>
                <w:color w:val="000000"/>
                <w:sz w:val="20"/>
              </w:rPr>
              <w:t>
</w:t>
            </w:r>
            <w:r>
              <w:rPr>
                <w:rFonts w:ascii="Times New Roman"/>
                <w:b w:val="false"/>
                <w:i w:val="false"/>
                <w:color w:val="000000"/>
                <w:sz w:val="20"/>
              </w:rPr>
              <w:t>состава или</w:t>
            </w:r>
            <w:r>
              <w:br/>
            </w:r>
            <w:r>
              <w:rPr>
                <w:rFonts w:ascii="Times New Roman"/>
                <w:b w:val="false"/>
                <w:i w:val="false"/>
                <w:color w:val="000000"/>
                <w:sz w:val="20"/>
              </w:rPr>
              <w:t>
</w:t>
            </w:r>
            <w:r>
              <w:rPr>
                <w:rFonts w:ascii="Times New Roman"/>
                <w:b w:val="false"/>
                <w:i w:val="false"/>
                <w:color w:val="000000"/>
                <w:sz w:val="20"/>
              </w:rPr>
              <w:t>события</w:t>
            </w:r>
            <w:r>
              <w:br/>
            </w:r>
            <w:r>
              <w:rPr>
                <w:rFonts w:ascii="Times New Roman"/>
                <w:b w:val="false"/>
                <w:i w:val="false"/>
                <w:color w:val="000000"/>
                <w:sz w:val="20"/>
              </w:rPr>
              <w:t>
</w:t>
            </w:r>
            <w:r>
              <w:rPr>
                <w:rFonts w:ascii="Times New Roman"/>
                <w:b w:val="false"/>
                <w:i w:val="false"/>
                <w:color w:val="000000"/>
                <w:sz w:val="20"/>
              </w:rPr>
              <w:t>преступления</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недоказан-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обвинения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амнис-</w:t>
            </w:r>
            <w:r>
              <w:br/>
            </w:r>
            <w:r>
              <w:rPr>
                <w:rFonts w:ascii="Times New Roman"/>
                <w:b w:val="false"/>
                <w:i w:val="false"/>
                <w:color w:val="000000"/>
                <w:sz w:val="20"/>
              </w:rPr>
              <w:t>
</w:t>
            </w:r>
            <w:r>
              <w:rPr>
                <w:rFonts w:ascii="Times New Roman"/>
                <w:b w:val="false"/>
                <w:i w:val="false"/>
                <w:color w:val="000000"/>
                <w:sz w:val="20"/>
              </w:rPr>
              <w:t>тии</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другим</w:t>
            </w:r>
            <w:r>
              <w:br/>
            </w:r>
            <w:r>
              <w:rPr>
                <w:rFonts w:ascii="Times New Roman"/>
                <w:b w:val="false"/>
                <w:i w:val="false"/>
                <w:color w:val="000000"/>
                <w:sz w:val="20"/>
              </w:rPr>
              <w:t>
</w:t>
            </w:r>
            <w:r>
              <w:rPr>
                <w:rFonts w:ascii="Times New Roman"/>
                <w:b w:val="false"/>
                <w:i w:val="false"/>
                <w:color w:val="000000"/>
                <w:sz w:val="20"/>
              </w:rPr>
              <w:t>осно-</w:t>
            </w:r>
            <w:r>
              <w:br/>
            </w:r>
            <w:r>
              <w:rPr>
                <w:rFonts w:ascii="Times New Roman"/>
                <w:b w:val="false"/>
                <w:i w:val="false"/>
                <w:color w:val="000000"/>
                <w:sz w:val="20"/>
              </w:rPr>
              <w:t>
</w:t>
            </w:r>
            <w:r>
              <w:rPr>
                <w:rFonts w:ascii="Times New Roman"/>
                <w:b w:val="false"/>
                <w:i w:val="false"/>
                <w:color w:val="000000"/>
                <w:sz w:val="20"/>
              </w:rPr>
              <w:t>ваниям</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преступлений,</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экстремизмом,</w:t>
            </w:r>
            <w:r>
              <w:br/>
            </w:r>
            <w:r>
              <w:rPr>
                <w:rFonts w:ascii="Times New Roman"/>
                <w:b w:val="false"/>
                <w:i w:val="false"/>
                <w:color w:val="000000"/>
                <w:sz w:val="20"/>
              </w:rPr>
              <w:t>
</w:t>
            </w:r>
            <w:r>
              <w:rPr>
                <w:rFonts w:ascii="Times New Roman"/>
                <w:b w:val="false"/>
                <w:i w:val="false"/>
                <w:color w:val="000000"/>
                <w:sz w:val="20"/>
              </w:rPr>
              <w:t>террористической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Наемничество</w:t>
            </w:r>
            <w:r>
              <w:br/>
            </w:r>
            <w:r>
              <w:rPr>
                <w:rFonts w:ascii="Times New Roman"/>
                <w:b w:val="false"/>
                <w:i w:val="false"/>
                <w:color w:val="000000"/>
                <w:sz w:val="20"/>
              </w:rPr>
              <w:t>
</w:t>
            </w:r>
            <w:r>
              <w:rPr>
                <w:rFonts w:ascii="Times New Roman"/>
                <w:b w:val="false"/>
                <w:i w:val="false"/>
                <w:color w:val="000000"/>
                <w:sz w:val="20"/>
              </w:rPr>
              <w:t>(ст.162)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Нападение на лиц</w:t>
            </w:r>
            <w:r>
              <w:br/>
            </w:r>
            <w:r>
              <w:rPr>
                <w:rFonts w:ascii="Times New Roman"/>
                <w:b w:val="false"/>
                <w:i w:val="false"/>
                <w:color w:val="000000"/>
                <w:sz w:val="20"/>
              </w:rPr>
              <w:t>
</w:t>
            </w:r>
            <w:r>
              <w:rPr>
                <w:rFonts w:ascii="Times New Roman"/>
                <w:b w:val="false"/>
                <w:i w:val="false"/>
                <w:color w:val="000000"/>
                <w:sz w:val="20"/>
              </w:rPr>
              <w:t>или организации,</w:t>
            </w:r>
            <w:r>
              <w:br/>
            </w:r>
            <w:r>
              <w:rPr>
                <w:rFonts w:ascii="Times New Roman"/>
                <w:b w:val="false"/>
                <w:i w:val="false"/>
                <w:color w:val="000000"/>
                <w:sz w:val="20"/>
              </w:rPr>
              <w:t>
</w:t>
            </w:r>
            <w:r>
              <w:rPr>
                <w:rFonts w:ascii="Times New Roman"/>
                <w:b w:val="false"/>
                <w:i w:val="false"/>
                <w:color w:val="000000"/>
                <w:sz w:val="20"/>
              </w:rPr>
              <w:t>пользующиеся</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защитой (ст.163)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Возбуждение</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родовой, расовой</w:t>
            </w:r>
            <w:r>
              <w:br/>
            </w:r>
            <w:r>
              <w:rPr>
                <w:rFonts w:ascii="Times New Roman"/>
                <w:b w:val="false"/>
                <w:i w:val="false"/>
                <w:color w:val="000000"/>
                <w:sz w:val="20"/>
              </w:rPr>
              <w:t>
</w:t>
            </w:r>
            <w:r>
              <w:rPr>
                <w:rFonts w:ascii="Times New Roman"/>
                <w:b w:val="false"/>
                <w:i w:val="false"/>
                <w:color w:val="000000"/>
                <w:sz w:val="20"/>
              </w:rPr>
              <w:t>или религиозной</w:t>
            </w:r>
            <w:r>
              <w:br/>
            </w:r>
            <w:r>
              <w:rPr>
                <w:rFonts w:ascii="Times New Roman"/>
                <w:b w:val="false"/>
                <w:i w:val="false"/>
                <w:color w:val="000000"/>
                <w:sz w:val="20"/>
              </w:rPr>
              <w:t>
</w:t>
            </w:r>
            <w:r>
              <w:rPr>
                <w:rFonts w:ascii="Times New Roman"/>
                <w:b w:val="false"/>
                <w:i w:val="false"/>
                <w:color w:val="000000"/>
                <w:sz w:val="20"/>
              </w:rPr>
              <w:t>вражды (ст.164)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т.ч.</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Совершено</w:t>
            </w:r>
            <w:r>
              <w:br/>
            </w:r>
            <w:r>
              <w:rPr>
                <w:rFonts w:ascii="Times New Roman"/>
                <w:b w:val="false"/>
                <w:i w:val="false"/>
                <w:color w:val="000000"/>
                <w:sz w:val="20"/>
              </w:rPr>
              <w:t>
</w:t>
            </w:r>
            <w:r>
              <w:rPr>
                <w:rFonts w:ascii="Times New Roman"/>
                <w:b w:val="false"/>
                <w:i w:val="false"/>
                <w:color w:val="000000"/>
                <w:sz w:val="20"/>
              </w:rPr>
              <w:t>группой лиц</w:t>
            </w:r>
            <w:r>
              <w:br/>
            </w:r>
            <w:r>
              <w:rPr>
                <w:rFonts w:ascii="Times New Roman"/>
                <w:b w:val="false"/>
                <w:i w:val="false"/>
                <w:color w:val="000000"/>
                <w:sz w:val="20"/>
              </w:rPr>
              <w:t>
</w:t>
            </w:r>
            <w:r>
              <w:rPr>
                <w:rFonts w:ascii="Times New Roman"/>
                <w:b w:val="false"/>
                <w:i w:val="false"/>
                <w:color w:val="000000"/>
                <w:sz w:val="20"/>
              </w:rPr>
              <w:t>или неодно-</w:t>
            </w:r>
            <w:r>
              <w:br/>
            </w:r>
            <w:r>
              <w:rPr>
                <w:rFonts w:ascii="Times New Roman"/>
                <w:b w:val="false"/>
                <w:i w:val="false"/>
                <w:color w:val="000000"/>
                <w:sz w:val="20"/>
              </w:rPr>
              <w:t>
</w:t>
            </w:r>
            <w:r>
              <w:rPr>
                <w:rFonts w:ascii="Times New Roman"/>
                <w:b w:val="false"/>
                <w:i w:val="false"/>
                <w:color w:val="000000"/>
                <w:sz w:val="20"/>
              </w:rPr>
              <w:t>кратно, или</w:t>
            </w:r>
            <w:r>
              <w:br/>
            </w:r>
            <w:r>
              <w:rPr>
                <w:rFonts w:ascii="Times New Roman"/>
                <w:b w:val="false"/>
                <w:i w:val="false"/>
                <w:color w:val="000000"/>
                <w:sz w:val="20"/>
              </w:rPr>
              <w:t>
</w:t>
            </w:r>
            <w:r>
              <w:rPr>
                <w:rFonts w:ascii="Times New Roman"/>
                <w:b w:val="false"/>
                <w:i w:val="false"/>
                <w:color w:val="000000"/>
                <w:sz w:val="20"/>
              </w:rPr>
              <w:t>соединенные с</w:t>
            </w:r>
            <w:r>
              <w:br/>
            </w:r>
            <w:r>
              <w:rPr>
                <w:rFonts w:ascii="Times New Roman"/>
                <w:b w:val="false"/>
                <w:i w:val="false"/>
                <w:color w:val="000000"/>
                <w:sz w:val="20"/>
              </w:rPr>
              <w:t>
</w:t>
            </w:r>
            <w:r>
              <w:rPr>
                <w:rFonts w:ascii="Times New Roman"/>
                <w:b w:val="false"/>
                <w:i w:val="false"/>
                <w:color w:val="000000"/>
                <w:sz w:val="20"/>
              </w:rPr>
              <w:t>насилием либо</w:t>
            </w:r>
            <w:r>
              <w:br/>
            </w:r>
            <w:r>
              <w:rPr>
                <w:rFonts w:ascii="Times New Roman"/>
                <w:b w:val="false"/>
                <w:i w:val="false"/>
                <w:color w:val="000000"/>
                <w:sz w:val="20"/>
              </w:rPr>
              <w:t>
</w:t>
            </w:r>
            <w:r>
              <w:rPr>
                <w:rFonts w:ascii="Times New Roman"/>
                <w:b w:val="false"/>
                <w:i w:val="false"/>
                <w:color w:val="000000"/>
                <w:sz w:val="20"/>
              </w:rPr>
              <w:t>угрозой его</w:t>
            </w:r>
            <w:r>
              <w:br/>
            </w:r>
            <w:r>
              <w:rPr>
                <w:rFonts w:ascii="Times New Roman"/>
                <w:b w:val="false"/>
                <w:i w:val="false"/>
                <w:color w:val="000000"/>
                <w:sz w:val="20"/>
              </w:rPr>
              <w:t>
</w:t>
            </w:r>
            <w:r>
              <w:rPr>
                <w:rFonts w:ascii="Times New Roman"/>
                <w:b w:val="false"/>
                <w:i w:val="false"/>
                <w:color w:val="000000"/>
                <w:sz w:val="20"/>
              </w:rPr>
              <w:t>применения, а</w:t>
            </w:r>
            <w:r>
              <w:br/>
            </w:r>
            <w:r>
              <w:rPr>
                <w:rFonts w:ascii="Times New Roman"/>
                <w:b w:val="false"/>
                <w:i w:val="false"/>
                <w:color w:val="000000"/>
                <w:sz w:val="20"/>
              </w:rPr>
              <w:t>
</w:t>
            </w:r>
            <w:r>
              <w:rPr>
                <w:rFonts w:ascii="Times New Roman"/>
                <w:b w:val="false"/>
                <w:i w:val="false"/>
                <w:color w:val="000000"/>
                <w:sz w:val="20"/>
              </w:rPr>
              <w:t>равно лицом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своего</w:t>
            </w:r>
            <w:r>
              <w:br/>
            </w:r>
            <w:r>
              <w:rPr>
                <w:rFonts w:ascii="Times New Roman"/>
                <w:b w:val="false"/>
                <w:i w:val="false"/>
                <w:color w:val="000000"/>
                <w:sz w:val="20"/>
              </w:rPr>
              <w:t>
</w:t>
            </w:r>
            <w:r>
              <w:rPr>
                <w:rFonts w:ascii="Times New Roman"/>
                <w:b w:val="false"/>
                <w:i w:val="false"/>
                <w:color w:val="000000"/>
                <w:sz w:val="20"/>
              </w:rPr>
              <w:t>служебного</w:t>
            </w:r>
            <w:r>
              <w:br/>
            </w:r>
            <w:r>
              <w:rPr>
                <w:rFonts w:ascii="Times New Roman"/>
                <w:b w:val="false"/>
                <w:i w:val="false"/>
                <w:color w:val="000000"/>
                <w:sz w:val="20"/>
              </w:rPr>
              <w:t>
</w:t>
            </w:r>
            <w:r>
              <w:rPr>
                <w:rFonts w:ascii="Times New Roman"/>
                <w:b w:val="false"/>
                <w:i w:val="false"/>
                <w:color w:val="000000"/>
                <w:sz w:val="20"/>
              </w:rPr>
              <w:t>положения либо</w:t>
            </w:r>
            <w:r>
              <w:br/>
            </w:r>
            <w:r>
              <w:rPr>
                <w:rFonts w:ascii="Times New Roman"/>
                <w:b w:val="false"/>
                <w:i w:val="false"/>
                <w:color w:val="000000"/>
                <w:sz w:val="20"/>
              </w:rPr>
              <w:t>
</w:t>
            </w:r>
            <w:r>
              <w:rPr>
                <w:rFonts w:ascii="Times New Roman"/>
                <w:b w:val="false"/>
                <w:i w:val="false"/>
                <w:color w:val="000000"/>
                <w:sz w:val="20"/>
              </w:rPr>
              <w:t>руководителем</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объединения</w:t>
            </w:r>
            <w:r>
              <w:br/>
            </w:r>
            <w:r>
              <w:rPr>
                <w:rFonts w:ascii="Times New Roman"/>
                <w:b w:val="false"/>
                <w:i w:val="false"/>
                <w:color w:val="000000"/>
                <w:sz w:val="20"/>
              </w:rPr>
              <w:t>
</w:t>
            </w:r>
            <w:r>
              <w:rPr>
                <w:rFonts w:ascii="Times New Roman"/>
                <w:b w:val="false"/>
                <w:i w:val="false"/>
                <w:color w:val="000000"/>
                <w:sz w:val="20"/>
              </w:rPr>
              <w:t>(ч.2 ст.164)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повлекшие</w:t>
            </w:r>
            <w:r>
              <w:br/>
            </w:r>
            <w:r>
              <w:rPr>
                <w:rFonts w:ascii="Times New Roman"/>
                <w:b w:val="false"/>
                <w:i w:val="false"/>
                <w:color w:val="000000"/>
                <w:sz w:val="20"/>
              </w:rPr>
              <w:t>
</w:t>
            </w:r>
            <w:r>
              <w:rPr>
                <w:rFonts w:ascii="Times New Roman"/>
                <w:b w:val="false"/>
                <w:i w:val="false"/>
                <w:color w:val="000000"/>
                <w:sz w:val="20"/>
              </w:rPr>
              <w:t>тяжкие</w:t>
            </w:r>
            <w:r>
              <w:br/>
            </w:r>
            <w:r>
              <w:rPr>
                <w:rFonts w:ascii="Times New Roman"/>
                <w:b w:val="false"/>
                <w:i w:val="false"/>
                <w:color w:val="000000"/>
                <w:sz w:val="20"/>
              </w:rPr>
              <w:t>
</w:t>
            </w:r>
            <w:r>
              <w:rPr>
                <w:rFonts w:ascii="Times New Roman"/>
                <w:b w:val="false"/>
                <w:i w:val="false"/>
                <w:color w:val="000000"/>
                <w:sz w:val="20"/>
              </w:rPr>
              <w:t>последствия</w:t>
            </w:r>
            <w:r>
              <w:br/>
            </w:r>
            <w:r>
              <w:rPr>
                <w:rFonts w:ascii="Times New Roman"/>
                <w:b w:val="false"/>
                <w:i w:val="false"/>
                <w:color w:val="000000"/>
                <w:sz w:val="20"/>
              </w:rPr>
              <w:t>
</w:t>
            </w:r>
            <w:r>
              <w:rPr>
                <w:rFonts w:ascii="Times New Roman"/>
                <w:b w:val="false"/>
                <w:i w:val="false"/>
                <w:color w:val="000000"/>
                <w:sz w:val="20"/>
              </w:rPr>
              <w:t>(ч.3 ст.164)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w:t>
            </w:r>
            <w:r>
              <w:br/>
            </w:r>
            <w:r>
              <w:rPr>
                <w:rFonts w:ascii="Times New Roman"/>
                <w:b w:val="false"/>
                <w:i w:val="false"/>
                <w:color w:val="000000"/>
                <w:sz w:val="20"/>
              </w:rPr>
              <w:t>
</w:t>
            </w:r>
            <w:r>
              <w:rPr>
                <w:rFonts w:ascii="Times New Roman"/>
                <w:b w:val="false"/>
                <w:i w:val="false"/>
                <w:color w:val="000000"/>
                <w:sz w:val="20"/>
              </w:rPr>
              <w:t>жизнь Первого</w:t>
            </w:r>
            <w:r>
              <w:br/>
            </w:r>
            <w:r>
              <w:rPr>
                <w:rFonts w:ascii="Times New Roman"/>
                <w:b w:val="false"/>
                <w:i w:val="false"/>
                <w:color w:val="000000"/>
                <w:sz w:val="20"/>
              </w:rPr>
              <w:t>
</w:t>
            </w:r>
            <w:r>
              <w:rPr>
                <w:rFonts w:ascii="Times New Roman"/>
                <w:b w:val="false"/>
                <w:i w:val="false"/>
                <w:color w:val="000000"/>
                <w:sz w:val="20"/>
              </w:rPr>
              <w:t>Президента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 Лидера</w:t>
            </w:r>
            <w:r>
              <w:br/>
            </w:r>
            <w:r>
              <w:rPr>
                <w:rFonts w:ascii="Times New Roman"/>
                <w:b w:val="false"/>
                <w:i w:val="false"/>
                <w:color w:val="000000"/>
                <w:sz w:val="20"/>
              </w:rPr>
              <w:t>
</w:t>
            </w:r>
            <w:r>
              <w:rPr>
                <w:rFonts w:ascii="Times New Roman"/>
                <w:b w:val="false"/>
                <w:i w:val="false"/>
                <w:color w:val="000000"/>
                <w:sz w:val="20"/>
              </w:rPr>
              <w:t>Нации (ст. 166-1)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w:t>
            </w:r>
            <w:r>
              <w:br/>
            </w:r>
            <w:r>
              <w:rPr>
                <w:rFonts w:ascii="Times New Roman"/>
                <w:b w:val="false"/>
                <w:i w:val="false"/>
                <w:color w:val="000000"/>
                <w:sz w:val="20"/>
              </w:rPr>
              <w:t>
</w:t>
            </w:r>
            <w:r>
              <w:rPr>
                <w:rFonts w:ascii="Times New Roman"/>
                <w:b w:val="false"/>
                <w:i w:val="false"/>
                <w:color w:val="000000"/>
                <w:sz w:val="20"/>
              </w:rPr>
              <w:t>жизнь Президента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(ст. 167)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Насильственный</w:t>
            </w:r>
            <w:r>
              <w:br/>
            </w:r>
            <w:r>
              <w:rPr>
                <w:rFonts w:ascii="Times New Roman"/>
                <w:b w:val="false"/>
                <w:i w:val="false"/>
                <w:color w:val="000000"/>
                <w:sz w:val="20"/>
              </w:rPr>
              <w:t>
</w:t>
            </w:r>
            <w:r>
              <w:rPr>
                <w:rFonts w:ascii="Times New Roman"/>
                <w:b w:val="false"/>
                <w:i w:val="false"/>
                <w:color w:val="000000"/>
                <w:sz w:val="20"/>
              </w:rPr>
              <w:t>захват власти или</w:t>
            </w:r>
            <w:r>
              <w:br/>
            </w:r>
            <w:r>
              <w:rPr>
                <w:rFonts w:ascii="Times New Roman"/>
                <w:b w:val="false"/>
                <w:i w:val="false"/>
                <w:color w:val="000000"/>
                <w:sz w:val="20"/>
              </w:rPr>
              <w:t>
</w:t>
            </w:r>
            <w:r>
              <w:rPr>
                <w:rFonts w:ascii="Times New Roman"/>
                <w:b w:val="false"/>
                <w:i w:val="false"/>
                <w:color w:val="000000"/>
                <w:sz w:val="20"/>
              </w:rPr>
              <w:t>насильственное</w:t>
            </w:r>
            <w:r>
              <w:br/>
            </w:r>
            <w:r>
              <w:rPr>
                <w:rFonts w:ascii="Times New Roman"/>
                <w:b w:val="false"/>
                <w:i w:val="false"/>
                <w:color w:val="000000"/>
                <w:sz w:val="20"/>
              </w:rPr>
              <w:t>
</w:t>
            </w:r>
            <w:r>
              <w:rPr>
                <w:rFonts w:ascii="Times New Roman"/>
                <w:b w:val="false"/>
                <w:i w:val="false"/>
                <w:color w:val="000000"/>
                <w:sz w:val="20"/>
              </w:rPr>
              <w:t>удержание власти</w:t>
            </w:r>
            <w:r>
              <w:br/>
            </w:r>
            <w:r>
              <w:rPr>
                <w:rFonts w:ascii="Times New Roman"/>
                <w:b w:val="false"/>
                <w:i w:val="false"/>
                <w:color w:val="000000"/>
                <w:sz w:val="20"/>
              </w:rPr>
              <w:t>
</w:t>
            </w:r>
            <w:r>
              <w:rPr>
                <w:rFonts w:ascii="Times New Roman"/>
                <w:b w:val="false"/>
                <w:i w:val="false"/>
                <w:color w:val="000000"/>
                <w:sz w:val="20"/>
              </w:rPr>
              <w:t>либо осуществление</w:t>
            </w:r>
            <w:r>
              <w:br/>
            </w:r>
            <w:r>
              <w:rPr>
                <w:rFonts w:ascii="Times New Roman"/>
                <w:b w:val="false"/>
                <w:i w:val="false"/>
                <w:color w:val="000000"/>
                <w:sz w:val="20"/>
              </w:rPr>
              <w:t>
</w:t>
            </w:r>
            <w:r>
              <w:rPr>
                <w:rFonts w:ascii="Times New Roman"/>
                <w:b w:val="false"/>
                <w:i w:val="false"/>
                <w:color w:val="000000"/>
                <w:sz w:val="20"/>
              </w:rPr>
              <w:t>представителями</w:t>
            </w:r>
            <w:r>
              <w:br/>
            </w:r>
            <w:r>
              <w:rPr>
                <w:rFonts w:ascii="Times New Roman"/>
                <w:b w:val="false"/>
                <w:i w:val="false"/>
                <w:color w:val="000000"/>
                <w:sz w:val="20"/>
              </w:rPr>
              <w:t>
</w:t>
            </w:r>
            <w:r>
              <w:rPr>
                <w:rFonts w:ascii="Times New Roman"/>
                <w:b w:val="false"/>
                <w:i w:val="false"/>
                <w:color w:val="000000"/>
                <w:sz w:val="20"/>
              </w:rPr>
              <w:t>иностранного</w:t>
            </w:r>
            <w:r>
              <w:br/>
            </w:r>
            <w:r>
              <w:rPr>
                <w:rFonts w:ascii="Times New Roman"/>
                <w:b w:val="false"/>
                <w:i w:val="false"/>
                <w:color w:val="000000"/>
                <w:sz w:val="20"/>
              </w:rPr>
              <w:t>
</w:t>
            </w:r>
            <w:r>
              <w:rPr>
                <w:rFonts w:ascii="Times New Roman"/>
                <w:b w:val="false"/>
                <w:i w:val="false"/>
                <w:color w:val="000000"/>
                <w:sz w:val="20"/>
              </w:rPr>
              <w:t>государства или</w:t>
            </w:r>
            <w:r>
              <w:br/>
            </w:r>
            <w:r>
              <w:rPr>
                <w:rFonts w:ascii="Times New Roman"/>
                <w:b w:val="false"/>
                <w:i w:val="false"/>
                <w:color w:val="000000"/>
                <w:sz w:val="20"/>
              </w:rPr>
              <w:t>
</w:t>
            </w:r>
            <w:r>
              <w:rPr>
                <w:rFonts w:ascii="Times New Roman"/>
                <w:b w:val="false"/>
                <w:i w:val="false"/>
                <w:color w:val="000000"/>
                <w:sz w:val="20"/>
              </w:rPr>
              <w:t>иностранной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полномочий,</w:t>
            </w:r>
            <w:r>
              <w:br/>
            </w:r>
            <w:r>
              <w:rPr>
                <w:rFonts w:ascii="Times New Roman"/>
                <w:b w:val="false"/>
                <w:i w:val="false"/>
                <w:color w:val="000000"/>
                <w:sz w:val="20"/>
              </w:rPr>
              <w:t>
</w:t>
            </w:r>
            <w:r>
              <w:rPr>
                <w:rFonts w:ascii="Times New Roman"/>
                <w:b w:val="false"/>
                <w:i w:val="false"/>
                <w:color w:val="000000"/>
                <w:sz w:val="20"/>
              </w:rPr>
              <w:t>входящих в</w:t>
            </w:r>
            <w:r>
              <w:br/>
            </w:r>
            <w:r>
              <w:rPr>
                <w:rFonts w:ascii="Times New Roman"/>
                <w:b w:val="false"/>
                <w:i w:val="false"/>
                <w:color w:val="000000"/>
                <w:sz w:val="20"/>
              </w:rPr>
              <w:t>
</w:t>
            </w:r>
            <w:r>
              <w:rPr>
                <w:rFonts w:ascii="Times New Roman"/>
                <w:b w:val="false"/>
                <w:i w:val="false"/>
                <w:color w:val="000000"/>
                <w:sz w:val="20"/>
              </w:rPr>
              <w:t>компетенцию</w:t>
            </w:r>
            <w:r>
              <w:br/>
            </w:r>
            <w:r>
              <w:rPr>
                <w:rFonts w:ascii="Times New Roman"/>
                <w:b w:val="false"/>
                <w:i w:val="false"/>
                <w:color w:val="000000"/>
                <w:sz w:val="20"/>
              </w:rPr>
              <w:t>
</w:t>
            </w:r>
            <w:r>
              <w:rPr>
                <w:rFonts w:ascii="Times New Roman"/>
                <w:b w:val="false"/>
                <w:i w:val="false"/>
                <w:color w:val="000000"/>
                <w:sz w:val="20"/>
              </w:rPr>
              <w:t>уполномоченных</w:t>
            </w:r>
            <w:r>
              <w:br/>
            </w:r>
            <w:r>
              <w:rPr>
                <w:rFonts w:ascii="Times New Roman"/>
                <w:b w:val="false"/>
                <w:i w:val="false"/>
                <w:color w:val="000000"/>
                <w:sz w:val="20"/>
              </w:rPr>
              <w:t>
</w:t>
            </w:r>
            <w:r>
              <w:rPr>
                <w:rFonts w:ascii="Times New Roman"/>
                <w:b w:val="false"/>
                <w:i w:val="false"/>
                <w:color w:val="000000"/>
                <w:sz w:val="20"/>
              </w:rPr>
              <w:t>органов и</w:t>
            </w:r>
            <w:r>
              <w:br/>
            </w:r>
            <w:r>
              <w:rPr>
                <w:rFonts w:ascii="Times New Roman"/>
                <w:b w:val="false"/>
                <w:i w:val="false"/>
                <w:color w:val="000000"/>
                <w:sz w:val="20"/>
              </w:rPr>
              <w:t>
</w:t>
            </w:r>
            <w:r>
              <w:rPr>
                <w:rFonts w:ascii="Times New Roman"/>
                <w:b w:val="false"/>
                <w:i w:val="false"/>
                <w:color w:val="000000"/>
                <w:sz w:val="20"/>
              </w:rPr>
              <w:t>должностных лиц</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(ст.168)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т.ч.</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представи-</w:t>
            </w:r>
            <w:r>
              <w:br/>
            </w:r>
            <w:r>
              <w:rPr>
                <w:rFonts w:ascii="Times New Roman"/>
                <w:b w:val="false"/>
                <w:i w:val="false"/>
                <w:color w:val="000000"/>
                <w:sz w:val="20"/>
              </w:rPr>
              <w:t>
</w:t>
            </w:r>
            <w:r>
              <w:rPr>
                <w:rFonts w:ascii="Times New Roman"/>
                <w:b w:val="false"/>
                <w:i w:val="false"/>
                <w:color w:val="000000"/>
                <w:sz w:val="20"/>
              </w:rPr>
              <w:t>телями</w:t>
            </w:r>
            <w:r>
              <w:br/>
            </w:r>
            <w:r>
              <w:rPr>
                <w:rFonts w:ascii="Times New Roman"/>
                <w:b w:val="false"/>
                <w:i w:val="false"/>
                <w:color w:val="000000"/>
                <w:sz w:val="20"/>
              </w:rPr>
              <w:t>
</w:t>
            </w:r>
            <w:r>
              <w:rPr>
                <w:rFonts w:ascii="Times New Roman"/>
                <w:b w:val="false"/>
                <w:i w:val="false"/>
                <w:color w:val="000000"/>
                <w:sz w:val="20"/>
              </w:rPr>
              <w:t>иностранного</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или иностра-</w:t>
            </w:r>
            <w:r>
              <w:br/>
            </w:r>
            <w:r>
              <w:rPr>
                <w:rFonts w:ascii="Times New Roman"/>
                <w:b w:val="false"/>
                <w:i w:val="false"/>
                <w:color w:val="000000"/>
                <w:sz w:val="20"/>
              </w:rPr>
              <w:t>
</w:t>
            </w:r>
            <w:r>
              <w:rPr>
                <w:rFonts w:ascii="Times New Roman"/>
                <w:b w:val="false"/>
                <w:i w:val="false"/>
                <w:color w:val="000000"/>
                <w:sz w:val="20"/>
              </w:rPr>
              <w:t>нной организа-</w:t>
            </w:r>
            <w:r>
              <w:br/>
            </w:r>
            <w:r>
              <w:rPr>
                <w:rFonts w:ascii="Times New Roman"/>
                <w:b w:val="false"/>
                <w:i w:val="false"/>
                <w:color w:val="000000"/>
                <w:sz w:val="20"/>
              </w:rPr>
              <w:t>
</w:t>
            </w:r>
            <w:r>
              <w:rPr>
                <w:rFonts w:ascii="Times New Roman"/>
                <w:b w:val="false"/>
                <w:i w:val="false"/>
                <w:color w:val="000000"/>
                <w:sz w:val="20"/>
              </w:rPr>
              <w:t>ции полномо-</w:t>
            </w:r>
            <w:r>
              <w:br/>
            </w:r>
            <w:r>
              <w:rPr>
                <w:rFonts w:ascii="Times New Roman"/>
                <w:b w:val="false"/>
                <w:i w:val="false"/>
                <w:color w:val="000000"/>
                <w:sz w:val="20"/>
              </w:rPr>
              <w:t>
</w:t>
            </w:r>
            <w:r>
              <w:rPr>
                <w:rFonts w:ascii="Times New Roman"/>
                <w:b w:val="false"/>
                <w:i w:val="false"/>
                <w:color w:val="000000"/>
                <w:sz w:val="20"/>
              </w:rPr>
              <w:t>чий, находя-</w:t>
            </w:r>
            <w:r>
              <w:br/>
            </w:r>
            <w:r>
              <w:rPr>
                <w:rFonts w:ascii="Times New Roman"/>
                <w:b w:val="false"/>
                <w:i w:val="false"/>
                <w:color w:val="000000"/>
                <w:sz w:val="20"/>
              </w:rPr>
              <w:t>
</w:t>
            </w:r>
            <w:r>
              <w:rPr>
                <w:rFonts w:ascii="Times New Roman"/>
                <w:b w:val="false"/>
                <w:i w:val="false"/>
                <w:color w:val="000000"/>
                <w:sz w:val="20"/>
              </w:rPr>
              <w:t>щихся в</w:t>
            </w:r>
            <w:r>
              <w:br/>
            </w:r>
            <w:r>
              <w:rPr>
                <w:rFonts w:ascii="Times New Roman"/>
                <w:b w:val="false"/>
                <w:i w:val="false"/>
                <w:color w:val="000000"/>
                <w:sz w:val="20"/>
              </w:rPr>
              <w:t>
</w:t>
            </w:r>
            <w:r>
              <w:rPr>
                <w:rFonts w:ascii="Times New Roman"/>
                <w:b w:val="false"/>
                <w:i w:val="false"/>
                <w:color w:val="000000"/>
                <w:sz w:val="20"/>
              </w:rPr>
              <w:t>компетенции</w:t>
            </w:r>
            <w:r>
              <w:br/>
            </w:r>
            <w:r>
              <w:rPr>
                <w:rFonts w:ascii="Times New Roman"/>
                <w:b w:val="false"/>
                <w:i w:val="false"/>
                <w:color w:val="000000"/>
                <w:sz w:val="20"/>
              </w:rPr>
              <w:t>
</w:t>
            </w:r>
            <w:r>
              <w:rPr>
                <w:rFonts w:ascii="Times New Roman"/>
                <w:b w:val="false"/>
                <w:i w:val="false"/>
                <w:color w:val="000000"/>
                <w:sz w:val="20"/>
              </w:rPr>
              <w:t>уполномоченных</w:t>
            </w:r>
            <w:r>
              <w:br/>
            </w:r>
            <w:r>
              <w:rPr>
                <w:rFonts w:ascii="Times New Roman"/>
                <w:b w:val="false"/>
                <w:i w:val="false"/>
                <w:color w:val="000000"/>
                <w:sz w:val="20"/>
              </w:rPr>
              <w:t>
</w:t>
            </w:r>
            <w:r>
              <w:rPr>
                <w:rFonts w:ascii="Times New Roman"/>
                <w:b w:val="false"/>
                <w:i w:val="false"/>
                <w:color w:val="000000"/>
                <w:sz w:val="20"/>
              </w:rPr>
              <w:t>органов и</w:t>
            </w:r>
            <w:r>
              <w:br/>
            </w:r>
            <w:r>
              <w:rPr>
                <w:rFonts w:ascii="Times New Roman"/>
                <w:b w:val="false"/>
                <w:i w:val="false"/>
                <w:color w:val="000000"/>
                <w:sz w:val="20"/>
              </w:rPr>
              <w:t>
</w:t>
            </w:r>
            <w:r>
              <w:rPr>
                <w:rFonts w:ascii="Times New Roman"/>
                <w:b w:val="false"/>
                <w:i w:val="false"/>
                <w:color w:val="000000"/>
                <w:sz w:val="20"/>
              </w:rPr>
              <w:t>должностных</w:t>
            </w:r>
            <w:r>
              <w:br/>
            </w:r>
            <w:r>
              <w:rPr>
                <w:rFonts w:ascii="Times New Roman"/>
                <w:b w:val="false"/>
                <w:i w:val="false"/>
                <w:color w:val="000000"/>
                <w:sz w:val="20"/>
              </w:rPr>
              <w:t>
</w:t>
            </w:r>
            <w:r>
              <w:rPr>
                <w:rFonts w:ascii="Times New Roman"/>
                <w:b w:val="false"/>
                <w:i w:val="false"/>
                <w:color w:val="000000"/>
                <w:sz w:val="20"/>
              </w:rPr>
              <w:t>лиц Республики</w:t>
            </w:r>
            <w:r>
              <w:br/>
            </w:r>
            <w:r>
              <w:rPr>
                <w:rFonts w:ascii="Times New Roman"/>
                <w:b w:val="false"/>
                <w:i w:val="false"/>
                <w:color w:val="000000"/>
                <w:sz w:val="20"/>
              </w:rPr>
              <w:t>
</w:t>
            </w:r>
            <w:r>
              <w:rPr>
                <w:rFonts w:ascii="Times New Roman"/>
                <w:b w:val="false"/>
                <w:i w:val="false"/>
                <w:color w:val="000000"/>
                <w:sz w:val="20"/>
              </w:rPr>
              <w:t>Казахстан (ч.2</w:t>
            </w:r>
            <w:r>
              <w:br/>
            </w:r>
            <w:r>
              <w:rPr>
                <w:rFonts w:ascii="Times New Roman"/>
                <w:b w:val="false"/>
                <w:i w:val="false"/>
                <w:color w:val="000000"/>
                <w:sz w:val="20"/>
              </w:rPr>
              <w:t>
</w:t>
            </w:r>
            <w:r>
              <w:rPr>
                <w:rFonts w:ascii="Times New Roman"/>
                <w:b w:val="false"/>
                <w:i w:val="false"/>
                <w:color w:val="000000"/>
                <w:sz w:val="20"/>
              </w:rPr>
              <w:t>ст.168)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Вооруженный мятеж</w:t>
            </w:r>
            <w:r>
              <w:br/>
            </w:r>
            <w:r>
              <w:rPr>
                <w:rFonts w:ascii="Times New Roman"/>
                <w:b w:val="false"/>
                <w:i w:val="false"/>
                <w:color w:val="000000"/>
                <w:sz w:val="20"/>
              </w:rPr>
              <w:t>
</w:t>
            </w:r>
            <w:r>
              <w:rPr>
                <w:rFonts w:ascii="Times New Roman"/>
                <w:b w:val="false"/>
                <w:i w:val="false"/>
                <w:color w:val="000000"/>
                <w:sz w:val="20"/>
              </w:rPr>
              <w:t>(ст.169)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Призывы к</w:t>
            </w:r>
            <w:r>
              <w:br/>
            </w:r>
            <w:r>
              <w:rPr>
                <w:rFonts w:ascii="Times New Roman"/>
                <w:b w:val="false"/>
                <w:i w:val="false"/>
                <w:color w:val="000000"/>
                <w:sz w:val="20"/>
              </w:rPr>
              <w:t>
</w:t>
            </w:r>
            <w:r>
              <w:rPr>
                <w:rFonts w:ascii="Times New Roman"/>
                <w:b w:val="false"/>
                <w:i w:val="false"/>
                <w:color w:val="000000"/>
                <w:sz w:val="20"/>
              </w:rPr>
              <w:t>насильственному</w:t>
            </w:r>
            <w:r>
              <w:br/>
            </w:r>
            <w:r>
              <w:rPr>
                <w:rFonts w:ascii="Times New Roman"/>
                <w:b w:val="false"/>
                <w:i w:val="false"/>
                <w:color w:val="000000"/>
                <w:sz w:val="20"/>
              </w:rPr>
              <w:t>
</w:t>
            </w:r>
            <w:r>
              <w:rPr>
                <w:rFonts w:ascii="Times New Roman"/>
                <w:b w:val="false"/>
                <w:i w:val="false"/>
                <w:color w:val="000000"/>
                <w:sz w:val="20"/>
              </w:rPr>
              <w:t>свержению или</w:t>
            </w:r>
            <w:r>
              <w:br/>
            </w:r>
            <w:r>
              <w:rPr>
                <w:rFonts w:ascii="Times New Roman"/>
                <w:b w:val="false"/>
                <w:i w:val="false"/>
                <w:color w:val="000000"/>
                <w:sz w:val="20"/>
              </w:rPr>
              <w:t>
</w:t>
            </w:r>
            <w:r>
              <w:rPr>
                <w:rFonts w:ascii="Times New Roman"/>
                <w:b w:val="false"/>
                <w:i w:val="false"/>
                <w:color w:val="000000"/>
                <w:sz w:val="20"/>
              </w:rPr>
              <w:t>изменению</w:t>
            </w:r>
            <w:r>
              <w:br/>
            </w:r>
            <w:r>
              <w:rPr>
                <w:rFonts w:ascii="Times New Roman"/>
                <w:b w:val="false"/>
                <w:i w:val="false"/>
                <w:color w:val="000000"/>
                <w:sz w:val="20"/>
              </w:rPr>
              <w:t>
</w:t>
            </w:r>
            <w:r>
              <w:rPr>
                <w:rFonts w:ascii="Times New Roman"/>
                <w:b w:val="false"/>
                <w:i w:val="false"/>
                <w:color w:val="000000"/>
                <w:sz w:val="20"/>
              </w:rPr>
              <w:t>конституционного</w:t>
            </w:r>
            <w:r>
              <w:br/>
            </w:r>
            <w:r>
              <w:rPr>
                <w:rFonts w:ascii="Times New Roman"/>
                <w:b w:val="false"/>
                <w:i w:val="false"/>
                <w:color w:val="000000"/>
                <w:sz w:val="20"/>
              </w:rPr>
              <w:t>
</w:t>
            </w:r>
            <w:r>
              <w:rPr>
                <w:rFonts w:ascii="Times New Roman"/>
                <w:b w:val="false"/>
                <w:i w:val="false"/>
                <w:color w:val="000000"/>
                <w:sz w:val="20"/>
              </w:rPr>
              <w:t>строя либо</w:t>
            </w:r>
            <w:r>
              <w:br/>
            </w:r>
            <w:r>
              <w:rPr>
                <w:rFonts w:ascii="Times New Roman"/>
                <w:b w:val="false"/>
                <w:i w:val="false"/>
                <w:color w:val="000000"/>
                <w:sz w:val="20"/>
              </w:rPr>
              <w:t>
</w:t>
            </w:r>
            <w:r>
              <w:rPr>
                <w:rFonts w:ascii="Times New Roman"/>
                <w:b w:val="false"/>
                <w:i w:val="false"/>
                <w:color w:val="000000"/>
                <w:sz w:val="20"/>
              </w:rPr>
              <w:t>насильственному</w:t>
            </w:r>
            <w:r>
              <w:br/>
            </w:r>
            <w:r>
              <w:rPr>
                <w:rFonts w:ascii="Times New Roman"/>
                <w:b w:val="false"/>
                <w:i w:val="false"/>
                <w:color w:val="000000"/>
                <w:sz w:val="20"/>
              </w:rPr>
              <w:t>
</w:t>
            </w:r>
            <w:r>
              <w:rPr>
                <w:rFonts w:ascii="Times New Roman"/>
                <w:b w:val="false"/>
                <w:i w:val="false"/>
                <w:color w:val="000000"/>
                <w:sz w:val="20"/>
              </w:rPr>
              <w:t>нарушению единства</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(ст.170)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т.ч.</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исполь-</w:t>
            </w:r>
            <w:r>
              <w:br/>
            </w:r>
            <w:r>
              <w:rPr>
                <w:rFonts w:ascii="Times New Roman"/>
                <w:b w:val="false"/>
                <w:i w:val="false"/>
                <w:color w:val="000000"/>
                <w:sz w:val="20"/>
              </w:rPr>
              <w:t>
</w:t>
            </w:r>
            <w:r>
              <w:rPr>
                <w:rFonts w:ascii="Times New Roman"/>
                <w:b w:val="false"/>
                <w:i w:val="false"/>
                <w:color w:val="000000"/>
                <w:sz w:val="20"/>
              </w:rPr>
              <w:t>зованием</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информации или</w:t>
            </w:r>
            <w:r>
              <w:br/>
            </w:r>
            <w:r>
              <w:rPr>
                <w:rFonts w:ascii="Times New Roman"/>
                <w:b w:val="false"/>
                <w:i w:val="false"/>
                <w:color w:val="000000"/>
                <w:sz w:val="20"/>
              </w:rPr>
              <w:t>
</w:t>
            </w:r>
            <w:r>
              <w:rPr>
                <w:rFonts w:ascii="Times New Roman"/>
                <w:b w:val="false"/>
                <w:i w:val="false"/>
                <w:color w:val="000000"/>
                <w:sz w:val="20"/>
              </w:rPr>
              <w:t>орг. группой,</w:t>
            </w:r>
            <w:r>
              <w:br/>
            </w:r>
            <w:r>
              <w:rPr>
                <w:rFonts w:ascii="Times New Roman"/>
                <w:b w:val="false"/>
                <w:i w:val="false"/>
                <w:color w:val="000000"/>
                <w:sz w:val="20"/>
              </w:rPr>
              <w:t>
</w:t>
            </w:r>
            <w:r>
              <w:rPr>
                <w:rFonts w:ascii="Times New Roman"/>
                <w:b w:val="false"/>
                <w:i w:val="false"/>
                <w:color w:val="000000"/>
                <w:sz w:val="20"/>
              </w:rPr>
              <w:t>а равно лицом,</w:t>
            </w:r>
            <w:r>
              <w:br/>
            </w:r>
            <w:r>
              <w:rPr>
                <w:rFonts w:ascii="Times New Roman"/>
                <w:b w:val="false"/>
                <w:i w:val="false"/>
                <w:color w:val="000000"/>
                <w:sz w:val="20"/>
              </w:rPr>
              <w:t>
</w:t>
            </w:r>
            <w:r>
              <w:rPr>
                <w:rFonts w:ascii="Times New Roman"/>
                <w:b w:val="false"/>
                <w:i w:val="false"/>
                <w:color w:val="000000"/>
                <w:sz w:val="20"/>
              </w:rPr>
              <w:t>ранее судимым</w:t>
            </w:r>
            <w:r>
              <w:br/>
            </w:r>
            <w:r>
              <w:rPr>
                <w:rFonts w:ascii="Times New Roman"/>
                <w:b w:val="false"/>
                <w:i w:val="false"/>
                <w:color w:val="000000"/>
                <w:sz w:val="20"/>
              </w:rPr>
              <w:t>
</w:t>
            </w:r>
            <w:r>
              <w:rPr>
                <w:rFonts w:ascii="Times New Roman"/>
                <w:b w:val="false"/>
                <w:i w:val="false"/>
                <w:color w:val="000000"/>
                <w:sz w:val="20"/>
              </w:rPr>
              <w:t>по настоящей</w:t>
            </w:r>
            <w:r>
              <w:br/>
            </w:r>
            <w:r>
              <w:rPr>
                <w:rFonts w:ascii="Times New Roman"/>
                <w:b w:val="false"/>
                <w:i w:val="false"/>
                <w:color w:val="000000"/>
                <w:sz w:val="20"/>
              </w:rPr>
              <w:t>
</w:t>
            </w:r>
            <w:r>
              <w:rPr>
                <w:rFonts w:ascii="Times New Roman"/>
                <w:b w:val="false"/>
                <w:i w:val="false"/>
                <w:color w:val="000000"/>
                <w:sz w:val="20"/>
              </w:rPr>
              <w:t>статье (ч.2</w:t>
            </w:r>
            <w:r>
              <w:br/>
            </w:r>
            <w:r>
              <w:rPr>
                <w:rFonts w:ascii="Times New Roman"/>
                <w:b w:val="false"/>
                <w:i w:val="false"/>
                <w:color w:val="000000"/>
                <w:sz w:val="20"/>
              </w:rPr>
              <w:t>
</w:t>
            </w:r>
            <w:r>
              <w:rPr>
                <w:rFonts w:ascii="Times New Roman"/>
                <w:b w:val="false"/>
                <w:i w:val="false"/>
                <w:color w:val="000000"/>
                <w:sz w:val="20"/>
              </w:rPr>
              <w:t>ст.170)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(ст.171)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(ст.233)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w:t>
            </w:r>
            <w:r>
              <w:br/>
            </w:r>
            <w:r>
              <w:rPr>
                <w:rFonts w:ascii="Times New Roman"/>
                <w:b w:val="false"/>
                <w:i w:val="false"/>
                <w:color w:val="000000"/>
                <w:sz w:val="20"/>
              </w:rPr>
              <w:t>
</w:t>
            </w:r>
            <w:r>
              <w:rPr>
                <w:rFonts w:ascii="Times New Roman"/>
                <w:b w:val="false"/>
                <w:i w:val="false"/>
                <w:color w:val="000000"/>
                <w:sz w:val="20"/>
              </w:rPr>
              <w:t>терроризма либо</w:t>
            </w:r>
            <w:r>
              <w:br/>
            </w:r>
            <w:r>
              <w:rPr>
                <w:rFonts w:ascii="Times New Roman"/>
                <w:b w:val="false"/>
                <w:i w:val="false"/>
                <w:color w:val="000000"/>
                <w:sz w:val="20"/>
              </w:rPr>
              <w:t>
</w:t>
            </w:r>
            <w:r>
              <w:rPr>
                <w:rFonts w:ascii="Times New Roman"/>
                <w:b w:val="false"/>
                <w:i w:val="false"/>
                <w:color w:val="000000"/>
                <w:sz w:val="20"/>
              </w:rPr>
              <w:t>экстремизма или</w:t>
            </w:r>
            <w:r>
              <w:br/>
            </w:r>
            <w:r>
              <w:rPr>
                <w:rFonts w:ascii="Times New Roman"/>
                <w:b w:val="false"/>
                <w:i w:val="false"/>
                <w:color w:val="000000"/>
                <w:sz w:val="20"/>
              </w:rPr>
              <w:t>
</w:t>
            </w:r>
            <w:r>
              <w:rPr>
                <w:rFonts w:ascii="Times New Roman"/>
                <w:b w:val="false"/>
                <w:i w:val="false"/>
                <w:color w:val="000000"/>
                <w:sz w:val="20"/>
              </w:rPr>
              <w:t>публичные призывы</w:t>
            </w:r>
            <w:r>
              <w:br/>
            </w:r>
            <w:r>
              <w:rPr>
                <w:rFonts w:ascii="Times New Roman"/>
                <w:b w:val="false"/>
                <w:i w:val="false"/>
                <w:color w:val="000000"/>
                <w:sz w:val="20"/>
              </w:rPr>
              <w:t>
</w:t>
            </w:r>
            <w:r>
              <w:rPr>
                <w:rFonts w:ascii="Times New Roman"/>
                <w:b w:val="false"/>
                <w:i w:val="false"/>
                <w:color w:val="000000"/>
                <w:sz w:val="20"/>
              </w:rPr>
              <w:t>к совершению акта</w:t>
            </w:r>
            <w:r>
              <w:br/>
            </w:r>
            <w:r>
              <w:rPr>
                <w:rFonts w:ascii="Times New Roman"/>
                <w:b w:val="false"/>
                <w:i w:val="false"/>
                <w:color w:val="000000"/>
                <w:sz w:val="20"/>
              </w:rPr>
              <w:t>
</w:t>
            </w:r>
            <w:r>
              <w:rPr>
                <w:rFonts w:ascii="Times New Roman"/>
                <w:b w:val="false"/>
                <w:i w:val="false"/>
                <w:color w:val="000000"/>
                <w:sz w:val="20"/>
              </w:rPr>
              <w:t>терроризма</w:t>
            </w:r>
            <w:r>
              <w:br/>
            </w:r>
            <w:r>
              <w:rPr>
                <w:rFonts w:ascii="Times New Roman"/>
                <w:b w:val="false"/>
                <w:i w:val="false"/>
                <w:color w:val="000000"/>
                <w:sz w:val="20"/>
              </w:rPr>
              <w:t>
</w:t>
            </w:r>
            <w:r>
              <w:rPr>
                <w:rFonts w:ascii="Times New Roman"/>
                <w:b w:val="false"/>
                <w:i w:val="false"/>
                <w:color w:val="000000"/>
                <w:sz w:val="20"/>
              </w:rPr>
              <w:t>(ст.233-1)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руководство</w:t>
            </w:r>
            <w:r>
              <w:br/>
            </w:r>
            <w:r>
              <w:rPr>
                <w:rFonts w:ascii="Times New Roman"/>
                <w:b w:val="false"/>
                <w:i w:val="false"/>
                <w:color w:val="000000"/>
                <w:sz w:val="20"/>
              </w:rPr>
              <w:t>
</w:t>
            </w:r>
            <w:r>
              <w:rPr>
                <w:rFonts w:ascii="Times New Roman"/>
                <w:b w:val="false"/>
                <w:i w:val="false"/>
                <w:color w:val="000000"/>
                <w:sz w:val="20"/>
              </w:rPr>
              <w:t>террористической</w:t>
            </w:r>
            <w:r>
              <w:br/>
            </w:r>
            <w:r>
              <w:rPr>
                <w:rFonts w:ascii="Times New Roman"/>
                <w:b w:val="false"/>
                <w:i w:val="false"/>
                <w:color w:val="000000"/>
                <w:sz w:val="20"/>
              </w:rPr>
              <w:t>
</w:t>
            </w:r>
            <w:r>
              <w:rPr>
                <w:rFonts w:ascii="Times New Roman"/>
                <w:b w:val="false"/>
                <w:i w:val="false"/>
                <w:color w:val="000000"/>
                <w:sz w:val="20"/>
              </w:rPr>
              <w:t>группой и участие</w:t>
            </w:r>
            <w:r>
              <w:br/>
            </w:r>
            <w:r>
              <w:rPr>
                <w:rFonts w:ascii="Times New Roman"/>
                <w:b w:val="false"/>
                <w:i w:val="false"/>
                <w:color w:val="000000"/>
                <w:sz w:val="20"/>
              </w:rPr>
              <w:t>
</w:t>
            </w:r>
            <w:r>
              <w:rPr>
                <w:rFonts w:ascii="Times New Roman"/>
                <w:b w:val="false"/>
                <w:i w:val="false"/>
                <w:color w:val="000000"/>
                <w:sz w:val="20"/>
              </w:rPr>
              <w:t>в ее деятельности</w:t>
            </w:r>
            <w:r>
              <w:br/>
            </w:r>
            <w:r>
              <w:rPr>
                <w:rFonts w:ascii="Times New Roman"/>
                <w:b w:val="false"/>
                <w:i w:val="false"/>
                <w:color w:val="000000"/>
                <w:sz w:val="20"/>
              </w:rPr>
              <w:t>
</w:t>
            </w:r>
            <w:r>
              <w:rPr>
                <w:rFonts w:ascii="Times New Roman"/>
                <w:b w:val="false"/>
                <w:i w:val="false"/>
                <w:color w:val="000000"/>
                <w:sz w:val="20"/>
              </w:rPr>
              <w:t>(ст.233-2)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террористической</w:t>
            </w:r>
            <w:r>
              <w:br/>
            </w:r>
            <w:r>
              <w:rPr>
                <w:rFonts w:ascii="Times New Roman"/>
                <w:b w:val="false"/>
                <w:i w:val="false"/>
                <w:color w:val="000000"/>
                <w:sz w:val="20"/>
              </w:rPr>
              <w:t>
</w:t>
            </w:r>
            <w:r>
              <w:rPr>
                <w:rFonts w:ascii="Times New Roman"/>
                <w:b w:val="false"/>
                <w:i w:val="false"/>
                <w:color w:val="000000"/>
                <w:sz w:val="20"/>
              </w:rPr>
              <w:t>или экстремистской</w:t>
            </w:r>
            <w:r>
              <w:br/>
            </w:r>
            <w:r>
              <w:rPr>
                <w:rFonts w:ascii="Times New Roman"/>
                <w:b w:val="false"/>
                <w:i w:val="false"/>
                <w:color w:val="000000"/>
                <w:sz w:val="20"/>
              </w:rPr>
              <w:t>
</w:t>
            </w:r>
            <w:r>
              <w:rPr>
                <w:rFonts w:ascii="Times New Roman"/>
                <w:b w:val="false"/>
                <w:i w:val="false"/>
                <w:color w:val="000000"/>
                <w:sz w:val="20"/>
              </w:rPr>
              <w:t>деятельности и</w:t>
            </w:r>
            <w:r>
              <w:br/>
            </w:r>
            <w:r>
              <w:rPr>
                <w:rFonts w:ascii="Times New Roman"/>
                <w:b w:val="false"/>
                <w:i w:val="false"/>
                <w:color w:val="000000"/>
                <w:sz w:val="20"/>
              </w:rPr>
              <w:t>
</w:t>
            </w:r>
            <w:r>
              <w:rPr>
                <w:rFonts w:ascii="Times New Roman"/>
                <w:b w:val="false"/>
                <w:i w:val="false"/>
                <w:color w:val="000000"/>
                <w:sz w:val="20"/>
              </w:rPr>
              <w:t>иное пособничество</w:t>
            </w:r>
            <w:r>
              <w:br/>
            </w:r>
            <w:r>
              <w:rPr>
                <w:rFonts w:ascii="Times New Roman"/>
                <w:b w:val="false"/>
                <w:i w:val="false"/>
                <w:color w:val="000000"/>
                <w:sz w:val="20"/>
              </w:rPr>
              <w:t>
</w:t>
            </w:r>
            <w:r>
              <w:rPr>
                <w:rFonts w:ascii="Times New Roman"/>
                <w:b w:val="false"/>
                <w:i w:val="false"/>
                <w:color w:val="000000"/>
                <w:sz w:val="20"/>
              </w:rPr>
              <w:t>терроризму либо</w:t>
            </w:r>
            <w:r>
              <w:br/>
            </w:r>
            <w:r>
              <w:rPr>
                <w:rFonts w:ascii="Times New Roman"/>
                <w:b w:val="false"/>
                <w:i w:val="false"/>
                <w:color w:val="000000"/>
                <w:sz w:val="20"/>
              </w:rPr>
              <w:t>
</w:t>
            </w:r>
            <w:r>
              <w:rPr>
                <w:rFonts w:ascii="Times New Roman"/>
                <w:b w:val="false"/>
                <w:i w:val="false"/>
                <w:color w:val="000000"/>
                <w:sz w:val="20"/>
              </w:rPr>
              <w:t>экстремизму (ст.</w:t>
            </w:r>
            <w:r>
              <w:br/>
            </w:r>
            <w:r>
              <w:rPr>
                <w:rFonts w:ascii="Times New Roman"/>
                <w:b w:val="false"/>
                <w:i w:val="false"/>
                <w:color w:val="000000"/>
                <w:sz w:val="20"/>
              </w:rPr>
              <w:t>
</w:t>
            </w:r>
            <w:r>
              <w:rPr>
                <w:rFonts w:ascii="Times New Roman"/>
                <w:b w:val="false"/>
                <w:i w:val="false"/>
                <w:color w:val="000000"/>
                <w:sz w:val="20"/>
              </w:rPr>
              <w:t>233-3)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Вербовка или</w:t>
            </w:r>
            <w:r>
              <w:br/>
            </w:r>
            <w:r>
              <w:rPr>
                <w:rFonts w:ascii="Times New Roman"/>
                <w:b w:val="false"/>
                <w:i w:val="false"/>
                <w:color w:val="000000"/>
                <w:sz w:val="20"/>
              </w:rPr>
              <w:t>
</w:t>
            </w:r>
            <w:r>
              <w:rPr>
                <w:rFonts w:ascii="Times New Roman"/>
                <w:b w:val="false"/>
                <w:i w:val="false"/>
                <w:color w:val="000000"/>
                <w:sz w:val="20"/>
              </w:rPr>
              <w:t>подготовка либо</w:t>
            </w:r>
            <w:r>
              <w:br/>
            </w:r>
            <w:r>
              <w:rPr>
                <w:rFonts w:ascii="Times New Roman"/>
                <w:b w:val="false"/>
                <w:i w:val="false"/>
                <w:color w:val="000000"/>
                <w:sz w:val="20"/>
              </w:rPr>
              <w:t>
</w:t>
            </w:r>
            <w:r>
              <w:rPr>
                <w:rFonts w:ascii="Times New Roman"/>
                <w:b w:val="false"/>
                <w:i w:val="false"/>
                <w:color w:val="000000"/>
                <w:sz w:val="20"/>
              </w:rPr>
              <w:t>вооружение лиц в</w:t>
            </w:r>
            <w:r>
              <w:br/>
            </w:r>
            <w:r>
              <w:rPr>
                <w:rFonts w:ascii="Times New Roman"/>
                <w:b w:val="false"/>
                <w:i w:val="false"/>
                <w:color w:val="000000"/>
                <w:sz w:val="20"/>
              </w:rPr>
              <w:t>
</w:t>
            </w:r>
            <w:r>
              <w:rPr>
                <w:rFonts w:ascii="Times New Roman"/>
                <w:b w:val="false"/>
                <w:i w:val="false"/>
                <w:color w:val="000000"/>
                <w:sz w:val="20"/>
              </w:rPr>
              <w:t>целях организации</w:t>
            </w:r>
            <w:r>
              <w:br/>
            </w:r>
            <w:r>
              <w:rPr>
                <w:rFonts w:ascii="Times New Roman"/>
                <w:b w:val="false"/>
                <w:i w:val="false"/>
                <w:color w:val="000000"/>
                <w:sz w:val="20"/>
              </w:rPr>
              <w:t>
</w:t>
            </w:r>
            <w:r>
              <w:rPr>
                <w:rFonts w:ascii="Times New Roman"/>
                <w:b w:val="false"/>
                <w:i w:val="false"/>
                <w:color w:val="000000"/>
                <w:sz w:val="20"/>
              </w:rPr>
              <w:t>террористической</w:t>
            </w:r>
            <w:r>
              <w:br/>
            </w:r>
            <w:r>
              <w:rPr>
                <w:rFonts w:ascii="Times New Roman"/>
                <w:b w:val="false"/>
                <w:i w:val="false"/>
                <w:color w:val="000000"/>
                <w:sz w:val="20"/>
              </w:rPr>
              <w:t>
</w:t>
            </w:r>
            <w:r>
              <w:rPr>
                <w:rFonts w:ascii="Times New Roman"/>
                <w:b w:val="false"/>
                <w:i w:val="false"/>
                <w:color w:val="000000"/>
                <w:sz w:val="20"/>
              </w:rPr>
              <w:t>либо экстремисткой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(ст.233-4)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заложника</w:t>
            </w:r>
            <w:r>
              <w:br/>
            </w:r>
            <w:r>
              <w:rPr>
                <w:rFonts w:ascii="Times New Roman"/>
                <w:b w:val="false"/>
                <w:i w:val="false"/>
                <w:color w:val="000000"/>
                <w:sz w:val="20"/>
              </w:rPr>
              <w:t>
</w:t>
            </w:r>
            <w:r>
              <w:rPr>
                <w:rFonts w:ascii="Times New Roman"/>
                <w:b w:val="false"/>
                <w:i w:val="false"/>
                <w:color w:val="000000"/>
                <w:sz w:val="20"/>
              </w:rPr>
              <w:t>(ст.234)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незаконного</w:t>
            </w:r>
            <w:r>
              <w:br/>
            </w:r>
            <w:r>
              <w:rPr>
                <w:rFonts w:ascii="Times New Roman"/>
                <w:b w:val="false"/>
                <w:i w:val="false"/>
                <w:color w:val="000000"/>
                <w:sz w:val="20"/>
              </w:rPr>
              <w:t>
</w:t>
            </w:r>
            <w:r>
              <w:rPr>
                <w:rFonts w:ascii="Times New Roman"/>
                <w:b w:val="false"/>
                <w:i w:val="false"/>
                <w:color w:val="000000"/>
                <w:sz w:val="20"/>
              </w:rPr>
              <w:t>военизированного</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(ст.236)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зданий,</w:t>
            </w:r>
            <w:r>
              <w:br/>
            </w:r>
            <w:r>
              <w:rPr>
                <w:rFonts w:ascii="Times New Roman"/>
                <w:b w:val="false"/>
                <w:i w:val="false"/>
                <w:color w:val="000000"/>
                <w:sz w:val="20"/>
              </w:rPr>
              <w:t>
</w:t>
            </w:r>
            <w:r>
              <w:rPr>
                <w:rFonts w:ascii="Times New Roman"/>
                <w:b w:val="false"/>
                <w:i w:val="false"/>
                <w:color w:val="000000"/>
                <w:sz w:val="20"/>
              </w:rPr>
              <w:t>сооружений,</w:t>
            </w:r>
            <w:r>
              <w:br/>
            </w:r>
            <w:r>
              <w:rPr>
                <w:rFonts w:ascii="Times New Roman"/>
                <w:b w:val="false"/>
                <w:i w:val="false"/>
                <w:color w:val="000000"/>
                <w:sz w:val="20"/>
              </w:rPr>
              <w:t>
</w:t>
            </w:r>
            <w:r>
              <w:rPr>
                <w:rFonts w:ascii="Times New Roman"/>
                <w:b w:val="false"/>
                <w:i w:val="false"/>
                <w:color w:val="000000"/>
                <w:sz w:val="20"/>
              </w:rPr>
              <w:t>средств сообщений</w:t>
            </w:r>
            <w:r>
              <w:br/>
            </w:r>
            <w:r>
              <w:rPr>
                <w:rFonts w:ascii="Times New Roman"/>
                <w:b w:val="false"/>
                <w:i w:val="false"/>
                <w:color w:val="000000"/>
                <w:sz w:val="20"/>
              </w:rPr>
              <w:t>
</w:t>
            </w:r>
            <w:r>
              <w:rPr>
                <w:rFonts w:ascii="Times New Roman"/>
                <w:b w:val="false"/>
                <w:i w:val="false"/>
                <w:color w:val="000000"/>
                <w:sz w:val="20"/>
              </w:rPr>
              <w:t>и связи (ст.238)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Угон, а равно</w:t>
            </w:r>
            <w:r>
              <w:br/>
            </w:r>
            <w:r>
              <w:rPr>
                <w:rFonts w:ascii="Times New Roman"/>
                <w:b w:val="false"/>
                <w:i w:val="false"/>
                <w:color w:val="000000"/>
                <w:sz w:val="20"/>
              </w:rPr>
              <w:t>
</w:t>
            </w:r>
            <w:r>
              <w:rPr>
                <w:rFonts w:ascii="Times New Roman"/>
                <w:b w:val="false"/>
                <w:i w:val="false"/>
                <w:color w:val="000000"/>
                <w:sz w:val="20"/>
              </w:rPr>
              <w:t>захват воздушного</w:t>
            </w:r>
            <w:r>
              <w:br/>
            </w:r>
            <w:r>
              <w:rPr>
                <w:rFonts w:ascii="Times New Roman"/>
                <w:b w:val="false"/>
                <w:i w:val="false"/>
                <w:color w:val="000000"/>
                <w:sz w:val="20"/>
              </w:rPr>
              <w:t>
</w:t>
            </w:r>
            <w:r>
              <w:rPr>
                <w:rFonts w:ascii="Times New Roman"/>
                <w:b w:val="false"/>
                <w:i w:val="false"/>
                <w:color w:val="000000"/>
                <w:sz w:val="20"/>
              </w:rPr>
              <w:t>или водного судна</w:t>
            </w:r>
            <w:r>
              <w:br/>
            </w:r>
            <w:r>
              <w:rPr>
                <w:rFonts w:ascii="Times New Roman"/>
                <w:b w:val="false"/>
                <w:i w:val="false"/>
                <w:color w:val="000000"/>
                <w:sz w:val="20"/>
              </w:rPr>
              <w:t>
</w:t>
            </w:r>
            <w:r>
              <w:rPr>
                <w:rFonts w:ascii="Times New Roman"/>
                <w:b w:val="false"/>
                <w:i w:val="false"/>
                <w:color w:val="000000"/>
                <w:sz w:val="20"/>
              </w:rPr>
              <w:t>либо железно-</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подвижного</w:t>
            </w:r>
            <w:r>
              <w:br/>
            </w:r>
            <w:r>
              <w:rPr>
                <w:rFonts w:ascii="Times New Roman"/>
                <w:b w:val="false"/>
                <w:i w:val="false"/>
                <w:color w:val="000000"/>
                <w:sz w:val="20"/>
              </w:rPr>
              <w:t>
</w:t>
            </w:r>
            <w:r>
              <w:rPr>
                <w:rFonts w:ascii="Times New Roman"/>
                <w:b w:val="false"/>
                <w:i w:val="false"/>
                <w:color w:val="000000"/>
                <w:sz w:val="20"/>
              </w:rPr>
              <w:t>(ст.239)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или</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незаконных</w:t>
            </w:r>
            <w:r>
              <w:br/>
            </w:r>
            <w:r>
              <w:rPr>
                <w:rFonts w:ascii="Times New Roman"/>
                <w:b w:val="false"/>
                <w:i w:val="false"/>
                <w:color w:val="000000"/>
                <w:sz w:val="20"/>
              </w:rPr>
              <w:t>
</w:t>
            </w:r>
            <w:r>
              <w:rPr>
                <w:rFonts w:ascii="Times New Roman"/>
                <w:b w:val="false"/>
                <w:i w:val="false"/>
                <w:color w:val="000000"/>
                <w:sz w:val="20"/>
              </w:rPr>
              <w:t>общественных и</w:t>
            </w:r>
            <w:r>
              <w:br/>
            </w:r>
            <w:r>
              <w:rPr>
                <w:rFonts w:ascii="Times New Roman"/>
                <w:b w:val="false"/>
                <w:i w:val="false"/>
                <w:color w:val="000000"/>
                <w:sz w:val="20"/>
              </w:rPr>
              <w:t>
</w:t>
            </w:r>
            <w:r>
              <w:rPr>
                <w:rFonts w:ascii="Times New Roman"/>
                <w:b w:val="false"/>
                <w:i w:val="false"/>
                <w:color w:val="000000"/>
                <w:sz w:val="20"/>
              </w:rPr>
              <w:t>других объединений</w:t>
            </w:r>
            <w:r>
              <w:br/>
            </w:r>
            <w:r>
              <w:rPr>
                <w:rFonts w:ascii="Times New Roman"/>
                <w:b w:val="false"/>
                <w:i w:val="false"/>
                <w:color w:val="000000"/>
                <w:sz w:val="20"/>
              </w:rPr>
              <w:t>
</w:t>
            </w:r>
            <w:r>
              <w:rPr>
                <w:rFonts w:ascii="Times New Roman"/>
                <w:b w:val="false"/>
                <w:i w:val="false"/>
                <w:color w:val="000000"/>
                <w:sz w:val="20"/>
              </w:rPr>
              <w:t>(ч. 2, 3 ст.337)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объдинения,</w:t>
            </w:r>
            <w:r>
              <w:br/>
            </w:r>
            <w:r>
              <w:rPr>
                <w:rFonts w:ascii="Times New Roman"/>
                <w:b w:val="false"/>
                <w:i w:val="false"/>
                <w:color w:val="000000"/>
                <w:sz w:val="20"/>
              </w:rPr>
              <w:t>
</w:t>
            </w:r>
            <w:r>
              <w:rPr>
                <w:rFonts w:ascii="Times New Roman"/>
                <w:b w:val="false"/>
                <w:i w:val="false"/>
                <w:color w:val="000000"/>
                <w:sz w:val="20"/>
              </w:rPr>
              <w:t>провозгла-</w:t>
            </w:r>
            <w:r>
              <w:br/>
            </w:r>
            <w:r>
              <w:rPr>
                <w:rFonts w:ascii="Times New Roman"/>
                <w:b w:val="false"/>
                <w:i w:val="false"/>
                <w:color w:val="000000"/>
                <w:sz w:val="20"/>
              </w:rPr>
              <w:t>
</w:t>
            </w:r>
            <w:r>
              <w:rPr>
                <w:rFonts w:ascii="Times New Roman"/>
                <w:b w:val="false"/>
                <w:i w:val="false"/>
                <w:color w:val="000000"/>
                <w:sz w:val="20"/>
              </w:rPr>
              <w:t>шающего или на</w:t>
            </w:r>
            <w:r>
              <w:br/>
            </w:r>
            <w:r>
              <w:rPr>
                <w:rFonts w:ascii="Times New Roman"/>
                <w:b w:val="false"/>
                <w:i w:val="false"/>
                <w:color w:val="000000"/>
                <w:sz w:val="20"/>
              </w:rPr>
              <w:t>
</w:t>
            </w:r>
            <w:r>
              <w:rPr>
                <w:rFonts w:ascii="Times New Roman"/>
                <w:b w:val="false"/>
                <w:i w:val="false"/>
                <w:color w:val="000000"/>
                <w:sz w:val="20"/>
              </w:rPr>
              <w:t>практике</w:t>
            </w:r>
            <w:r>
              <w:br/>
            </w:r>
            <w:r>
              <w:rPr>
                <w:rFonts w:ascii="Times New Roman"/>
                <w:b w:val="false"/>
                <w:i w:val="false"/>
                <w:color w:val="000000"/>
                <w:sz w:val="20"/>
              </w:rPr>
              <w:t>
</w:t>
            </w:r>
            <w:r>
              <w:rPr>
                <w:rFonts w:ascii="Times New Roman"/>
                <w:b w:val="false"/>
                <w:i w:val="false"/>
                <w:color w:val="000000"/>
                <w:sz w:val="20"/>
              </w:rPr>
              <w:t>реализующего</w:t>
            </w:r>
            <w:r>
              <w:br/>
            </w:r>
            <w:r>
              <w:rPr>
                <w:rFonts w:ascii="Times New Roman"/>
                <w:b w:val="false"/>
                <w:i w:val="false"/>
                <w:color w:val="000000"/>
                <w:sz w:val="20"/>
              </w:rPr>
              <w:t>
</w:t>
            </w:r>
            <w:r>
              <w:rPr>
                <w:rFonts w:ascii="Times New Roman"/>
                <w:b w:val="false"/>
                <w:i w:val="false"/>
                <w:color w:val="000000"/>
                <w:sz w:val="20"/>
              </w:rPr>
              <w:t>расовую,</w:t>
            </w:r>
            <w:r>
              <w:br/>
            </w:r>
            <w:r>
              <w:rPr>
                <w:rFonts w:ascii="Times New Roman"/>
                <w:b w:val="false"/>
                <w:i w:val="false"/>
                <w:color w:val="000000"/>
                <w:sz w:val="20"/>
              </w:rPr>
              <w:t>
</w:t>
            </w:r>
            <w:r>
              <w:rPr>
                <w:rFonts w:ascii="Times New Roman"/>
                <w:b w:val="false"/>
                <w:i w:val="false"/>
                <w:color w:val="000000"/>
                <w:sz w:val="20"/>
              </w:rPr>
              <w:t>национальную,</w:t>
            </w:r>
            <w:r>
              <w:br/>
            </w:r>
            <w:r>
              <w:rPr>
                <w:rFonts w:ascii="Times New Roman"/>
                <w:b w:val="false"/>
                <w:i w:val="false"/>
                <w:color w:val="000000"/>
                <w:sz w:val="20"/>
              </w:rPr>
              <w:t>
</w:t>
            </w:r>
            <w:r>
              <w:rPr>
                <w:rFonts w:ascii="Times New Roman"/>
                <w:b w:val="false"/>
                <w:i w:val="false"/>
                <w:color w:val="000000"/>
                <w:sz w:val="20"/>
              </w:rPr>
              <w:t>родовую,</w:t>
            </w:r>
            <w:r>
              <w:br/>
            </w:r>
            <w:r>
              <w:rPr>
                <w:rFonts w:ascii="Times New Roman"/>
                <w:b w:val="false"/>
                <w:i w:val="false"/>
                <w:color w:val="000000"/>
                <w:sz w:val="20"/>
              </w:rPr>
              <w:t>
</w:t>
            </w:r>
            <w:r>
              <w:rPr>
                <w:rFonts w:ascii="Times New Roman"/>
                <w:b w:val="false"/>
                <w:i w:val="false"/>
                <w:color w:val="000000"/>
                <w:sz w:val="20"/>
              </w:rPr>
              <w:t>социальную,</w:t>
            </w:r>
            <w:r>
              <w:br/>
            </w:r>
            <w:r>
              <w:rPr>
                <w:rFonts w:ascii="Times New Roman"/>
                <w:b w:val="false"/>
                <w:i w:val="false"/>
                <w:color w:val="000000"/>
                <w:sz w:val="20"/>
              </w:rPr>
              <w:t>
</w:t>
            </w:r>
            <w:r>
              <w:rPr>
                <w:rFonts w:ascii="Times New Roman"/>
                <w:b w:val="false"/>
                <w:i w:val="false"/>
                <w:color w:val="000000"/>
                <w:sz w:val="20"/>
              </w:rPr>
              <w:t>сословную или</w:t>
            </w:r>
            <w:r>
              <w:br/>
            </w:r>
            <w:r>
              <w:rPr>
                <w:rFonts w:ascii="Times New Roman"/>
                <w:b w:val="false"/>
                <w:i w:val="false"/>
                <w:color w:val="000000"/>
                <w:sz w:val="20"/>
              </w:rPr>
              <w:t>
</w:t>
            </w:r>
            <w:r>
              <w:rPr>
                <w:rFonts w:ascii="Times New Roman"/>
                <w:b w:val="false"/>
                <w:i w:val="false"/>
                <w:color w:val="000000"/>
                <w:sz w:val="20"/>
              </w:rPr>
              <w:t>религиозную</w:t>
            </w:r>
            <w:r>
              <w:br/>
            </w:r>
            <w:r>
              <w:rPr>
                <w:rFonts w:ascii="Times New Roman"/>
                <w:b w:val="false"/>
                <w:i w:val="false"/>
                <w:color w:val="000000"/>
                <w:sz w:val="20"/>
              </w:rPr>
              <w:t>
</w:t>
            </w:r>
            <w:r>
              <w:rPr>
                <w:rFonts w:ascii="Times New Roman"/>
                <w:b w:val="false"/>
                <w:i w:val="false"/>
                <w:color w:val="000000"/>
                <w:sz w:val="20"/>
              </w:rPr>
              <w:t>нетерпимость</w:t>
            </w:r>
            <w:r>
              <w:br/>
            </w:r>
            <w:r>
              <w:rPr>
                <w:rFonts w:ascii="Times New Roman"/>
                <w:b w:val="false"/>
                <w:i w:val="false"/>
                <w:color w:val="000000"/>
                <w:sz w:val="20"/>
              </w:rPr>
              <w:t>
</w:t>
            </w:r>
            <w:r>
              <w:rPr>
                <w:rFonts w:ascii="Times New Roman"/>
                <w:b w:val="false"/>
                <w:i w:val="false"/>
                <w:color w:val="000000"/>
                <w:sz w:val="20"/>
              </w:rPr>
              <w:t>или исключи-</w:t>
            </w:r>
            <w:r>
              <w:br/>
            </w:r>
            <w:r>
              <w:rPr>
                <w:rFonts w:ascii="Times New Roman"/>
                <w:b w:val="false"/>
                <w:i w:val="false"/>
                <w:color w:val="000000"/>
                <w:sz w:val="20"/>
              </w:rPr>
              <w:t>
</w:t>
            </w:r>
            <w:r>
              <w:rPr>
                <w:rFonts w:ascii="Times New Roman"/>
                <w:b w:val="false"/>
                <w:i w:val="false"/>
                <w:color w:val="000000"/>
                <w:sz w:val="20"/>
              </w:rPr>
              <w:t>тельность,</w:t>
            </w:r>
            <w:r>
              <w:br/>
            </w:r>
            <w:r>
              <w:rPr>
                <w:rFonts w:ascii="Times New Roman"/>
                <w:b w:val="false"/>
                <w:i w:val="false"/>
                <w:color w:val="000000"/>
                <w:sz w:val="20"/>
              </w:rPr>
              <w:t>
</w:t>
            </w:r>
            <w:r>
              <w:rPr>
                <w:rFonts w:ascii="Times New Roman"/>
                <w:b w:val="false"/>
                <w:i w:val="false"/>
                <w:color w:val="000000"/>
                <w:sz w:val="20"/>
              </w:rPr>
              <w:t>призывающего к</w:t>
            </w:r>
            <w:r>
              <w:br/>
            </w:r>
            <w:r>
              <w:rPr>
                <w:rFonts w:ascii="Times New Roman"/>
                <w:b w:val="false"/>
                <w:i w:val="false"/>
                <w:color w:val="000000"/>
                <w:sz w:val="20"/>
              </w:rPr>
              <w:t>
</w:t>
            </w:r>
            <w:r>
              <w:rPr>
                <w:rFonts w:ascii="Times New Roman"/>
                <w:b w:val="false"/>
                <w:i w:val="false"/>
                <w:color w:val="000000"/>
                <w:sz w:val="20"/>
              </w:rPr>
              <w:t>насильст-</w:t>
            </w:r>
            <w:r>
              <w:br/>
            </w:r>
            <w:r>
              <w:rPr>
                <w:rFonts w:ascii="Times New Roman"/>
                <w:b w:val="false"/>
                <w:i w:val="false"/>
                <w:color w:val="000000"/>
                <w:sz w:val="20"/>
              </w:rPr>
              <w:t>
</w:t>
            </w:r>
            <w:r>
              <w:rPr>
                <w:rFonts w:ascii="Times New Roman"/>
                <w:b w:val="false"/>
                <w:i w:val="false"/>
                <w:color w:val="000000"/>
                <w:sz w:val="20"/>
              </w:rPr>
              <w:t>венному</w:t>
            </w:r>
            <w:r>
              <w:br/>
            </w:r>
            <w:r>
              <w:rPr>
                <w:rFonts w:ascii="Times New Roman"/>
                <w:b w:val="false"/>
                <w:i w:val="false"/>
                <w:color w:val="000000"/>
                <w:sz w:val="20"/>
              </w:rPr>
              <w:t>
</w:t>
            </w:r>
            <w:r>
              <w:rPr>
                <w:rFonts w:ascii="Times New Roman"/>
                <w:b w:val="false"/>
                <w:i w:val="false"/>
                <w:color w:val="000000"/>
                <w:sz w:val="20"/>
              </w:rPr>
              <w:t>ниспровержению</w:t>
            </w:r>
            <w:r>
              <w:br/>
            </w:r>
            <w:r>
              <w:rPr>
                <w:rFonts w:ascii="Times New Roman"/>
                <w:b w:val="false"/>
                <w:i w:val="false"/>
                <w:color w:val="000000"/>
                <w:sz w:val="20"/>
              </w:rPr>
              <w:t>
</w:t>
            </w:r>
            <w:r>
              <w:rPr>
                <w:rFonts w:ascii="Times New Roman"/>
                <w:b w:val="false"/>
                <w:i w:val="false"/>
                <w:color w:val="000000"/>
                <w:sz w:val="20"/>
              </w:rPr>
              <w:t>конститу-</w:t>
            </w:r>
            <w:r>
              <w:br/>
            </w:r>
            <w:r>
              <w:rPr>
                <w:rFonts w:ascii="Times New Roman"/>
                <w:b w:val="false"/>
                <w:i w:val="false"/>
                <w:color w:val="000000"/>
                <w:sz w:val="20"/>
              </w:rPr>
              <w:t>
</w:t>
            </w:r>
            <w:r>
              <w:rPr>
                <w:rFonts w:ascii="Times New Roman"/>
                <w:b w:val="false"/>
                <w:i w:val="false"/>
                <w:color w:val="000000"/>
                <w:sz w:val="20"/>
              </w:rPr>
              <w:t>ционного</w:t>
            </w:r>
            <w:r>
              <w:br/>
            </w:r>
            <w:r>
              <w:rPr>
                <w:rFonts w:ascii="Times New Roman"/>
                <w:b w:val="false"/>
                <w:i w:val="false"/>
                <w:color w:val="000000"/>
                <w:sz w:val="20"/>
              </w:rPr>
              <w:t>
</w:t>
            </w:r>
            <w:r>
              <w:rPr>
                <w:rFonts w:ascii="Times New Roman"/>
                <w:b w:val="false"/>
                <w:i w:val="false"/>
                <w:color w:val="000000"/>
                <w:sz w:val="20"/>
              </w:rPr>
              <w:t>строя, подрыву</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государства</w:t>
            </w:r>
            <w:r>
              <w:br/>
            </w:r>
            <w:r>
              <w:rPr>
                <w:rFonts w:ascii="Times New Roman"/>
                <w:b w:val="false"/>
                <w:i w:val="false"/>
                <w:color w:val="000000"/>
                <w:sz w:val="20"/>
              </w:rPr>
              <w:t>
</w:t>
            </w:r>
            <w:r>
              <w:rPr>
                <w:rFonts w:ascii="Times New Roman"/>
                <w:b w:val="false"/>
                <w:i w:val="false"/>
                <w:color w:val="000000"/>
                <w:sz w:val="20"/>
              </w:rPr>
              <w:t>или посяга-</w:t>
            </w:r>
            <w:r>
              <w:br/>
            </w:r>
            <w:r>
              <w:rPr>
                <w:rFonts w:ascii="Times New Roman"/>
                <w:b w:val="false"/>
                <w:i w:val="false"/>
                <w:color w:val="000000"/>
                <w:sz w:val="20"/>
              </w:rPr>
              <w:t>
</w:t>
            </w:r>
            <w:r>
              <w:rPr>
                <w:rFonts w:ascii="Times New Roman"/>
                <w:b w:val="false"/>
                <w:i w:val="false"/>
                <w:color w:val="000000"/>
                <w:sz w:val="20"/>
              </w:rPr>
              <w:t>тельствам на</w:t>
            </w:r>
            <w:r>
              <w:br/>
            </w:r>
            <w:r>
              <w:rPr>
                <w:rFonts w:ascii="Times New Roman"/>
                <w:b w:val="false"/>
                <w:i w:val="false"/>
                <w:color w:val="000000"/>
                <w:sz w:val="20"/>
              </w:rPr>
              <w:t>
</w:t>
            </w:r>
            <w:r>
              <w:rPr>
                <w:rFonts w:ascii="Times New Roman"/>
                <w:b w:val="false"/>
                <w:i w:val="false"/>
                <w:color w:val="000000"/>
                <w:sz w:val="20"/>
              </w:rPr>
              <w:t>территориаль-</w:t>
            </w:r>
            <w:r>
              <w:br/>
            </w:r>
            <w:r>
              <w:rPr>
                <w:rFonts w:ascii="Times New Roman"/>
                <w:b w:val="false"/>
                <w:i w:val="false"/>
                <w:color w:val="000000"/>
                <w:sz w:val="20"/>
              </w:rPr>
              <w:t>
</w:t>
            </w:r>
            <w:r>
              <w:rPr>
                <w:rFonts w:ascii="Times New Roman"/>
                <w:b w:val="false"/>
                <w:i w:val="false"/>
                <w:color w:val="000000"/>
                <w:sz w:val="20"/>
              </w:rPr>
              <w:t>ную</w:t>
            </w:r>
            <w:r>
              <w:br/>
            </w:r>
            <w:r>
              <w:rPr>
                <w:rFonts w:ascii="Times New Roman"/>
                <w:b w:val="false"/>
                <w:i w:val="false"/>
                <w:color w:val="000000"/>
                <w:sz w:val="20"/>
              </w:rPr>
              <w:t>
</w:t>
            </w:r>
            <w:r>
              <w:rPr>
                <w:rFonts w:ascii="Times New Roman"/>
                <w:b w:val="false"/>
                <w:i w:val="false"/>
                <w:color w:val="000000"/>
                <w:sz w:val="20"/>
              </w:rPr>
              <w:t>целостность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а</w:t>
            </w:r>
            <w:r>
              <w:br/>
            </w:r>
            <w:r>
              <w:rPr>
                <w:rFonts w:ascii="Times New Roman"/>
                <w:b w:val="false"/>
                <w:i w:val="false"/>
                <w:color w:val="000000"/>
                <w:sz w:val="20"/>
              </w:rPr>
              <w:t>
</w:t>
            </w:r>
            <w:r>
              <w:rPr>
                <w:rFonts w:ascii="Times New Roman"/>
                <w:b w:val="false"/>
                <w:i w:val="false"/>
                <w:color w:val="000000"/>
                <w:sz w:val="20"/>
              </w:rPr>
              <w:t>равно</w:t>
            </w:r>
            <w:r>
              <w:br/>
            </w:r>
            <w:r>
              <w:rPr>
                <w:rFonts w:ascii="Times New Roman"/>
                <w:b w:val="false"/>
                <w:i w:val="false"/>
                <w:color w:val="000000"/>
                <w:sz w:val="20"/>
              </w:rPr>
              <w:t>
</w:t>
            </w:r>
            <w:r>
              <w:rPr>
                <w:rFonts w:ascii="Times New Roman"/>
                <w:b w:val="false"/>
                <w:i w:val="false"/>
                <w:color w:val="000000"/>
                <w:sz w:val="20"/>
              </w:rPr>
              <w:t>руководство</w:t>
            </w:r>
            <w:r>
              <w:br/>
            </w:r>
            <w:r>
              <w:rPr>
                <w:rFonts w:ascii="Times New Roman"/>
                <w:b w:val="false"/>
                <w:i w:val="false"/>
                <w:color w:val="000000"/>
                <w:sz w:val="20"/>
              </w:rPr>
              <w:t>
</w:t>
            </w:r>
            <w:r>
              <w:rPr>
                <w:rFonts w:ascii="Times New Roman"/>
                <w:b w:val="false"/>
                <w:i w:val="false"/>
                <w:color w:val="000000"/>
                <w:sz w:val="20"/>
              </w:rPr>
              <w:t>таким</w:t>
            </w:r>
            <w:r>
              <w:br/>
            </w:r>
            <w:r>
              <w:rPr>
                <w:rFonts w:ascii="Times New Roman"/>
                <w:b w:val="false"/>
                <w:i w:val="false"/>
                <w:color w:val="000000"/>
                <w:sz w:val="20"/>
              </w:rPr>
              <w:t>
</w:t>
            </w:r>
            <w:r>
              <w:rPr>
                <w:rFonts w:ascii="Times New Roman"/>
                <w:b w:val="false"/>
                <w:i w:val="false"/>
                <w:color w:val="000000"/>
                <w:sz w:val="20"/>
              </w:rPr>
              <w:t>объединением</w:t>
            </w:r>
            <w:r>
              <w:br/>
            </w:r>
            <w:r>
              <w:rPr>
                <w:rFonts w:ascii="Times New Roman"/>
                <w:b w:val="false"/>
                <w:i w:val="false"/>
                <w:color w:val="000000"/>
                <w:sz w:val="20"/>
              </w:rPr>
              <w:t>
</w:t>
            </w:r>
            <w:r>
              <w:rPr>
                <w:rFonts w:ascii="Times New Roman"/>
                <w:b w:val="false"/>
                <w:i w:val="false"/>
                <w:color w:val="000000"/>
                <w:sz w:val="20"/>
              </w:rPr>
              <w:t>(ч. 2 ст. 337)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Активное</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объединений</w:t>
            </w:r>
            <w:r>
              <w:br/>
            </w:r>
            <w:r>
              <w:rPr>
                <w:rFonts w:ascii="Times New Roman"/>
                <w:b w:val="false"/>
                <w:i w:val="false"/>
                <w:color w:val="000000"/>
                <w:sz w:val="20"/>
              </w:rPr>
              <w:t>
</w:t>
            </w:r>
            <w:r>
              <w:rPr>
                <w:rFonts w:ascii="Times New Roman"/>
                <w:b w:val="false"/>
                <w:i w:val="false"/>
                <w:color w:val="000000"/>
                <w:sz w:val="20"/>
              </w:rPr>
              <w:t>(ч. 3 ст. 337)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общественного или</w:t>
            </w:r>
            <w:r>
              <w:br/>
            </w:r>
            <w:r>
              <w:rPr>
                <w:rFonts w:ascii="Times New Roman"/>
                <w:b w:val="false"/>
                <w:i w:val="false"/>
                <w:color w:val="000000"/>
                <w:sz w:val="20"/>
              </w:rPr>
              <w:t>
</w:t>
            </w:r>
            <w:r>
              <w:rPr>
                <w:rFonts w:ascii="Times New Roman"/>
                <w:b w:val="false"/>
                <w:i w:val="false"/>
                <w:color w:val="000000"/>
                <w:sz w:val="20"/>
              </w:rPr>
              <w:t>религиозного</w:t>
            </w:r>
            <w:r>
              <w:br/>
            </w:r>
            <w:r>
              <w:rPr>
                <w:rFonts w:ascii="Times New Roman"/>
                <w:b w:val="false"/>
                <w:i w:val="false"/>
                <w:color w:val="000000"/>
                <w:sz w:val="20"/>
              </w:rPr>
              <w:t>
</w:t>
            </w:r>
            <w:r>
              <w:rPr>
                <w:rFonts w:ascii="Times New Roman"/>
                <w:b w:val="false"/>
                <w:i w:val="false"/>
                <w:color w:val="000000"/>
                <w:sz w:val="20"/>
              </w:rPr>
              <w:t>объединения либо</w:t>
            </w:r>
            <w:r>
              <w:br/>
            </w:r>
            <w:r>
              <w:rPr>
                <w:rFonts w:ascii="Times New Roman"/>
                <w:b w:val="false"/>
                <w:i w:val="false"/>
                <w:color w:val="000000"/>
                <w:sz w:val="20"/>
              </w:rPr>
              <w:t>
</w:t>
            </w:r>
            <w:r>
              <w:rPr>
                <w:rFonts w:ascii="Times New Roman"/>
                <w:b w:val="false"/>
                <w:i w:val="false"/>
                <w:color w:val="000000"/>
                <w:sz w:val="20"/>
              </w:rPr>
              <w:t>иной организации</w:t>
            </w:r>
            <w:r>
              <w:br/>
            </w:r>
            <w:r>
              <w:rPr>
                <w:rFonts w:ascii="Times New Roman"/>
                <w:b w:val="false"/>
                <w:i w:val="false"/>
                <w:color w:val="000000"/>
                <w:sz w:val="20"/>
              </w:rPr>
              <w:t>
</w:t>
            </w:r>
            <w:r>
              <w:rPr>
                <w:rFonts w:ascii="Times New Roman"/>
                <w:b w:val="false"/>
                <w:i w:val="false"/>
                <w:color w:val="000000"/>
                <w:sz w:val="20"/>
              </w:rPr>
              <w:t>после решения суда</w:t>
            </w:r>
            <w:r>
              <w:br/>
            </w:r>
            <w:r>
              <w:rPr>
                <w:rFonts w:ascii="Times New Roman"/>
                <w:b w:val="false"/>
                <w:i w:val="false"/>
                <w:color w:val="000000"/>
                <w:sz w:val="20"/>
              </w:rPr>
              <w:t>
</w:t>
            </w:r>
            <w:r>
              <w:rPr>
                <w:rFonts w:ascii="Times New Roman"/>
                <w:b w:val="false"/>
                <w:i w:val="false"/>
                <w:color w:val="000000"/>
                <w:sz w:val="20"/>
              </w:rPr>
              <w:t>о запрете их</w:t>
            </w:r>
            <w:r>
              <w:br/>
            </w:r>
            <w:r>
              <w:rPr>
                <w:rFonts w:ascii="Times New Roman"/>
                <w:b w:val="false"/>
                <w:i w:val="false"/>
                <w:color w:val="000000"/>
                <w:sz w:val="20"/>
              </w:rPr>
              <w:t>
</w:t>
            </w:r>
            <w:r>
              <w:rPr>
                <w:rFonts w:ascii="Times New Roman"/>
                <w:b w:val="false"/>
                <w:i w:val="false"/>
                <w:color w:val="000000"/>
                <w:sz w:val="20"/>
              </w:rPr>
              <w:t>деятельности или</w:t>
            </w:r>
            <w:r>
              <w:br/>
            </w:r>
            <w:r>
              <w:rPr>
                <w:rFonts w:ascii="Times New Roman"/>
                <w:b w:val="false"/>
                <w:i w:val="false"/>
                <w:color w:val="000000"/>
                <w:sz w:val="20"/>
              </w:rPr>
              <w:t>
</w:t>
            </w:r>
            <w:r>
              <w:rPr>
                <w:rFonts w:ascii="Times New Roman"/>
                <w:b w:val="false"/>
                <w:i w:val="false"/>
                <w:color w:val="000000"/>
                <w:sz w:val="20"/>
              </w:rPr>
              <w:t>ликвидации в связи</w:t>
            </w:r>
            <w:r>
              <w:br/>
            </w:r>
            <w:r>
              <w:rPr>
                <w:rFonts w:ascii="Times New Roman"/>
                <w:b w:val="false"/>
                <w:i w:val="false"/>
                <w:color w:val="000000"/>
                <w:sz w:val="20"/>
              </w:rPr>
              <w:t>
</w:t>
            </w:r>
            <w:r>
              <w:rPr>
                <w:rFonts w:ascii="Times New Roman"/>
                <w:b w:val="false"/>
                <w:i w:val="false"/>
                <w:color w:val="000000"/>
                <w:sz w:val="20"/>
              </w:rPr>
              <w:t>с осуществлением</w:t>
            </w:r>
            <w:r>
              <w:br/>
            </w:r>
            <w:r>
              <w:rPr>
                <w:rFonts w:ascii="Times New Roman"/>
                <w:b w:val="false"/>
                <w:i w:val="false"/>
                <w:color w:val="000000"/>
                <w:sz w:val="20"/>
              </w:rPr>
              <w:t>
</w:t>
            </w:r>
            <w:r>
              <w:rPr>
                <w:rFonts w:ascii="Times New Roman"/>
                <w:b w:val="false"/>
                <w:i w:val="false"/>
                <w:color w:val="000000"/>
                <w:sz w:val="20"/>
              </w:rPr>
              <w:t>ими экстремизма</w:t>
            </w:r>
            <w:r>
              <w:br/>
            </w:r>
            <w:r>
              <w:rPr>
                <w:rFonts w:ascii="Times New Roman"/>
                <w:b w:val="false"/>
                <w:i w:val="false"/>
                <w:color w:val="000000"/>
                <w:sz w:val="20"/>
              </w:rPr>
              <w:t>
</w:t>
            </w:r>
            <w:r>
              <w:rPr>
                <w:rFonts w:ascii="Times New Roman"/>
                <w:b w:val="false"/>
                <w:i w:val="false"/>
                <w:color w:val="000000"/>
                <w:sz w:val="20"/>
              </w:rPr>
              <w:t>(ст. 337-1)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1624"/>
        <w:gridCol w:w="1462"/>
        <w:gridCol w:w="1318"/>
        <w:gridCol w:w="970"/>
        <w:gridCol w:w="970"/>
        <w:gridCol w:w="1403"/>
        <w:gridCol w:w="1638"/>
        <w:gridCol w:w="1891"/>
      </w:tblGrid>
      <w:tr>
        <w:trPr>
          <w:trHeight w:val="36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оправданных</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осужденных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наказания</w:t>
            </w: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Лишение</w:t>
            </w:r>
            <w:r>
              <w:br/>
            </w:r>
            <w:r>
              <w:rPr>
                <w:rFonts w:ascii="Times New Roman"/>
                <w:b w:val="false"/>
                <w:i w:val="false"/>
                <w:color w:val="000000"/>
                <w:sz w:val="20"/>
              </w:rPr>
              <w:t>
</w:t>
            </w:r>
            <w:r>
              <w:rPr>
                <w:rFonts w:ascii="Times New Roman"/>
                <w:b w:val="false"/>
                <w:i w:val="false"/>
                <w:color w:val="000000"/>
                <w:sz w:val="20"/>
              </w:rPr>
              <w:t>свободы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свободы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арест</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Исправи-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работы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лишение</w:t>
            </w:r>
            <w:r>
              <w:br/>
            </w:r>
            <w:r>
              <w:rPr>
                <w:rFonts w:ascii="Times New Roman"/>
                <w:b w:val="false"/>
                <w:i w:val="false"/>
                <w:color w:val="000000"/>
                <w:sz w:val="20"/>
              </w:rPr>
              <w:t>
</w:t>
            </w:r>
            <w:r>
              <w:rPr>
                <w:rFonts w:ascii="Times New Roman"/>
                <w:b w:val="false"/>
                <w:i w:val="false"/>
                <w:color w:val="000000"/>
                <w:sz w:val="20"/>
              </w:rPr>
              <w:t>права</w:t>
            </w:r>
            <w:r>
              <w:br/>
            </w:r>
            <w:r>
              <w:rPr>
                <w:rFonts w:ascii="Times New Roman"/>
                <w:b w:val="false"/>
                <w:i w:val="false"/>
                <w:color w:val="000000"/>
                <w:sz w:val="20"/>
              </w:rPr>
              <w:t>
</w:t>
            </w:r>
            <w:r>
              <w:rPr>
                <w:rFonts w:ascii="Times New Roman"/>
                <w:b w:val="false"/>
                <w:i w:val="false"/>
                <w:color w:val="000000"/>
                <w:sz w:val="20"/>
              </w:rPr>
              <w:t>занимать</w:t>
            </w:r>
            <w:r>
              <w:br/>
            </w:r>
            <w:r>
              <w:rPr>
                <w:rFonts w:ascii="Times New Roman"/>
                <w:b w:val="false"/>
                <w:i w:val="false"/>
                <w:color w:val="000000"/>
                <w:sz w:val="20"/>
              </w:rPr>
              <w:t>
</w:t>
            </w:r>
            <w:r>
              <w:rPr>
                <w:rFonts w:ascii="Times New Roman"/>
                <w:b w:val="false"/>
                <w:i w:val="false"/>
                <w:color w:val="000000"/>
                <w:sz w:val="20"/>
              </w:rPr>
              <w:t>определе-</w:t>
            </w:r>
            <w:r>
              <w:br/>
            </w:r>
            <w:r>
              <w:rPr>
                <w:rFonts w:ascii="Times New Roman"/>
                <w:b w:val="false"/>
                <w:i w:val="false"/>
                <w:color w:val="000000"/>
                <w:sz w:val="20"/>
              </w:rPr>
              <w:t>
</w:t>
            </w:r>
            <w:r>
              <w:rPr>
                <w:rFonts w:ascii="Times New Roman"/>
                <w:b w:val="false"/>
                <w:i w:val="false"/>
                <w:color w:val="000000"/>
                <w:sz w:val="20"/>
              </w:rPr>
              <w:t>нную</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заниматься</w:t>
            </w:r>
            <w:r>
              <w:br/>
            </w:r>
            <w:r>
              <w:rPr>
                <w:rFonts w:ascii="Times New Roman"/>
                <w:b w:val="false"/>
                <w:i w:val="false"/>
                <w:color w:val="000000"/>
                <w:sz w:val="20"/>
              </w:rPr>
              <w:t>
</w:t>
            </w:r>
            <w:r>
              <w:rPr>
                <w:rFonts w:ascii="Times New Roman"/>
                <w:b w:val="false"/>
                <w:i w:val="false"/>
                <w:color w:val="000000"/>
                <w:sz w:val="20"/>
              </w:rPr>
              <w:t>определе-</w:t>
            </w:r>
            <w:r>
              <w:br/>
            </w:r>
            <w:r>
              <w:rPr>
                <w:rFonts w:ascii="Times New Roman"/>
                <w:b w:val="false"/>
                <w:i w:val="false"/>
                <w:color w:val="000000"/>
                <w:sz w:val="20"/>
              </w:rPr>
              <w:t>
</w:t>
            </w:r>
            <w:r>
              <w:rPr>
                <w:rFonts w:ascii="Times New Roman"/>
                <w:b w:val="false"/>
                <w:i w:val="false"/>
                <w:color w:val="000000"/>
                <w:sz w:val="20"/>
              </w:rPr>
              <w:t>нной</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ностью</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Исключи-</w:t>
            </w:r>
            <w:r>
              <w:br/>
            </w:r>
            <w:r>
              <w:rPr>
                <w:rFonts w:ascii="Times New Roman"/>
                <w:b w:val="false"/>
                <w:i w:val="false"/>
                <w:color w:val="000000"/>
                <w:sz w:val="20"/>
              </w:rPr>
              <w:t>
</w:t>
            </w:r>
            <w:r>
              <w:rPr>
                <w:rFonts w:ascii="Times New Roman"/>
                <w:b w:val="false"/>
                <w:i w:val="false"/>
                <w:color w:val="000000"/>
                <w:sz w:val="20"/>
              </w:rPr>
              <w:t>тельная мера</w:t>
            </w:r>
            <w:r>
              <w:br/>
            </w:r>
            <w:r>
              <w:rPr>
                <w:rFonts w:ascii="Times New Roman"/>
                <w:b w:val="false"/>
                <w:i w:val="false"/>
                <w:color w:val="000000"/>
                <w:sz w:val="20"/>
              </w:rPr>
              <w:t>
</w:t>
            </w:r>
            <w:r>
              <w:rPr>
                <w:rFonts w:ascii="Times New Roman"/>
                <w:b w:val="false"/>
                <w:i w:val="false"/>
                <w:color w:val="000000"/>
                <w:sz w:val="20"/>
              </w:rPr>
              <w:t>наказания</w:t>
            </w:r>
          </w:p>
        </w:tc>
      </w:tr>
      <w:tr>
        <w:trPr>
          <w:trHeight w:val="18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0"/>
    <w:p>
      <w:pPr>
        <w:spacing w:after="0"/>
        <w:ind w:left="0"/>
        <w:jc w:val="both"/>
      </w:pPr>
      <w:r>
        <w:rPr>
          <w:rFonts w:ascii="Times New Roman"/>
          <w:b w:val="false"/>
          <w:i w:val="false"/>
          <w:color w:val="000000"/>
          <w:sz w:val="28"/>
        </w:rPr>
        <w:t>
</w:t>
      </w:r>
      <w:r>
        <w:rPr>
          <w:rFonts w:ascii="Times New Roman"/>
          <w:b/>
          <w:i w:val="false"/>
          <w:color w:val="000000"/>
          <w:sz w:val="28"/>
        </w:rPr>
        <w:t>Отчет формы №1-ЭТ "О преступлениях, правонарушениях, связанных с экстремизмом, террористической деятельностью и о состоянии прокурорского надзора"</w:t>
      </w:r>
      <w:r>
        <w:br/>
      </w:r>
      <w:r>
        <w:rPr>
          <w:rFonts w:ascii="Times New Roman"/>
          <w:b w:val="false"/>
          <w:i w:val="false"/>
          <w:color w:val="000000"/>
          <w:sz w:val="28"/>
        </w:rPr>
        <w:t>
Раздел 6. Сведения о правонарушениях, связанных с экстремизмом и террористической деятельностью</w:t>
      </w:r>
      <w:r>
        <w:br/>
      </w:r>
      <w:r>
        <w:rPr>
          <w:rFonts w:ascii="Times New Roman"/>
          <w:b w:val="false"/>
          <w:i w:val="false"/>
          <w:color w:val="000000"/>
          <w:sz w:val="28"/>
        </w:rPr>
        <w:t xml:space="preserve">
Таблица А. Сведения о состоянии прокурорского надзора за законностью административного производства по делам о правонарушениях, связанных с экстремизмом и террористической деятельностью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1162"/>
        <w:gridCol w:w="1333"/>
        <w:gridCol w:w="1333"/>
        <w:gridCol w:w="1333"/>
        <w:gridCol w:w="2053"/>
        <w:gridCol w:w="1333"/>
        <w:gridCol w:w="1163"/>
        <w:gridCol w:w="1352"/>
      </w:tblGrid>
      <w:tr>
        <w:trPr>
          <w:trHeight w:val="22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изучено</w:t>
            </w:r>
            <w:r>
              <w:br/>
            </w:r>
            <w:r>
              <w:rPr>
                <w:rFonts w:ascii="Times New Roman"/>
                <w:b w:val="false"/>
                <w:i w:val="false"/>
                <w:color w:val="000000"/>
                <w:sz w:val="20"/>
              </w:rPr>
              <w:t>
</w:t>
            </w:r>
            <w:r>
              <w:rPr>
                <w:rFonts w:ascii="Times New Roman"/>
                <w:b w:val="false"/>
                <w:i w:val="false"/>
                <w:color w:val="000000"/>
                <w:sz w:val="20"/>
              </w:rPr>
              <w:t>материа-</w:t>
            </w:r>
            <w:r>
              <w:br/>
            </w:r>
            <w:r>
              <w:rPr>
                <w:rFonts w:ascii="Times New Roman"/>
                <w:b w:val="false"/>
                <w:i w:val="false"/>
                <w:color w:val="000000"/>
                <w:sz w:val="20"/>
              </w:rPr>
              <w:t>
</w:t>
            </w:r>
            <w:r>
              <w:rPr>
                <w:rFonts w:ascii="Times New Roman"/>
                <w:b w:val="false"/>
                <w:i w:val="false"/>
                <w:color w:val="000000"/>
                <w:sz w:val="20"/>
              </w:rPr>
              <w:t>лов об</w:t>
            </w:r>
            <w:r>
              <w:br/>
            </w:r>
            <w:r>
              <w:rPr>
                <w:rFonts w:ascii="Times New Roman"/>
                <w:b w:val="false"/>
                <w:i w:val="false"/>
                <w:color w:val="000000"/>
                <w:sz w:val="20"/>
              </w:rPr>
              <w:t>
</w:t>
            </w:r>
            <w:r>
              <w:rPr>
                <w:rFonts w:ascii="Times New Roman"/>
                <w:b w:val="false"/>
                <w:i w:val="false"/>
                <w:color w:val="000000"/>
                <w:sz w:val="20"/>
              </w:rPr>
              <w:t>админис-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право-</w:t>
            </w:r>
            <w:r>
              <w:br/>
            </w:r>
            <w:r>
              <w:rPr>
                <w:rFonts w:ascii="Times New Roman"/>
                <w:b w:val="false"/>
                <w:i w:val="false"/>
                <w:color w:val="000000"/>
                <w:sz w:val="20"/>
              </w:rPr>
              <w:t>
</w:t>
            </w:r>
            <w:r>
              <w:rPr>
                <w:rFonts w:ascii="Times New Roman"/>
                <w:b w:val="false"/>
                <w:i w:val="false"/>
                <w:color w:val="000000"/>
                <w:sz w:val="20"/>
              </w:rPr>
              <w:t>наруше-</w:t>
            </w:r>
            <w:r>
              <w:br/>
            </w:r>
            <w:r>
              <w:rPr>
                <w:rFonts w:ascii="Times New Roman"/>
                <w:b w:val="false"/>
                <w:i w:val="false"/>
                <w:color w:val="000000"/>
                <w:sz w:val="20"/>
              </w:rPr>
              <w:t>
</w:t>
            </w:r>
            <w:r>
              <w:rPr>
                <w:rFonts w:ascii="Times New Roman"/>
                <w:b w:val="false"/>
                <w:i w:val="false"/>
                <w:color w:val="000000"/>
                <w:sz w:val="20"/>
              </w:rPr>
              <w:t>ниях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возбуж-</w:t>
            </w:r>
            <w:r>
              <w:br/>
            </w:r>
            <w:r>
              <w:rPr>
                <w:rFonts w:ascii="Times New Roman"/>
                <w:b w:val="false"/>
                <w:i w:val="false"/>
                <w:color w:val="000000"/>
                <w:sz w:val="20"/>
              </w:rPr>
              <w:t>
</w:t>
            </w:r>
            <w:r>
              <w:rPr>
                <w:rFonts w:ascii="Times New Roman"/>
                <w:b w:val="false"/>
                <w:i w:val="false"/>
                <w:color w:val="000000"/>
                <w:sz w:val="20"/>
              </w:rPr>
              <w:t>дено</w:t>
            </w:r>
            <w:r>
              <w:br/>
            </w:r>
            <w:r>
              <w:rPr>
                <w:rFonts w:ascii="Times New Roman"/>
                <w:b w:val="false"/>
                <w:i w:val="false"/>
                <w:color w:val="000000"/>
                <w:sz w:val="20"/>
              </w:rPr>
              <w:t>
</w:t>
            </w:r>
            <w:r>
              <w:rPr>
                <w:rFonts w:ascii="Times New Roman"/>
                <w:b w:val="false"/>
                <w:i w:val="false"/>
                <w:color w:val="000000"/>
                <w:sz w:val="20"/>
              </w:rPr>
              <w:t>уголов-</w:t>
            </w:r>
            <w:r>
              <w:br/>
            </w:r>
            <w:r>
              <w:rPr>
                <w:rFonts w:ascii="Times New Roman"/>
                <w:b w:val="false"/>
                <w:i w:val="false"/>
                <w:color w:val="000000"/>
                <w:sz w:val="20"/>
              </w:rPr>
              <w:t>
</w:t>
            </w:r>
            <w:r>
              <w:rPr>
                <w:rFonts w:ascii="Times New Roman"/>
                <w:b w:val="false"/>
                <w:i w:val="false"/>
                <w:color w:val="000000"/>
                <w:sz w:val="20"/>
              </w:rPr>
              <w:t>ных дел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Прекра-</w:t>
            </w:r>
            <w:r>
              <w:br/>
            </w:r>
            <w:r>
              <w:rPr>
                <w:rFonts w:ascii="Times New Roman"/>
                <w:b w:val="false"/>
                <w:i w:val="false"/>
                <w:color w:val="000000"/>
                <w:sz w:val="20"/>
              </w:rPr>
              <w:t>
</w:t>
            </w:r>
            <w:r>
              <w:rPr>
                <w:rFonts w:ascii="Times New Roman"/>
                <w:b w:val="false"/>
                <w:i w:val="false"/>
                <w:color w:val="000000"/>
                <w:sz w:val="20"/>
              </w:rPr>
              <w:t>щено</w:t>
            </w:r>
            <w:r>
              <w:br/>
            </w:r>
            <w:r>
              <w:rPr>
                <w:rFonts w:ascii="Times New Roman"/>
                <w:b w:val="false"/>
                <w:i w:val="false"/>
                <w:color w:val="000000"/>
                <w:sz w:val="20"/>
              </w:rPr>
              <w:t>
</w:t>
            </w:r>
            <w:r>
              <w:rPr>
                <w:rFonts w:ascii="Times New Roman"/>
                <w:b w:val="false"/>
                <w:i w:val="false"/>
                <w:color w:val="000000"/>
                <w:sz w:val="20"/>
              </w:rPr>
              <w:t>проку-</w:t>
            </w:r>
            <w:r>
              <w:br/>
            </w:r>
            <w:r>
              <w:rPr>
                <w:rFonts w:ascii="Times New Roman"/>
                <w:b w:val="false"/>
                <w:i w:val="false"/>
                <w:color w:val="000000"/>
                <w:sz w:val="20"/>
              </w:rPr>
              <w:t>
</w:t>
            </w:r>
            <w:r>
              <w:rPr>
                <w:rFonts w:ascii="Times New Roman"/>
                <w:b w:val="false"/>
                <w:i w:val="false"/>
                <w:color w:val="000000"/>
                <w:sz w:val="20"/>
              </w:rPr>
              <w:t>рором</w:t>
            </w:r>
            <w:r>
              <w:br/>
            </w:r>
            <w:r>
              <w:rPr>
                <w:rFonts w:ascii="Times New Roman"/>
                <w:b w:val="false"/>
                <w:i w:val="false"/>
                <w:color w:val="000000"/>
                <w:sz w:val="20"/>
              </w:rPr>
              <w:t>
</w:t>
            </w:r>
            <w:r>
              <w:rPr>
                <w:rFonts w:ascii="Times New Roman"/>
                <w:b w:val="false"/>
                <w:i w:val="false"/>
                <w:color w:val="000000"/>
                <w:sz w:val="20"/>
              </w:rPr>
              <w:t>админис-</w:t>
            </w:r>
            <w:r>
              <w:br/>
            </w:r>
            <w:r>
              <w:rPr>
                <w:rFonts w:ascii="Times New Roman"/>
                <w:b w:val="false"/>
                <w:i w:val="false"/>
                <w:color w:val="000000"/>
                <w:sz w:val="20"/>
              </w:rPr>
              <w:t>
</w:t>
            </w:r>
            <w:r>
              <w:rPr>
                <w:rFonts w:ascii="Times New Roman"/>
                <w:b w:val="false"/>
                <w:i w:val="false"/>
                <w:color w:val="000000"/>
                <w:sz w:val="20"/>
              </w:rPr>
              <w:t>тратив-</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w:t>
            </w:r>
            <w:r>
              <w:br/>
            </w:r>
            <w:r>
              <w:rPr>
                <w:rFonts w:ascii="Times New Roman"/>
                <w:b w:val="false"/>
                <w:i w:val="false"/>
                <w:color w:val="000000"/>
                <w:sz w:val="20"/>
              </w:rPr>
              <w:t>
</w:t>
            </w:r>
            <w:r>
              <w:rPr>
                <w:rFonts w:ascii="Times New Roman"/>
                <w:b w:val="false"/>
                <w:i w:val="false"/>
                <w:color w:val="000000"/>
                <w:sz w:val="20"/>
              </w:rPr>
              <w:t>ворено</w:t>
            </w:r>
            <w:r>
              <w:br/>
            </w:r>
            <w:r>
              <w:rPr>
                <w:rFonts w:ascii="Times New Roman"/>
                <w:b w:val="false"/>
                <w:i w:val="false"/>
                <w:color w:val="000000"/>
                <w:sz w:val="20"/>
              </w:rPr>
              <w:t>
</w:t>
            </w:r>
            <w:r>
              <w:rPr>
                <w:rFonts w:ascii="Times New Roman"/>
                <w:b w:val="false"/>
                <w:i w:val="false"/>
                <w:color w:val="000000"/>
                <w:sz w:val="20"/>
              </w:rPr>
              <w:t>протес-</w:t>
            </w:r>
            <w:r>
              <w:br/>
            </w:r>
            <w:r>
              <w:rPr>
                <w:rFonts w:ascii="Times New Roman"/>
                <w:b w:val="false"/>
                <w:i w:val="false"/>
                <w:color w:val="000000"/>
                <w:sz w:val="20"/>
              </w:rPr>
              <w:t>
</w:t>
            </w:r>
            <w:r>
              <w:rPr>
                <w:rFonts w:ascii="Times New Roman"/>
                <w:b w:val="false"/>
                <w:i w:val="false"/>
                <w:color w:val="000000"/>
                <w:sz w:val="20"/>
              </w:rPr>
              <w:t>тов на акты</w:t>
            </w:r>
            <w:r>
              <w:br/>
            </w:r>
            <w:r>
              <w:rPr>
                <w:rFonts w:ascii="Times New Roman"/>
                <w:b w:val="false"/>
                <w:i w:val="false"/>
                <w:color w:val="000000"/>
                <w:sz w:val="20"/>
              </w:rPr>
              <w:t>
</w:t>
            </w:r>
            <w:r>
              <w:rPr>
                <w:rFonts w:ascii="Times New Roman"/>
                <w:b w:val="false"/>
                <w:i w:val="false"/>
                <w:color w:val="000000"/>
                <w:sz w:val="20"/>
              </w:rPr>
              <w:t>органа расс-</w:t>
            </w:r>
            <w:r>
              <w:br/>
            </w:r>
            <w:r>
              <w:rPr>
                <w:rFonts w:ascii="Times New Roman"/>
                <w:b w:val="false"/>
                <w:i w:val="false"/>
                <w:color w:val="000000"/>
                <w:sz w:val="20"/>
              </w:rPr>
              <w:t>
</w:t>
            </w:r>
            <w:r>
              <w:rPr>
                <w:rFonts w:ascii="Times New Roman"/>
                <w:b w:val="false"/>
                <w:i w:val="false"/>
                <w:color w:val="000000"/>
                <w:sz w:val="20"/>
              </w:rPr>
              <w:t>мотревших</w:t>
            </w:r>
            <w:r>
              <w:br/>
            </w:r>
            <w:r>
              <w:rPr>
                <w:rFonts w:ascii="Times New Roman"/>
                <w:b w:val="false"/>
                <w:i w:val="false"/>
                <w:color w:val="000000"/>
                <w:sz w:val="20"/>
              </w:rPr>
              <w:t>
</w:t>
            </w:r>
            <w:r>
              <w:rPr>
                <w:rFonts w:ascii="Times New Roman"/>
                <w:b w:val="false"/>
                <w:i w:val="false"/>
                <w:color w:val="000000"/>
                <w:sz w:val="20"/>
              </w:rPr>
              <w:t>дела об</w:t>
            </w:r>
            <w:r>
              <w:br/>
            </w:r>
            <w:r>
              <w:rPr>
                <w:rFonts w:ascii="Times New Roman"/>
                <w:b w:val="false"/>
                <w:i w:val="false"/>
                <w:color w:val="000000"/>
                <w:sz w:val="20"/>
              </w:rPr>
              <w:t>
</w:t>
            </w:r>
            <w:r>
              <w:rPr>
                <w:rFonts w:ascii="Times New Roman"/>
                <w:b w:val="false"/>
                <w:i w:val="false"/>
                <w:color w:val="000000"/>
                <w:sz w:val="20"/>
              </w:rPr>
              <w:t>админис-</w:t>
            </w:r>
            <w:r>
              <w:br/>
            </w:r>
            <w:r>
              <w:rPr>
                <w:rFonts w:ascii="Times New Roman"/>
                <w:b w:val="false"/>
                <w:i w:val="false"/>
                <w:color w:val="000000"/>
                <w:sz w:val="20"/>
              </w:rPr>
              <w:t>
</w:t>
            </w:r>
            <w:r>
              <w:rPr>
                <w:rFonts w:ascii="Times New Roman"/>
                <w:b w:val="false"/>
                <w:i w:val="false"/>
                <w:color w:val="000000"/>
                <w:sz w:val="20"/>
              </w:rPr>
              <w:t>тративных</w:t>
            </w:r>
            <w:r>
              <w:br/>
            </w:r>
            <w:r>
              <w:rPr>
                <w:rFonts w:ascii="Times New Roman"/>
                <w:b w:val="false"/>
                <w:i w:val="false"/>
                <w:color w:val="000000"/>
                <w:sz w:val="20"/>
              </w:rPr>
              <w:t>
</w:t>
            </w:r>
            <w:r>
              <w:rPr>
                <w:rFonts w:ascii="Times New Roman"/>
                <w:b w:val="false"/>
                <w:i w:val="false"/>
                <w:color w:val="000000"/>
                <w:sz w:val="20"/>
              </w:rPr>
              <w:t>право-</w:t>
            </w:r>
            <w:r>
              <w:br/>
            </w:r>
            <w:r>
              <w:rPr>
                <w:rFonts w:ascii="Times New Roman"/>
                <w:b w:val="false"/>
                <w:i w:val="false"/>
                <w:color w:val="000000"/>
                <w:sz w:val="20"/>
              </w:rPr>
              <w:t>
</w:t>
            </w:r>
            <w:r>
              <w:rPr>
                <w:rFonts w:ascii="Times New Roman"/>
                <w:b w:val="false"/>
                <w:i w:val="false"/>
                <w:color w:val="000000"/>
                <w:sz w:val="20"/>
              </w:rPr>
              <w:t>нарушениях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татам</w:t>
            </w:r>
            <w:r>
              <w:br/>
            </w:r>
            <w:r>
              <w:rPr>
                <w:rFonts w:ascii="Times New Roman"/>
                <w:b w:val="false"/>
                <w:i w:val="false"/>
                <w:color w:val="000000"/>
                <w:sz w:val="20"/>
              </w:rPr>
              <w:t>
</w:t>
            </w:r>
            <w:r>
              <w:rPr>
                <w:rFonts w:ascii="Times New Roman"/>
                <w:b w:val="false"/>
                <w:i w:val="false"/>
                <w:color w:val="000000"/>
                <w:sz w:val="20"/>
              </w:rPr>
              <w:t>проверок</w:t>
            </w:r>
            <w:r>
              <w:br/>
            </w:r>
            <w:r>
              <w:rPr>
                <w:rFonts w:ascii="Times New Roman"/>
                <w:b w:val="false"/>
                <w:i w:val="false"/>
                <w:color w:val="000000"/>
                <w:sz w:val="20"/>
              </w:rPr>
              <w:t>
</w:t>
            </w:r>
            <w:r>
              <w:rPr>
                <w:rFonts w:ascii="Times New Roman"/>
                <w:b w:val="false"/>
                <w:i w:val="false"/>
                <w:color w:val="000000"/>
                <w:sz w:val="20"/>
              </w:rPr>
              <w:t>осво-</w:t>
            </w:r>
            <w:r>
              <w:br/>
            </w:r>
            <w:r>
              <w:rPr>
                <w:rFonts w:ascii="Times New Roman"/>
                <w:b w:val="false"/>
                <w:i w:val="false"/>
                <w:color w:val="000000"/>
                <w:sz w:val="20"/>
              </w:rPr>
              <w:t>
</w:t>
            </w:r>
            <w:r>
              <w:rPr>
                <w:rFonts w:ascii="Times New Roman"/>
                <w:b w:val="false"/>
                <w:i w:val="false"/>
                <w:color w:val="000000"/>
                <w:sz w:val="20"/>
              </w:rPr>
              <w:t>бождено</w:t>
            </w:r>
            <w:r>
              <w:br/>
            </w:r>
            <w:r>
              <w:rPr>
                <w:rFonts w:ascii="Times New Roman"/>
                <w:b w:val="false"/>
                <w:i w:val="false"/>
                <w:color w:val="000000"/>
                <w:sz w:val="20"/>
              </w:rPr>
              <w:t>
</w:t>
            </w:r>
            <w:r>
              <w:rPr>
                <w:rFonts w:ascii="Times New Roman"/>
                <w:b w:val="false"/>
                <w:i w:val="false"/>
                <w:color w:val="000000"/>
                <w:sz w:val="20"/>
              </w:rPr>
              <w:t>лиц</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смот-</w:t>
            </w:r>
            <w:r>
              <w:br/>
            </w:r>
            <w:r>
              <w:rPr>
                <w:rFonts w:ascii="Times New Roman"/>
                <w:b w:val="false"/>
                <w:i w:val="false"/>
                <w:color w:val="000000"/>
                <w:sz w:val="20"/>
              </w:rPr>
              <w:t>
</w:t>
            </w:r>
            <w:r>
              <w:rPr>
                <w:rFonts w:ascii="Times New Roman"/>
                <w:b w:val="false"/>
                <w:i w:val="false"/>
                <w:color w:val="000000"/>
                <w:sz w:val="20"/>
              </w:rPr>
              <w:t>рено</w:t>
            </w:r>
            <w:r>
              <w:br/>
            </w:r>
            <w:r>
              <w:rPr>
                <w:rFonts w:ascii="Times New Roman"/>
                <w:b w:val="false"/>
                <w:i w:val="false"/>
                <w:color w:val="000000"/>
                <w:sz w:val="20"/>
              </w:rPr>
              <w:t>
</w:t>
            </w:r>
            <w:r>
              <w:rPr>
                <w:rFonts w:ascii="Times New Roman"/>
                <w:b w:val="false"/>
                <w:i w:val="false"/>
                <w:color w:val="000000"/>
                <w:sz w:val="20"/>
              </w:rPr>
              <w:t>предс-</w:t>
            </w:r>
            <w:r>
              <w:br/>
            </w:r>
            <w:r>
              <w:rPr>
                <w:rFonts w:ascii="Times New Roman"/>
                <w:b w:val="false"/>
                <w:i w:val="false"/>
                <w:color w:val="000000"/>
                <w:sz w:val="20"/>
              </w:rPr>
              <w:t>
</w:t>
            </w:r>
            <w:r>
              <w:rPr>
                <w:rFonts w:ascii="Times New Roman"/>
                <w:b w:val="false"/>
                <w:i w:val="false"/>
                <w:color w:val="000000"/>
                <w:sz w:val="20"/>
              </w:rPr>
              <w:t>тавле-</w:t>
            </w:r>
            <w:r>
              <w:br/>
            </w:r>
            <w:r>
              <w:rPr>
                <w:rFonts w:ascii="Times New Roman"/>
                <w:b w:val="false"/>
                <w:i w:val="false"/>
                <w:color w:val="000000"/>
                <w:sz w:val="20"/>
              </w:rPr>
              <w:t>
</w:t>
            </w:r>
            <w:r>
              <w:rPr>
                <w:rFonts w:ascii="Times New Roman"/>
                <w:b w:val="false"/>
                <w:i w:val="false"/>
                <w:color w:val="000000"/>
                <w:sz w:val="20"/>
              </w:rPr>
              <w:t>ний</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ним</w:t>
            </w:r>
            <w:r>
              <w:br/>
            </w:r>
            <w:r>
              <w:rPr>
                <w:rFonts w:ascii="Times New Roman"/>
                <w:b w:val="false"/>
                <w:i w:val="false"/>
                <w:color w:val="000000"/>
                <w:sz w:val="20"/>
              </w:rPr>
              <w:t>
</w:t>
            </w:r>
            <w:r>
              <w:rPr>
                <w:rFonts w:ascii="Times New Roman"/>
                <w:b w:val="false"/>
                <w:i w:val="false"/>
                <w:color w:val="000000"/>
                <w:sz w:val="20"/>
              </w:rPr>
              <w:t>нака-</w:t>
            </w:r>
            <w:r>
              <w:br/>
            </w:r>
            <w:r>
              <w:rPr>
                <w:rFonts w:ascii="Times New Roman"/>
                <w:b w:val="false"/>
                <w:i w:val="false"/>
                <w:color w:val="000000"/>
                <w:sz w:val="20"/>
              </w:rPr>
              <w:t>
</w:t>
            </w:r>
            <w:r>
              <w:rPr>
                <w:rFonts w:ascii="Times New Roman"/>
                <w:b w:val="false"/>
                <w:i w:val="false"/>
                <w:color w:val="000000"/>
                <w:sz w:val="20"/>
              </w:rPr>
              <w:t>зано лиц</w:t>
            </w:r>
          </w:p>
        </w:tc>
      </w:tr>
      <w:tr>
        <w:trPr>
          <w:trHeight w:val="39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Адинистративные</w:t>
            </w:r>
            <w:r>
              <w:br/>
            </w:r>
            <w:r>
              <w:rPr>
                <w:rFonts w:ascii="Times New Roman"/>
                <w:b w:val="false"/>
                <w:i w:val="false"/>
                <w:color w:val="000000"/>
                <w:sz w:val="20"/>
              </w:rPr>
              <w:t>
</w:t>
            </w:r>
            <w:r>
              <w:rPr>
                <w:rFonts w:ascii="Times New Roman"/>
                <w:b w:val="false"/>
                <w:i w:val="false"/>
                <w:color w:val="000000"/>
                <w:sz w:val="20"/>
              </w:rPr>
              <w:t>правонарушения</w:t>
            </w:r>
            <w:r>
              <w:br/>
            </w:r>
            <w:r>
              <w:rPr>
                <w:rFonts w:ascii="Times New Roman"/>
                <w:b w:val="false"/>
                <w:i w:val="false"/>
                <w:color w:val="000000"/>
                <w:sz w:val="20"/>
              </w:rPr>
              <w:t>
</w:t>
            </w:r>
            <w:r>
              <w:rPr>
                <w:rFonts w:ascii="Times New Roman"/>
                <w:b w:val="false"/>
                <w:i w:val="false"/>
                <w:color w:val="000000"/>
                <w:sz w:val="20"/>
              </w:rPr>
              <w:t>(всего):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Дача разрешения</w:t>
            </w:r>
            <w:r>
              <w:br/>
            </w:r>
            <w:r>
              <w:rPr>
                <w:rFonts w:ascii="Times New Roman"/>
                <w:b w:val="false"/>
                <w:i w:val="false"/>
                <w:color w:val="000000"/>
                <w:sz w:val="20"/>
              </w:rPr>
              <w:t>
</w:t>
            </w:r>
            <w:r>
              <w:rPr>
                <w:rFonts w:ascii="Times New Roman"/>
                <w:b w:val="false"/>
                <w:i w:val="false"/>
                <w:color w:val="000000"/>
                <w:sz w:val="20"/>
              </w:rPr>
              <w:t>на публикацию в</w:t>
            </w:r>
            <w:r>
              <w:br/>
            </w:r>
            <w:r>
              <w:rPr>
                <w:rFonts w:ascii="Times New Roman"/>
                <w:b w:val="false"/>
                <w:i w:val="false"/>
                <w:color w:val="000000"/>
                <w:sz w:val="20"/>
              </w:rPr>
              <w:t>
</w:t>
            </w:r>
            <w:r>
              <w:rPr>
                <w:rFonts w:ascii="Times New Roman"/>
                <w:b w:val="false"/>
                <w:i w:val="false"/>
                <w:color w:val="000000"/>
                <w:sz w:val="20"/>
              </w:rPr>
              <w:t>СМИ материалов,</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разжигание</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вражды (ст.343</w:t>
            </w:r>
            <w:r>
              <w:br/>
            </w:r>
            <w:r>
              <w:rPr>
                <w:rFonts w:ascii="Times New Roman"/>
                <w:b w:val="false"/>
                <w:i w:val="false"/>
                <w:color w:val="000000"/>
                <w:sz w:val="20"/>
              </w:rPr>
              <w:t>
</w:t>
            </w:r>
            <w:r>
              <w:rPr>
                <w:rFonts w:ascii="Times New Roman"/>
                <w:b w:val="false"/>
                <w:i w:val="false"/>
                <w:color w:val="000000"/>
                <w:sz w:val="20"/>
              </w:rPr>
              <w:t>КРКоАП)</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хранение, ввоз,</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распростронение</w:t>
            </w:r>
            <w:r>
              <w:br/>
            </w:r>
            <w:r>
              <w:rPr>
                <w:rFonts w:ascii="Times New Roman"/>
                <w:b w:val="false"/>
                <w:i w:val="false"/>
                <w:color w:val="000000"/>
                <w:sz w:val="20"/>
              </w:rPr>
              <w:t>
</w:t>
            </w:r>
            <w:r>
              <w:rPr>
                <w:rFonts w:ascii="Times New Roman"/>
                <w:b w:val="false"/>
                <w:i w:val="false"/>
                <w:color w:val="000000"/>
                <w:sz w:val="20"/>
              </w:rPr>
              <w:t>на территории РК</w:t>
            </w:r>
            <w:r>
              <w:br/>
            </w:r>
            <w:r>
              <w:rPr>
                <w:rFonts w:ascii="Times New Roman"/>
                <w:b w:val="false"/>
                <w:i w:val="false"/>
                <w:color w:val="000000"/>
                <w:sz w:val="20"/>
              </w:rPr>
              <w:t>
</w:t>
            </w:r>
            <w:r>
              <w:rPr>
                <w:rFonts w:ascii="Times New Roman"/>
                <w:b w:val="false"/>
                <w:i w:val="false"/>
                <w:color w:val="000000"/>
                <w:sz w:val="20"/>
              </w:rPr>
              <w:t>продукции СМИ, а</w:t>
            </w:r>
            <w:r>
              <w:br/>
            </w:r>
            <w:r>
              <w:rPr>
                <w:rFonts w:ascii="Times New Roman"/>
                <w:b w:val="false"/>
                <w:i w:val="false"/>
                <w:color w:val="000000"/>
                <w:sz w:val="20"/>
              </w:rPr>
              <w:t>
</w:t>
            </w:r>
            <w:r>
              <w:rPr>
                <w:rFonts w:ascii="Times New Roman"/>
                <w:b w:val="false"/>
                <w:i w:val="false"/>
                <w:color w:val="000000"/>
                <w:sz w:val="20"/>
              </w:rPr>
              <w:t>равно иной</w:t>
            </w:r>
            <w:r>
              <w:br/>
            </w:r>
            <w:r>
              <w:rPr>
                <w:rFonts w:ascii="Times New Roman"/>
                <w:b w:val="false"/>
                <w:i w:val="false"/>
                <w:color w:val="000000"/>
                <w:sz w:val="20"/>
              </w:rPr>
              <w:t>
</w:t>
            </w:r>
            <w:r>
              <w:rPr>
                <w:rFonts w:ascii="Times New Roman"/>
                <w:b w:val="false"/>
                <w:i w:val="false"/>
                <w:color w:val="000000"/>
                <w:sz w:val="20"/>
              </w:rPr>
              <w:t>продукции (ст.344</w:t>
            </w:r>
            <w:r>
              <w:br/>
            </w:r>
            <w:r>
              <w:rPr>
                <w:rFonts w:ascii="Times New Roman"/>
                <w:b w:val="false"/>
                <w:i w:val="false"/>
                <w:color w:val="000000"/>
                <w:sz w:val="20"/>
              </w:rPr>
              <w:t>
</w:t>
            </w:r>
            <w:r>
              <w:rPr>
                <w:rFonts w:ascii="Times New Roman"/>
                <w:b w:val="false"/>
                <w:i w:val="false"/>
                <w:color w:val="000000"/>
                <w:sz w:val="20"/>
              </w:rPr>
              <w:t>КРКоАП)</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незарегистри-</w:t>
            </w:r>
            <w:r>
              <w:br/>
            </w:r>
            <w:r>
              <w:rPr>
                <w:rFonts w:ascii="Times New Roman"/>
                <w:b w:val="false"/>
                <w:i w:val="false"/>
                <w:color w:val="000000"/>
                <w:sz w:val="20"/>
              </w:rPr>
              <w:t>
</w:t>
            </w:r>
            <w:r>
              <w:rPr>
                <w:rFonts w:ascii="Times New Roman"/>
                <w:b w:val="false"/>
                <w:i w:val="false"/>
                <w:color w:val="000000"/>
                <w:sz w:val="20"/>
              </w:rPr>
              <w:t>рованых в</w:t>
            </w:r>
            <w:r>
              <w:br/>
            </w:r>
            <w:r>
              <w:rPr>
                <w:rFonts w:ascii="Times New Roman"/>
                <w:b w:val="false"/>
                <w:i w:val="false"/>
                <w:color w:val="000000"/>
                <w:sz w:val="20"/>
              </w:rPr>
              <w:t>
</w:t>
            </w:r>
            <w:r>
              <w:rPr>
                <w:rFonts w:ascii="Times New Roman"/>
                <w:b w:val="false"/>
                <w:i w:val="false"/>
                <w:color w:val="000000"/>
                <w:sz w:val="20"/>
              </w:rPr>
              <w:t>установленном</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РК порядке</w:t>
            </w:r>
            <w:r>
              <w:br/>
            </w:r>
            <w:r>
              <w:rPr>
                <w:rFonts w:ascii="Times New Roman"/>
                <w:b w:val="false"/>
                <w:i w:val="false"/>
                <w:color w:val="000000"/>
                <w:sz w:val="20"/>
              </w:rPr>
              <w:t>
</w:t>
            </w:r>
            <w:r>
              <w:rPr>
                <w:rFonts w:ascii="Times New Roman"/>
                <w:b w:val="false"/>
                <w:i w:val="false"/>
                <w:color w:val="000000"/>
                <w:sz w:val="20"/>
              </w:rPr>
              <w:t>общественных,</w:t>
            </w:r>
            <w:r>
              <w:br/>
            </w:r>
            <w:r>
              <w:rPr>
                <w:rFonts w:ascii="Times New Roman"/>
                <w:b w:val="false"/>
                <w:i w:val="false"/>
                <w:color w:val="000000"/>
                <w:sz w:val="20"/>
              </w:rPr>
              <w:t>
</w:t>
            </w:r>
            <w:r>
              <w:rPr>
                <w:rFonts w:ascii="Times New Roman"/>
                <w:b w:val="false"/>
                <w:i w:val="false"/>
                <w:color w:val="000000"/>
                <w:sz w:val="20"/>
              </w:rPr>
              <w:t>религиозных</w:t>
            </w:r>
            <w:r>
              <w:br/>
            </w:r>
            <w:r>
              <w:rPr>
                <w:rFonts w:ascii="Times New Roman"/>
                <w:b w:val="false"/>
                <w:i w:val="false"/>
                <w:color w:val="000000"/>
                <w:sz w:val="20"/>
              </w:rPr>
              <w:t>
</w:t>
            </w:r>
            <w:r>
              <w:rPr>
                <w:rFonts w:ascii="Times New Roman"/>
                <w:b w:val="false"/>
                <w:i w:val="false"/>
                <w:color w:val="000000"/>
                <w:sz w:val="20"/>
              </w:rPr>
              <w:t>объединений, а</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финансирование их</w:t>
            </w:r>
            <w:r>
              <w:br/>
            </w:r>
            <w:r>
              <w:rPr>
                <w:rFonts w:ascii="Times New Roman"/>
                <w:b w:val="false"/>
                <w:i w:val="false"/>
                <w:color w:val="000000"/>
                <w:sz w:val="20"/>
              </w:rPr>
              <w:t>
</w:t>
            </w:r>
            <w:r>
              <w:rPr>
                <w:rFonts w:ascii="Times New Roman"/>
                <w:b w:val="false"/>
                <w:i w:val="false"/>
                <w:color w:val="000000"/>
                <w:sz w:val="20"/>
              </w:rPr>
              <w:t>деятельности (ст.</w:t>
            </w:r>
            <w:r>
              <w:br/>
            </w:r>
            <w:r>
              <w:rPr>
                <w:rFonts w:ascii="Times New Roman"/>
                <w:b w:val="false"/>
                <w:i w:val="false"/>
                <w:color w:val="000000"/>
                <w:sz w:val="20"/>
              </w:rPr>
              <w:t>
</w:t>
            </w:r>
            <w:r>
              <w:rPr>
                <w:rFonts w:ascii="Times New Roman"/>
                <w:b w:val="false"/>
                <w:i w:val="false"/>
                <w:color w:val="000000"/>
                <w:sz w:val="20"/>
              </w:rPr>
              <w:t>374-1 КРКоАП)</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11"/>
    <w:p>
      <w:pPr>
        <w:spacing w:after="0"/>
        <w:ind w:left="0"/>
        <w:jc w:val="both"/>
      </w:pPr>
      <w:r>
        <w:rPr>
          <w:rFonts w:ascii="Times New Roman"/>
          <w:b w:val="false"/>
          <w:i w:val="false"/>
          <w:color w:val="000000"/>
          <w:sz w:val="28"/>
        </w:rPr>
        <w:t>
</w:t>
      </w:r>
      <w:r>
        <w:rPr>
          <w:rFonts w:ascii="Times New Roman"/>
          <w:b/>
          <w:i w:val="false"/>
          <w:color w:val="000000"/>
          <w:sz w:val="28"/>
        </w:rPr>
        <w:t>Отчет формы №1-ЭТ "О преступлениях, правонарушениях, связанных с экстремизмом, террористической деятельностью и о состоянии прокурорского надзора"</w:t>
      </w:r>
      <w:r>
        <w:br/>
      </w:r>
      <w:r>
        <w:rPr>
          <w:rFonts w:ascii="Times New Roman"/>
          <w:b w:val="false"/>
          <w:i w:val="false"/>
          <w:color w:val="000000"/>
          <w:sz w:val="28"/>
        </w:rPr>
        <w:t>
Раздел 6. Сведения о правонарушениях, связанных с экстремизмом и террористической деятельностью</w:t>
      </w:r>
      <w:r>
        <w:br/>
      </w:r>
      <w:r>
        <w:rPr>
          <w:rFonts w:ascii="Times New Roman"/>
          <w:b w:val="false"/>
          <w:i w:val="false"/>
          <w:color w:val="000000"/>
          <w:sz w:val="28"/>
        </w:rPr>
        <w:t>
Таблица Б. Сведения о лицах, совершивших административные правонарушения, связанные с экстремизмом</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3292"/>
        <w:gridCol w:w="1158"/>
        <w:gridCol w:w="963"/>
        <w:gridCol w:w="1504"/>
        <w:gridCol w:w="1149"/>
        <w:gridCol w:w="1318"/>
        <w:gridCol w:w="1318"/>
        <w:gridCol w:w="1150"/>
        <w:gridCol w:w="1337"/>
      </w:tblGrid>
      <w:tr>
        <w:trPr>
          <w:trHeight w:val="3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5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Несовер-</w:t>
            </w:r>
            <w:r>
              <w:br/>
            </w:r>
            <w:r>
              <w:rPr>
                <w:rFonts w:ascii="Times New Roman"/>
                <w:b w:val="false"/>
                <w:i w:val="false"/>
                <w:color w:val="000000"/>
                <w:sz w:val="20"/>
              </w:rPr>
              <w:t>
</w:t>
            </w:r>
            <w:r>
              <w:rPr>
                <w:rFonts w:ascii="Times New Roman"/>
                <w:b w:val="false"/>
                <w:i w:val="false"/>
                <w:color w:val="000000"/>
                <w:sz w:val="20"/>
              </w:rPr>
              <w:t>шенно-</w:t>
            </w:r>
            <w:r>
              <w:br/>
            </w:r>
            <w:r>
              <w:rPr>
                <w:rFonts w:ascii="Times New Roman"/>
                <w:b w:val="false"/>
                <w:i w:val="false"/>
                <w:color w:val="000000"/>
                <w:sz w:val="20"/>
              </w:rPr>
              <w:t>
</w:t>
            </w:r>
            <w:r>
              <w:rPr>
                <w:rFonts w:ascii="Times New Roman"/>
                <w:b w:val="false"/>
                <w:i w:val="false"/>
                <w:color w:val="000000"/>
                <w:sz w:val="20"/>
              </w:rPr>
              <w:t>летних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женщин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СНГ</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Иност-</w:t>
            </w:r>
            <w:r>
              <w:br/>
            </w:r>
            <w:r>
              <w:rPr>
                <w:rFonts w:ascii="Times New Roman"/>
                <w:b w:val="false"/>
                <w:i w:val="false"/>
                <w:color w:val="000000"/>
                <w:sz w:val="20"/>
              </w:rPr>
              <w:t>
</w:t>
            </w:r>
            <w:r>
              <w:rPr>
                <w:rFonts w:ascii="Times New Roman"/>
                <w:b w:val="false"/>
                <w:i w:val="false"/>
                <w:color w:val="000000"/>
                <w:sz w:val="20"/>
              </w:rPr>
              <w:t>ранцев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 без</w:t>
            </w:r>
            <w:r>
              <w:br/>
            </w:r>
            <w:r>
              <w:rPr>
                <w:rFonts w:ascii="Times New Roman"/>
                <w:b w:val="false"/>
                <w:i w:val="false"/>
                <w:color w:val="000000"/>
                <w:sz w:val="20"/>
              </w:rPr>
              <w:t>
</w:t>
            </w: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данства</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привлечено к</w:t>
            </w:r>
            <w:r>
              <w:br/>
            </w:r>
            <w:r>
              <w:rPr>
                <w:rFonts w:ascii="Times New Roman"/>
                <w:b w:val="false"/>
                <w:i w:val="false"/>
                <w:color w:val="000000"/>
                <w:sz w:val="20"/>
              </w:rPr>
              <w:t>
</w:t>
            </w:r>
            <w:r>
              <w:rPr>
                <w:rFonts w:ascii="Times New Roman"/>
                <w:b w:val="false"/>
                <w:i w:val="false"/>
                <w:color w:val="000000"/>
                <w:sz w:val="20"/>
              </w:rPr>
              <w:t>административной</w:t>
            </w:r>
            <w:r>
              <w:br/>
            </w:r>
            <w:r>
              <w:rPr>
                <w:rFonts w:ascii="Times New Roman"/>
                <w:b w:val="false"/>
                <w:i w:val="false"/>
                <w:color w:val="000000"/>
                <w:sz w:val="20"/>
              </w:rPr>
              <w:t>
</w:t>
            </w:r>
            <w:r>
              <w:rPr>
                <w:rFonts w:ascii="Times New Roman"/>
                <w:b w:val="false"/>
                <w:i w:val="false"/>
                <w:color w:val="000000"/>
                <w:sz w:val="20"/>
              </w:rPr>
              <w:t>ответственности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том</w:t>
            </w:r>
            <w:r>
              <w:br/>
            </w:r>
            <w:r>
              <w:rPr>
                <w:rFonts w:ascii="Times New Roman"/>
                <w:b w:val="false"/>
                <w:i w:val="false"/>
                <w:color w:val="000000"/>
                <w:sz w:val="20"/>
              </w:rPr>
              <w:t>
</w:t>
            </w:r>
            <w:r>
              <w:rPr>
                <w:rFonts w:ascii="Times New Roman"/>
                <w:b w:val="false"/>
                <w:i w:val="false"/>
                <w:color w:val="000000"/>
                <w:sz w:val="20"/>
              </w:rPr>
              <w:t>числе</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Дача разрешения на</w:t>
            </w:r>
            <w:r>
              <w:br/>
            </w:r>
            <w:r>
              <w:rPr>
                <w:rFonts w:ascii="Times New Roman"/>
                <w:b w:val="false"/>
                <w:i w:val="false"/>
                <w:color w:val="000000"/>
                <w:sz w:val="20"/>
              </w:rPr>
              <w:t>
</w:t>
            </w:r>
            <w:r>
              <w:rPr>
                <w:rFonts w:ascii="Times New Roman"/>
                <w:b w:val="false"/>
                <w:i w:val="false"/>
                <w:color w:val="000000"/>
                <w:sz w:val="20"/>
              </w:rPr>
              <w:t>публикацию в СМИ</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разжигание</w:t>
            </w:r>
            <w:r>
              <w:br/>
            </w:r>
            <w:r>
              <w:rPr>
                <w:rFonts w:ascii="Times New Roman"/>
                <w:b w:val="false"/>
                <w:i w:val="false"/>
                <w:color w:val="000000"/>
                <w:sz w:val="20"/>
              </w:rPr>
              <w:t>
</w:t>
            </w:r>
            <w:r>
              <w:rPr>
                <w:rFonts w:ascii="Times New Roman"/>
                <w:b w:val="false"/>
                <w:i w:val="false"/>
                <w:color w:val="000000"/>
                <w:sz w:val="20"/>
              </w:rPr>
              <w:t>национальной вражды</w:t>
            </w:r>
            <w:r>
              <w:br/>
            </w:r>
            <w:r>
              <w:rPr>
                <w:rFonts w:ascii="Times New Roman"/>
                <w:b w:val="false"/>
                <w:i w:val="false"/>
                <w:color w:val="000000"/>
                <w:sz w:val="20"/>
              </w:rPr>
              <w:t>
</w:t>
            </w:r>
            <w:r>
              <w:rPr>
                <w:rFonts w:ascii="Times New Roman"/>
                <w:b w:val="false"/>
                <w:i w:val="false"/>
                <w:color w:val="000000"/>
                <w:sz w:val="20"/>
              </w:rPr>
              <w:t>(ст.343 КРКоАП)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хранение, ввоз,</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распростронение на</w:t>
            </w:r>
            <w:r>
              <w:br/>
            </w:r>
            <w:r>
              <w:rPr>
                <w:rFonts w:ascii="Times New Roman"/>
                <w:b w:val="false"/>
                <w:i w:val="false"/>
                <w:color w:val="000000"/>
                <w:sz w:val="20"/>
              </w:rPr>
              <w:t>
</w:t>
            </w:r>
            <w:r>
              <w:rPr>
                <w:rFonts w:ascii="Times New Roman"/>
                <w:b w:val="false"/>
                <w:i w:val="false"/>
                <w:color w:val="000000"/>
                <w:sz w:val="20"/>
              </w:rPr>
              <w:t>территории РК</w:t>
            </w:r>
            <w:r>
              <w:br/>
            </w:r>
            <w:r>
              <w:rPr>
                <w:rFonts w:ascii="Times New Roman"/>
                <w:b w:val="false"/>
                <w:i w:val="false"/>
                <w:color w:val="000000"/>
                <w:sz w:val="20"/>
              </w:rPr>
              <w:t>
</w:t>
            </w:r>
            <w:r>
              <w:rPr>
                <w:rFonts w:ascii="Times New Roman"/>
                <w:b w:val="false"/>
                <w:i w:val="false"/>
                <w:color w:val="000000"/>
                <w:sz w:val="20"/>
              </w:rPr>
              <w:t>продукции СМИ, а</w:t>
            </w:r>
            <w:r>
              <w:br/>
            </w:r>
            <w:r>
              <w:rPr>
                <w:rFonts w:ascii="Times New Roman"/>
                <w:b w:val="false"/>
                <w:i w:val="false"/>
                <w:color w:val="000000"/>
                <w:sz w:val="20"/>
              </w:rPr>
              <w:t>
</w:t>
            </w:r>
            <w:r>
              <w:rPr>
                <w:rFonts w:ascii="Times New Roman"/>
                <w:b w:val="false"/>
                <w:i w:val="false"/>
                <w:color w:val="000000"/>
                <w:sz w:val="20"/>
              </w:rPr>
              <w:t>равно иной продукции</w:t>
            </w:r>
            <w:r>
              <w:br/>
            </w:r>
            <w:r>
              <w:rPr>
                <w:rFonts w:ascii="Times New Roman"/>
                <w:b w:val="false"/>
                <w:i w:val="false"/>
                <w:color w:val="000000"/>
                <w:sz w:val="20"/>
              </w:rPr>
              <w:t>
</w:t>
            </w:r>
            <w:r>
              <w:rPr>
                <w:rFonts w:ascii="Times New Roman"/>
                <w:b w:val="false"/>
                <w:i w:val="false"/>
                <w:color w:val="000000"/>
                <w:sz w:val="20"/>
              </w:rPr>
              <w:t>(ст.344 КРКоАП)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vMerge/>
            <w:tcBorders>
              <w:top w:val="nil"/>
              <w:left w:val="single" w:color="cfcfcf" w:sz="5"/>
              <w:bottom w:val="single" w:color="cfcfcf" w:sz="5"/>
              <w:right w:val="single" w:color="cfcfcf" w:sz="5"/>
            </w:tcBorders>
          </w:tcP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участие</w:t>
            </w:r>
            <w:r>
              <w:br/>
            </w:r>
            <w:r>
              <w:rPr>
                <w:rFonts w:ascii="Times New Roman"/>
                <w:b w:val="false"/>
                <w:i w:val="false"/>
                <w:color w:val="000000"/>
                <w:sz w:val="20"/>
              </w:rPr>
              <w:t>
</w:t>
            </w:r>
            <w:r>
              <w:rPr>
                <w:rFonts w:ascii="Times New Roman"/>
                <w:b w:val="false"/>
                <w:i w:val="false"/>
                <w:color w:val="000000"/>
                <w:sz w:val="20"/>
              </w:rPr>
              <w:t>в деятельности</w:t>
            </w:r>
            <w:r>
              <w:br/>
            </w:r>
            <w:r>
              <w:rPr>
                <w:rFonts w:ascii="Times New Roman"/>
                <w:b w:val="false"/>
                <w:i w:val="false"/>
                <w:color w:val="000000"/>
                <w:sz w:val="20"/>
              </w:rPr>
              <w:t>
</w:t>
            </w:r>
            <w:r>
              <w:rPr>
                <w:rFonts w:ascii="Times New Roman"/>
                <w:b w:val="false"/>
                <w:i w:val="false"/>
                <w:color w:val="000000"/>
                <w:sz w:val="20"/>
              </w:rPr>
              <w:t>незарегистрированных</w:t>
            </w:r>
            <w:r>
              <w:br/>
            </w:r>
            <w:r>
              <w:rPr>
                <w:rFonts w:ascii="Times New Roman"/>
                <w:b w:val="false"/>
                <w:i w:val="false"/>
                <w:color w:val="000000"/>
                <w:sz w:val="20"/>
              </w:rPr>
              <w:t>
</w:t>
            </w:r>
            <w:r>
              <w:rPr>
                <w:rFonts w:ascii="Times New Roman"/>
                <w:b w:val="false"/>
                <w:i w:val="false"/>
                <w:color w:val="000000"/>
                <w:sz w:val="20"/>
              </w:rPr>
              <w:t>в установленном</w:t>
            </w:r>
            <w:r>
              <w:br/>
            </w:r>
            <w:r>
              <w:rPr>
                <w:rFonts w:ascii="Times New Roman"/>
                <w:b w:val="false"/>
                <w:i w:val="false"/>
                <w:color w:val="000000"/>
                <w:sz w:val="20"/>
              </w:rPr>
              <w:t>
</w:t>
            </w:r>
            <w:r>
              <w:rPr>
                <w:rFonts w:ascii="Times New Roman"/>
                <w:b w:val="false"/>
                <w:i w:val="false"/>
                <w:color w:val="000000"/>
                <w:sz w:val="20"/>
              </w:rPr>
              <w:t>законодательством РК</w:t>
            </w:r>
            <w:r>
              <w:br/>
            </w:r>
            <w:r>
              <w:rPr>
                <w:rFonts w:ascii="Times New Roman"/>
                <w:b w:val="false"/>
                <w:i w:val="false"/>
                <w:color w:val="000000"/>
                <w:sz w:val="20"/>
              </w:rPr>
              <w:t>
</w:t>
            </w:r>
            <w:r>
              <w:rPr>
                <w:rFonts w:ascii="Times New Roman"/>
                <w:b w:val="false"/>
                <w:i w:val="false"/>
                <w:color w:val="000000"/>
                <w:sz w:val="20"/>
              </w:rPr>
              <w:t>порядке общест-</w:t>
            </w:r>
            <w:r>
              <w:br/>
            </w:r>
            <w:r>
              <w:rPr>
                <w:rFonts w:ascii="Times New Roman"/>
                <w:b w:val="false"/>
                <w:i w:val="false"/>
                <w:color w:val="000000"/>
                <w:sz w:val="20"/>
              </w:rPr>
              <w:t>
</w:t>
            </w:r>
            <w:r>
              <w:rPr>
                <w:rFonts w:ascii="Times New Roman"/>
                <w:b w:val="false"/>
                <w:i w:val="false"/>
                <w:color w:val="000000"/>
                <w:sz w:val="20"/>
              </w:rPr>
              <w:t>венных, религиозных</w:t>
            </w:r>
            <w:r>
              <w:br/>
            </w:r>
            <w:r>
              <w:rPr>
                <w:rFonts w:ascii="Times New Roman"/>
                <w:b w:val="false"/>
                <w:i w:val="false"/>
                <w:color w:val="000000"/>
                <w:sz w:val="20"/>
              </w:rPr>
              <w:t>
</w:t>
            </w:r>
            <w:r>
              <w:rPr>
                <w:rFonts w:ascii="Times New Roman"/>
                <w:b w:val="false"/>
                <w:i w:val="false"/>
                <w:color w:val="000000"/>
                <w:sz w:val="20"/>
              </w:rPr>
              <w:t>объединений, а также</w:t>
            </w:r>
            <w:r>
              <w:br/>
            </w:r>
            <w:r>
              <w:rPr>
                <w:rFonts w:ascii="Times New Roman"/>
                <w:b w:val="false"/>
                <w:i w:val="false"/>
                <w:color w:val="000000"/>
                <w:sz w:val="20"/>
              </w:rPr>
              <w:t>
</w:t>
            </w:r>
            <w:r>
              <w:rPr>
                <w:rFonts w:ascii="Times New Roman"/>
                <w:b w:val="false"/>
                <w:i w:val="false"/>
                <w:color w:val="000000"/>
                <w:sz w:val="20"/>
              </w:rPr>
              <w:t>финансирование их</w:t>
            </w:r>
            <w:r>
              <w:br/>
            </w:r>
            <w:r>
              <w:rPr>
                <w:rFonts w:ascii="Times New Roman"/>
                <w:b w:val="false"/>
                <w:i w:val="false"/>
                <w:color w:val="000000"/>
                <w:sz w:val="20"/>
              </w:rPr>
              <w:t>
</w:t>
            </w:r>
            <w:r>
              <w:rPr>
                <w:rFonts w:ascii="Times New Roman"/>
                <w:b w:val="false"/>
                <w:i w:val="false"/>
                <w:color w:val="000000"/>
                <w:sz w:val="20"/>
              </w:rPr>
              <w:t>деятельности (ст.</w:t>
            </w:r>
            <w:r>
              <w:br/>
            </w:r>
            <w:r>
              <w:rPr>
                <w:rFonts w:ascii="Times New Roman"/>
                <w:b w:val="false"/>
                <w:i w:val="false"/>
                <w:color w:val="000000"/>
                <w:sz w:val="20"/>
              </w:rPr>
              <w:t>
</w:t>
            </w:r>
            <w:r>
              <w:rPr>
                <w:rFonts w:ascii="Times New Roman"/>
                <w:b w:val="false"/>
                <w:i w:val="false"/>
                <w:color w:val="000000"/>
                <w:sz w:val="20"/>
              </w:rPr>
              <w:t>374-1 КРКоАП)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применением (из</w:t>
            </w:r>
            <w:r>
              <w:br/>
            </w:r>
            <w:r>
              <w:rPr>
                <w:rFonts w:ascii="Times New Roman"/>
                <w:b w:val="false"/>
                <w:i w:val="false"/>
                <w:color w:val="000000"/>
                <w:sz w:val="20"/>
              </w:rPr>
              <w:t>
</w:t>
            </w:r>
            <w:r>
              <w:rPr>
                <w:rFonts w:ascii="Times New Roman"/>
                <w:b w:val="false"/>
                <w:i w:val="false"/>
                <w:color w:val="000000"/>
                <w:sz w:val="20"/>
              </w:rPr>
              <w:t>строки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приостановление,</w:t>
            </w:r>
            <w:r>
              <w:br/>
            </w:r>
            <w:r>
              <w:rPr>
                <w:rFonts w:ascii="Times New Roman"/>
                <w:b w:val="false"/>
                <w:i w:val="false"/>
                <w:color w:val="000000"/>
                <w:sz w:val="20"/>
              </w:rPr>
              <w:t>
</w:t>
            </w:r>
            <w:r>
              <w:rPr>
                <w:rFonts w:ascii="Times New Roman"/>
                <w:b w:val="false"/>
                <w:i w:val="false"/>
                <w:color w:val="000000"/>
                <w:sz w:val="20"/>
              </w:rPr>
              <w:t>запрещение</w:t>
            </w:r>
            <w:r>
              <w:br/>
            </w:r>
            <w:r>
              <w:rPr>
                <w:rFonts w:ascii="Times New Roman"/>
                <w:b w:val="false"/>
                <w:i w:val="false"/>
                <w:color w:val="000000"/>
                <w:sz w:val="20"/>
              </w:rPr>
              <w:t>
</w:t>
            </w:r>
            <w:r>
              <w:rPr>
                <w:rFonts w:ascii="Times New Roman"/>
                <w:b w:val="false"/>
                <w:i w:val="false"/>
                <w:color w:val="000000"/>
                <w:sz w:val="20"/>
              </w:rPr>
              <w:t>деятельности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наложенного</w:t>
            </w:r>
            <w:r>
              <w:br/>
            </w:r>
            <w:r>
              <w:rPr>
                <w:rFonts w:ascii="Times New Roman"/>
                <w:b w:val="false"/>
                <w:i w:val="false"/>
                <w:color w:val="000000"/>
                <w:sz w:val="20"/>
              </w:rPr>
              <w:t>
</w:t>
            </w:r>
            <w:r>
              <w:rPr>
                <w:rFonts w:ascii="Times New Roman"/>
                <w:b w:val="false"/>
                <w:i w:val="false"/>
                <w:color w:val="000000"/>
                <w:sz w:val="20"/>
              </w:rPr>
              <w:t>штрафа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взысканного</w:t>
            </w:r>
            <w:r>
              <w:br/>
            </w:r>
            <w:r>
              <w:rPr>
                <w:rFonts w:ascii="Times New Roman"/>
                <w:b w:val="false"/>
                <w:i w:val="false"/>
                <w:color w:val="000000"/>
                <w:sz w:val="20"/>
              </w:rPr>
              <w:t>
</w:t>
            </w:r>
            <w:r>
              <w:rPr>
                <w:rFonts w:ascii="Times New Roman"/>
                <w:b w:val="false"/>
                <w:i w:val="false"/>
                <w:color w:val="000000"/>
                <w:sz w:val="20"/>
              </w:rPr>
              <w:t>штрафа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12"/>
    <w:p>
      <w:pPr>
        <w:spacing w:after="0"/>
        <w:ind w:left="0"/>
        <w:jc w:val="both"/>
      </w:pPr>
      <w:r>
        <w:rPr>
          <w:rFonts w:ascii="Times New Roman"/>
          <w:b w:val="false"/>
          <w:i w:val="false"/>
          <w:color w:val="000000"/>
          <w:sz w:val="28"/>
        </w:rPr>
        <w:t>
</w:t>
      </w:r>
      <w:r>
        <w:rPr>
          <w:rFonts w:ascii="Times New Roman"/>
          <w:b/>
          <w:i w:val="false"/>
          <w:color w:val="000000"/>
          <w:sz w:val="28"/>
        </w:rPr>
        <w:t>Отчет формы №1-ЭТ "О преступлениях, правонарушениях, связанных с экстремизмом, террористической деятельностью и о состоянии прокурорского надзора"</w:t>
      </w:r>
      <w:r>
        <w:br/>
      </w:r>
      <w:r>
        <w:rPr>
          <w:rFonts w:ascii="Times New Roman"/>
          <w:b w:val="false"/>
          <w:i w:val="false"/>
          <w:color w:val="000000"/>
          <w:sz w:val="28"/>
        </w:rPr>
        <w:t>
Раздел 7. Сведения о состоянии прокурорского надзора за противодействием экстремизму и борьбы с террористической деятельностью</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8"/>
        <w:gridCol w:w="1965"/>
        <w:gridCol w:w="1957"/>
      </w:tblGrid>
      <w:tr>
        <w:trPr>
          <w:trHeight w:val="825"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строки</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210"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произведено проверок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выявлено нарушений законности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исполнено предписаний</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удовлетворено протестов</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рассмотрено представлений</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удовлетворено заявлений в порядке ст.23 Закона "О</w:t>
            </w:r>
            <w:r>
              <w:br/>
            </w:r>
            <w:r>
              <w:rPr>
                <w:rFonts w:ascii="Times New Roman"/>
                <w:b w:val="false"/>
                <w:i w:val="false"/>
                <w:color w:val="000000"/>
                <w:sz w:val="20"/>
              </w:rPr>
              <w:t>
</w:t>
            </w:r>
            <w:r>
              <w:rPr>
                <w:rFonts w:ascii="Times New Roman"/>
                <w:b w:val="false"/>
                <w:i w:val="false"/>
                <w:color w:val="000000"/>
                <w:sz w:val="20"/>
              </w:rPr>
              <w:t>Прокуратуре"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ним признано организаций экстремистскими или</w:t>
            </w:r>
            <w:r>
              <w:br/>
            </w:r>
            <w:r>
              <w:rPr>
                <w:rFonts w:ascii="Times New Roman"/>
                <w:b w:val="false"/>
                <w:i w:val="false"/>
                <w:color w:val="000000"/>
                <w:sz w:val="20"/>
              </w:rPr>
              <w:t>
</w:t>
            </w:r>
            <w:r>
              <w:rPr>
                <w:rFonts w:ascii="Times New Roman"/>
                <w:b w:val="false"/>
                <w:i w:val="false"/>
                <w:color w:val="000000"/>
                <w:sz w:val="20"/>
              </w:rPr>
              <w:t>террористическими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количество удовлетворенных заявлений в суд,</w:t>
            </w:r>
            <w:r>
              <w:br/>
            </w:r>
            <w:r>
              <w:rPr>
                <w:rFonts w:ascii="Times New Roman"/>
                <w:b w:val="false"/>
                <w:i w:val="false"/>
                <w:color w:val="000000"/>
                <w:sz w:val="20"/>
              </w:rPr>
              <w:t>
</w:t>
            </w:r>
            <w:r>
              <w:rPr>
                <w:rFonts w:ascii="Times New Roman"/>
                <w:b w:val="false"/>
                <w:i w:val="false"/>
                <w:color w:val="000000"/>
                <w:sz w:val="20"/>
              </w:rPr>
              <w:t>внесенных в порядке ст. 8 Закона РК "О противодействии</w:t>
            </w:r>
            <w:r>
              <w:br/>
            </w:r>
            <w:r>
              <w:rPr>
                <w:rFonts w:ascii="Times New Roman"/>
                <w:b w:val="false"/>
                <w:i w:val="false"/>
                <w:color w:val="000000"/>
                <w:sz w:val="20"/>
              </w:rPr>
              <w:t>
</w:t>
            </w:r>
            <w:r>
              <w:rPr>
                <w:rFonts w:ascii="Times New Roman"/>
                <w:b w:val="false"/>
                <w:i w:val="false"/>
                <w:color w:val="000000"/>
                <w:sz w:val="20"/>
              </w:rPr>
              <w:t>экстремизму"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количество удовлетворенных заявлений в суд,</w:t>
            </w:r>
            <w:r>
              <w:br/>
            </w:r>
            <w:r>
              <w:rPr>
                <w:rFonts w:ascii="Times New Roman"/>
                <w:b w:val="false"/>
                <w:i w:val="false"/>
                <w:color w:val="000000"/>
                <w:sz w:val="20"/>
              </w:rPr>
              <w:t>
</w:t>
            </w:r>
            <w:r>
              <w:rPr>
                <w:rFonts w:ascii="Times New Roman"/>
                <w:b w:val="false"/>
                <w:i w:val="false"/>
                <w:color w:val="000000"/>
                <w:sz w:val="20"/>
              </w:rPr>
              <w:t>внесенных в порядке ст. 21 Закона РК "О противодействии</w:t>
            </w:r>
            <w:r>
              <w:br/>
            </w:r>
            <w:r>
              <w:rPr>
                <w:rFonts w:ascii="Times New Roman"/>
                <w:b w:val="false"/>
                <w:i w:val="false"/>
                <w:color w:val="000000"/>
                <w:sz w:val="20"/>
              </w:rPr>
              <w:t>
</w:t>
            </w:r>
            <w:r>
              <w:rPr>
                <w:rFonts w:ascii="Times New Roman"/>
                <w:b w:val="false"/>
                <w:i w:val="false"/>
                <w:color w:val="000000"/>
                <w:sz w:val="20"/>
              </w:rPr>
              <w:t>терроризму"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дано разъяснений</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мерам реагирования отменено и изменено незаконных актов</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нормативных правовых актов</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лиц, привлеченных к ответственности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дисциплинарной</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административной</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проверок возбуждено уголовных дел</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направлено в суд</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ним осуждено лиц</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13"/>
    <w:p>
      <w:pPr>
        <w:spacing w:after="0"/>
        <w:ind w:left="0"/>
        <w:jc w:val="both"/>
      </w:pPr>
      <w:r>
        <w:rPr>
          <w:rFonts w:ascii="Times New Roman"/>
          <w:b w:val="false"/>
          <w:i w:val="false"/>
          <w:color w:val="000000"/>
          <w:sz w:val="28"/>
        </w:rPr>
        <w:t>
</w:t>
      </w:r>
      <w:r>
        <w:rPr>
          <w:rFonts w:ascii="Times New Roman"/>
          <w:b/>
          <w:i w:val="false"/>
          <w:color w:val="000000"/>
          <w:sz w:val="28"/>
        </w:rPr>
        <w:t>Отчет формы № 1-ЭТ "О преступлениях, правонарушениях, связанных с экстремизмом, террористической деятельностью и о состоянии прокурорского надзора"</w:t>
      </w:r>
      <w:r>
        <w:br/>
      </w:r>
      <w:r>
        <w:rPr>
          <w:rFonts w:ascii="Times New Roman"/>
          <w:b w:val="false"/>
          <w:i w:val="false"/>
          <w:color w:val="000000"/>
          <w:sz w:val="28"/>
        </w:rPr>
        <w:t>
Раздел 8. Надзор за законностью ареста, задержания подозреваемых в совершении преступлений, связанных с экстремизмом, террористической деятельностью</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678"/>
        <w:gridCol w:w="2474"/>
        <w:gridCol w:w="1031"/>
        <w:gridCol w:w="2102"/>
        <w:gridCol w:w="1723"/>
        <w:gridCol w:w="1917"/>
        <w:gridCol w:w="3147"/>
      </w:tblGrid>
      <w:tr>
        <w:trPr>
          <w:trHeight w:val="18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задержанных</w:t>
            </w:r>
            <w:r>
              <w:br/>
            </w:r>
            <w:r>
              <w:rPr>
                <w:rFonts w:ascii="Times New Roman"/>
                <w:b w:val="false"/>
                <w:i w:val="false"/>
                <w:color w:val="000000"/>
                <w:sz w:val="20"/>
              </w:rPr>
              <w:t>
</w:t>
            </w:r>
            <w:r>
              <w:rPr>
                <w:rFonts w:ascii="Times New Roman"/>
                <w:b w:val="false"/>
                <w:i w:val="false"/>
                <w:color w:val="000000"/>
                <w:sz w:val="20"/>
              </w:rPr>
              <w:t>на основании</w:t>
            </w:r>
            <w:r>
              <w:br/>
            </w:r>
            <w:r>
              <w:rPr>
                <w:rFonts w:ascii="Times New Roman"/>
                <w:b w:val="false"/>
                <w:i w:val="false"/>
                <w:color w:val="000000"/>
                <w:sz w:val="20"/>
              </w:rPr>
              <w:t>
</w:t>
            </w:r>
            <w:r>
              <w:rPr>
                <w:rFonts w:ascii="Times New Roman"/>
                <w:b w:val="false"/>
                <w:i w:val="false"/>
                <w:color w:val="000000"/>
                <w:sz w:val="20"/>
              </w:rPr>
              <w:t>ст.132 УПК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18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арестовано</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освобождено</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77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неподтверждением</w:t>
            </w:r>
            <w:r>
              <w:br/>
            </w:r>
            <w:r>
              <w:rPr>
                <w:rFonts w:ascii="Times New Roman"/>
                <w:b w:val="false"/>
                <w:i w:val="false"/>
                <w:color w:val="000000"/>
                <w:sz w:val="20"/>
              </w:rPr>
              <w:t>
</w:t>
            </w:r>
            <w:r>
              <w:rPr>
                <w:rFonts w:ascii="Times New Roman"/>
                <w:b w:val="false"/>
                <w:i w:val="false"/>
                <w:color w:val="000000"/>
                <w:sz w:val="20"/>
              </w:rPr>
              <w:t>подозрения в</w:t>
            </w:r>
            <w:r>
              <w:br/>
            </w:r>
            <w:r>
              <w:rPr>
                <w:rFonts w:ascii="Times New Roman"/>
                <w:b w:val="false"/>
                <w:i w:val="false"/>
                <w:color w:val="000000"/>
                <w:sz w:val="20"/>
              </w:rPr>
              <w:t>
</w:t>
            </w:r>
            <w:r>
              <w:rPr>
                <w:rFonts w:ascii="Times New Roman"/>
                <w:b w:val="false"/>
                <w:i w:val="false"/>
                <w:color w:val="000000"/>
                <w:sz w:val="20"/>
              </w:rPr>
              <w:t>совершении</w:t>
            </w:r>
            <w:r>
              <w:br/>
            </w:r>
            <w:r>
              <w:rPr>
                <w:rFonts w:ascii="Times New Roman"/>
                <w:b w:val="false"/>
                <w:i w:val="false"/>
                <w:color w:val="000000"/>
                <w:sz w:val="20"/>
              </w:rPr>
              <w:t>
</w:t>
            </w:r>
            <w:r>
              <w:rPr>
                <w:rFonts w:ascii="Times New Roman"/>
                <w:b w:val="false"/>
                <w:i w:val="false"/>
                <w:color w:val="000000"/>
                <w:sz w:val="20"/>
              </w:rPr>
              <w:t>преступления (п.1</w:t>
            </w:r>
            <w:r>
              <w:br/>
            </w:r>
            <w:r>
              <w:rPr>
                <w:rFonts w:ascii="Times New Roman"/>
                <w:b w:val="false"/>
                <w:i w:val="false"/>
                <w:color w:val="000000"/>
                <w:sz w:val="20"/>
              </w:rPr>
              <w:t>
</w:t>
            </w:r>
            <w:r>
              <w:rPr>
                <w:rFonts w:ascii="Times New Roman"/>
                <w:b w:val="false"/>
                <w:i w:val="false"/>
                <w:color w:val="000000"/>
                <w:sz w:val="20"/>
              </w:rPr>
              <w:t>ч.1 ст.136 УПК РК)</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преступлений,</w:t>
            </w:r>
            <w:r>
              <w:br/>
            </w:r>
            <w:r>
              <w:rPr>
                <w:rFonts w:ascii="Times New Roman"/>
                <w:b w:val="false"/>
                <w:i w:val="false"/>
                <w:color w:val="000000"/>
                <w:sz w:val="20"/>
              </w:rPr>
              <w:t>
</w:t>
            </w:r>
            <w:r>
              <w:rPr>
                <w:rFonts w:ascii="Times New Roman"/>
                <w:b w:val="false"/>
                <w:i w:val="false"/>
                <w:color w:val="000000"/>
                <w:sz w:val="20"/>
              </w:rPr>
              <w:t>связанных с экстремизмом,</w:t>
            </w:r>
            <w:r>
              <w:br/>
            </w:r>
            <w:r>
              <w:rPr>
                <w:rFonts w:ascii="Times New Roman"/>
                <w:b w:val="false"/>
                <w:i w:val="false"/>
                <w:color w:val="000000"/>
                <w:sz w:val="20"/>
              </w:rPr>
              <w:t>
</w:t>
            </w:r>
            <w:r>
              <w:rPr>
                <w:rFonts w:ascii="Times New Roman"/>
                <w:b w:val="false"/>
                <w:i w:val="false"/>
                <w:color w:val="000000"/>
                <w:sz w:val="20"/>
              </w:rPr>
              <w:t>террористической</w:t>
            </w:r>
            <w:r>
              <w:br/>
            </w:r>
            <w:r>
              <w:rPr>
                <w:rFonts w:ascii="Times New Roman"/>
                <w:b w:val="false"/>
                <w:i w:val="false"/>
                <w:color w:val="000000"/>
                <w:sz w:val="20"/>
              </w:rPr>
              <w:t>
</w:t>
            </w:r>
            <w:r>
              <w:rPr>
                <w:rFonts w:ascii="Times New Roman"/>
                <w:b w:val="false"/>
                <w:i w:val="false"/>
                <w:color w:val="000000"/>
                <w:sz w:val="20"/>
              </w:rPr>
              <w:t>деятельностью</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Наемничество</w:t>
            </w:r>
            <w:r>
              <w:br/>
            </w:r>
            <w:r>
              <w:rPr>
                <w:rFonts w:ascii="Times New Roman"/>
                <w:b w:val="false"/>
                <w:i w:val="false"/>
                <w:color w:val="000000"/>
                <w:sz w:val="20"/>
              </w:rPr>
              <w:t>
</w:t>
            </w:r>
            <w:r>
              <w:rPr>
                <w:rFonts w:ascii="Times New Roman"/>
                <w:b w:val="false"/>
                <w:i w:val="false"/>
                <w:color w:val="000000"/>
                <w:sz w:val="20"/>
              </w:rPr>
              <w:t>(ст.162)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Нападение на лиц</w:t>
            </w:r>
            <w:r>
              <w:br/>
            </w:r>
            <w:r>
              <w:rPr>
                <w:rFonts w:ascii="Times New Roman"/>
                <w:b w:val="false"/>
                <w:i w:val="false"/>
                <w:color w:val="000000"/>
                <w:sz w:val="20"/>
              </w:rPr>
              <w:t>
</w:t>
            </w:r>
            <w:r>
              <w:rPr>
                <w:rFonts w:ascii="Times New Roman"/>
                <w:b w:val="false"/>
                <w:i w:val="false"/>
                <w:color w:val="000000"/>
                <w:sz w:val="20"/>
              </w:rPr>
              <w:t>или организации,</w:t>
            </w:r>
            <w:r>
              <w:br/>
            </w:r>
            <w:r>
              <w:rPr>
                <w:rFonts w:ascii="Times New Roman"/>
                <w:b w:val="false"/>
                <w:i w:val="false"/>
                <w:color w:val="000000"/>
                <w:sz w:val="20"/>
              </w:rPr>
              <w:t>
</w:t>
            </w:r>
            <w:r>
              <w:rPr>
                <w:rFonts w:ascii="Times New Roman"/>
                <w:b w:val="false"/>
                <w:i w:val="false"/>
                <w:color w:val="000000"/>
                <w:sz w:val="20"/>
              </w:rPr>
              <w:t>пользующиеся</w:t>
            </w:r>
            <w:r>
              <w:br/>
            </w:r>
            <w:r>
              <w:rPr>
                <w:rFonts w:ascii="Times New Roman"/>
                <w:b w:val="false"/>
                <w:i w:val="false"/>
                <w:color w:val="000000"/>
                <w:sz w:val="20"/>
              </w:rPr>
              <w:t>
</w:t>
            </w:r>
            <w:r>
              <w:rPr>
                <w:rFonts w:ascii="Times New Roman"/>
                <w:b w:val="false"/>
                <w:i w:val="false"/>
                <w:color w:val="000000"/>
                <w:sz w:val="20"/>
              </w:rPr>
              <w:t>международной</w:t>
            </w:r>
            <w:r>
              <w:br/>
            </w:r>
            <w:r>
              <w:rPr>
                <w:rFonts w:ascii="Times New Roman"/>
                <w:b w:val="false"/>
                <w:i w:val="false"/>
                <w:color w:val="000000"/>
                <w:sz w:val="20"/>
              </w:rPr>
              <w:t>
</w:t>
            </w:r>
            <w:r>
              <w:rPr>
                <w:rFonts w:ascii="Times New Roman"/>
                <w:b w:val="false"/>
                <w:i w:val="false"/>
                <w:color w:val="000000"/>
                <w:sz w:val="20"/>
              </w:rPr>
              <w:t>защитой (ст.163)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Возбуждение</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национальной,</w:t>
            </w:r>
            <w:r>
              <w:br/>
            </w:r>
            <w:r>
              <w:rPr>
                <w:rFonts w:ascii="Times New Roman"/>
                <w:b w:val="false"/>
                <w:i w:val="false"/>
                <w:color w:val="000000"/>
                <w:sz w:val="20"/>
              </w:rPr>
              <w:t>
</w:t>
            </w:r>
            <w:r>
              <w:rPr>
                <w:rFonts w:ascii="Times New Roman"/>
                <w:b w:val="false"/>
                <w:i w:val="false"/>
                <w:color w:val="000000"/>
                <w:sz w:val="20"/>
              </w:rPr>
              <w:t>родовой, расовой</w:t>
            </w:r>
            <w:r>
              <w:br/>
            </w:r>
            <w:r>
              <w:rPr>
                <w:rFonts w:ascii="Times New Roman"/>
                <w:b w:val="false"/>
                <w:i w:val="false"/>
                <w:color w:val="000000"/>
                <w:sz w:val="20"/>
              </w:rPr>
              <w:t>
</w:t>
            </w:r>
            <w:r>
              <w:rPr>
                <w:rFonts w:ascii="Times New Roman"/>
                <w:b w:val="false"/>
                <w:i w:val="false"/>
                <w:color w:val="000000"/>
                <w:sz w:val="20"/>
              </w:rPr>
              <w:t>или религиозной</w:t>
            </w:r>
            <w:r>
              <w:br/>
            </w:r>
            <w:r>
              <w:rPr>
                <w:rFonts w:ascii="Times New Roman"/>
                <w:b w:val="false"/>
                <w:i w:val="false"/>
                <w:color w:val="000000"/>
                <w:sz w:val="20"/>
              </w:rPr>
              <w:t>
</w:t>
            </w:r>
            <w:r>
              <w:rPr>
                <w:rFonts w:ascii="Times New Roman"/>
                <w:b w:val="false"/>
                <w:i w:val="false"/>
                <w:color w:val="000000"/>
                <w:sz w:val="20"/>
              </w:rPr>
              <w:t>вражды (ст.164)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т.ч.</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Совершено</w:t>
            </w:r>
            <w:r>
              <w:br/>
            </w:r>
            <w:r>
              <w:rPr>
                <w:rFonts w:ascii="Times New Roman"/>
                <w:b w:val="false"/>
                <w:i w:val="false"/>
                <w:color w:val="000000"/>
                <w:sz w:val="20"/>
              </w:rPr>
              <w:t>
</w:t>
            </w:r>
            <w:r>
              <w:rPr>
                <w:rFonts w:ascii="Times New Roman"/>
                <w:b w:val="false"/>
                <w:i w:val="false"/>
                <w:color w:val="000000"/>
                <w:sz w:val="20"/>
              </w:rPr>
              <w:t>группой лиц или</w:t>
            </w:r>
            <w:r>
              <w:br/>
            </w:r>
            <w:r>
              <w:rPr>
                <w:rFonts w:ascii="Times New Roman"/>
                <w:b w:val="false"/>
                <w:i w:val="false"/>
                <w:color w:val="000000"/>
                <w:sz w:val="20"/>
              </w:rPr>
              <w:t>
</w:t>
            </w:r>
            <w:r>
              <w:rPr>
                <w:rFonts w:ascii="Times New Roman"/>
                <w:b w:val="false"/>
                <w:i w:val="false"/>
                <w:color w:val="000000"/>
                <w:sz w:val="20"/>
              </w:rPr>
              <w:t>неоднократно,</w:t>
            </w:r>
            <w:r>
              <w:br/>
            </w:r>
            <w:r>
              <w:rPr>
                <w:rFonts w:ascii="Times New Roman"/>
                <w:b w:val="false"/>
                <w:i w:val="false"/>
                <w:color w:val="000000"/>
                <w:sz w:val="20"/>
              </w:rPr>
              <w:t>
</w:t>
            </w:r>
            <w:r>
              <w:rPr>
                <w:rFonts w:ascii="Times New Roman"/>
                <w:b w:val="false"/>
                <w:i w:val="false"/>
                <w:color w:val="000000"/>
                <w:sz w:val="20"/>
              </w:rPr>
              <w:t>или соединенные</w:t>
            </w:r>
            <w:r>
              <w:br/>
            </w:r>
            <w:r>
              <w:rPr>
                <w:rFonts w:ascii="Times New Roman"/>
                <w:b w:val="false"/>
                <w:i w:val="false"/>
                <w:color w:val="000000"/>
                <w:sz w:val="20"/>
              </w:rPr>
              <w:t>
</w:t>
            </w:r>
            <w:r>
              <w:rPr>
                <w:rFonts w:ascii="Times New Roman"/>
                <w:b w:val="false"/>
                <w:i w:val="false"/>
                <w:color w:val="000000"/>
                <w:sz w:val="20"/>
              </w:rPr>
              <w:t>с насилием либо</w:t>
            </w:r>
            <w:r>
              <w:br/>
            </w:r>
            <w:r>
              <w:rPr>
                <w:rFonts w:ascii="Times New Roman"/>
                <w:b w:val="false"/>
                <w:i w:val="false"/>
                <w:color w:val="000000"/>
                <w:sz w:val="20"/>
              </w:rPr>
              <w:t>
</w:t>
            </w:r>
            <w:r>
              <w:rPr>
                <w:rFonts w:ascii="Times New Roman"/>
                <w:b w:val="false"/>
                <w:i w:val="false"/>
                <w:color w:val="000000"/>
                <w:sz w:val="20"/>
              </w:rPr>
              <w:t>угрозой его</w:t>
            </w:r>
            <w:r>
              <w:br/>
            </w:r>
            <w:r>
              <w:rPr>
                <w:rFonts w:ascii="Times New Roman"/>
                <w:b w:val="false"/>
                <w:i w:val="false"/>
                <w:color w:val="000000"/>
                <w:sz w:val="20"/>
              </w:rPr>
              <w:t>
</w:t>
            </w:r>
            <w:r>
              <w:rPr>
                <w:rFonts w:ascii="Times New Roman"/>
                <w:b w:val="false"/>
                <w:i w:val="false"/>
                <w:color w:val="000000"/>
                <w:sz w:val="20"/>
              </w:rPr>
              <w:t>применения, а</w:t>
            </w:r>
            <w:r>
              <w:br/>
            </w:r>
            <w:r>
              <w:rPr>
                <w:rFonts w:ascii="Times New Roman"/>
                <w:b w:val="false"/>
                <w:i w:val="false"/>
                <w:color w:val="000000"/>
                <w:sz w:val="20"/>
              </w:rPr>
              <w:t>
</w:t>
            </w:r>
            <w:r>
              <w:rPr>
                <w:rFonts w:ascii="Times New Roman"/>
                <w:b w:val="false"/>
                <w:i w:val="false"/>
                <w:color w:val="000000"/>
                <w:sz w:val="20"/>
              </w:rPr>
              <w:t>равно лицом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своего</w:t>
            </w:r>
            <w:r>
              <w:br/>
            </w:r>
            <w:r>
              <w:rPr>
                <w:rFonts w:ascii="Times New Roman"/>
                <w:b w:val="false"/>
                <w:i w:val="false"/>
                <w:color w:val="000000"/>
                <w:sz w:val="20"/>
              </w:rPr>
              <w:t>
</w:t>
            </w:r>
            <w:r>
              <w:rPr>
                <w:rFonts w:ascii="Times New Roman"/>
                <w:b w:val="false"/>
                <w:i w:val="false"/>
                <w:color w:val="000000"/>
                <w:sz w:val="20"/>
              </w:rPr>
              <w:t>служебного</w:t>
            </w:r>
            <w:r>
              <w:br/>
            </w:r>
            <w:r>
              <w:rPr>
                <w:rFonts w:ascii="Times New Roman"/>
                <w:b w:val="false"/>
                <w:i w:val="false"/>
                <w:color w:val="000000"/>
                <w:sz w:val="20"/>
              </w:rPr>
              <w:t>
</w:t>
            </w:r>
            <w:r>
              <w:rPr>
                <w:rFonts w:ascii="Times New Roman"/>
                <w:b w:val="false"/>
                <w:i w:val="false"/>
                <w:color w:val="000000"/>
                <w:sz w:val="20"/>
              </w:rPr>
              <w:t>положения либо</w:t>
            </w:r>
            <w:r>
              <w:br/>
            </w:r>
            <w:r>
              <w:rPr>
                <w:rFonts w:ascii="Times New Roman"/>
                <w:b w:val="false"/>
                <w:i w:val="false"/>
                <w:color w:val="000000"/>
                <w:sz w:val="20"/>
              </w:rPr>
              <w:t>
</w:t>
            </w:r>
            <w:r>
              <w:rPr>
                <w:rFonts w:ascii="Times New Roman"/>
                <w:b w:val="false"/>
                <w:i w:val="false"/>
                <w:color w:val="000000"/>
                <w:sz w:val="20"/>
              </w:rPr>
              <w:t>руководителем</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объединения</w:t>
            </w:r>
            <w:r>
              <w:br/>
            </w:r>
            <w:r>
              <w:rPr>
                <w:rFonts w:ascii="Times New Roman"/>
                <w:b w:val="false"/>
                <w:i w:val="false"/>
                <w:color w:val="000000"/>
                <w:sz w:val="20"/>
              </w:rPr>
              <w:t>
</w:t>
            </w:r>
            <w:r>
              <w:rPr>
                <w:rFonts w:ascii="Times New Roman"/>
                <w:b w:val="false"/>
                <w:i w:val="false"/>
                <w:color w:val="000000"/>
                <w:sz w:val="20"/>
              </w:rPr>
              <w:t>(ч.2 ст.164)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повлекшие</w:t>
            </w:r>
            <w:r>
              <w:br/>
            </w:r>
            <w:r>
              <w:rPr>
                <w:rFonts w:ascii="Times New Roman"/>
                <w:b w:val="false"/>
                <w:i w:val="false"/>
                <w:color w:val="000000"/>
                <w:sz w:val="20"/>
              </w:rPr>
              <w:t>
</w:t>
            </w:r>
            <w:r>
              <w:rPr>
                <w:rFonts w:ascii="Times New Roman"/>
                <w:b w:val="false"/>
                <w:i w:val="false"/>
                <w:color w:val="000000"/>
                <w:sz w:val="20"/>
              </w:rPr>
              <w:t>тяжкие</w:t>
            </w:r>
            <w:r>
              <w:br/>
            </w:r>
            <w:r>
              <w:rPr>
                <w:rFonts w:ascii="Times New Roman"/>
                <w:b w:val="false"/>
                <w:i w:val="false"/>
                <w:color w:val="000000"/>
                <w:sz w:val="20"/>
              </w:rPr>
              <w:t>
</w:t>
            </w:r>
            <w:r>
              <w:rPr>
                <w:rFonts w:ascii="Times New Roman"/>
                <w:b w:val="false"/>
                <w:i w:val="false"/>
                <w:color w:val="000000"/>
                <w:sz w:val="20"/>
              </w:rPr>
              <w:t>последствия</w:t>
            </w:r>
            <w:r>
              <w:br/>
            </w:r>
            <w:r>
              <w:rPr>
                <w:rFonts w:ascii="Times New Roman"/>
                <w:b w:val="false"/>
                <w:i w:val="false"/>
                <w:color w:val="000000"/>
                <w:sz w:val="20"/>
              </w:rPr>
              <w:t>
</w:t>
            </w:r>
            <w:r>
              <w:rPr>
                <w:rFonts w:ascii="Times New Roman"/>
                <w:b w:val="false"/>
                <w:i w:val="false"/>
                <w:color w:val="000000"/>
                <w:sz w:val="20"/>
              </w:rPr>
              <w:t>(ч.3 ст.164)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w:t>
            </w:r>
            <w:r>
              <w:br/>
            </w:r>
            <w:r>
              <w:rPr>
                <w:rFonts w:ascii="Times New Roman"/>
                <w:b w:val="false"/>
                <w:i w:val="false"/>
                <w:color w:val="000000"/>
                <w:sz w:val="20"/>
              </w:rPr>
              <w:t>
</w:t>
            </w:r>
            <w:r>
              <w:rPr>
                <w:rFonts w:ascii="Times New Roman"/>
                <w:b w:val="false"/>
                <w:i w:val="false"/>
                <w:color w:val="000000"/>
                <w:sz w:val="20"/>
              </w:rPr>
              <w:t>жизнь Первого</w:t>
            </w:r>
            <w:r>
              <w:br/>
            </w:r>
            <w:r>
              <w:rPr>
                <w:rFonts w:ascii="Times New Roman"/>
                <w:b w:val="false"/>
                <w:i w:val="false"/>
                <w:color w:val="000000"/>
                <w:sz w:val="20"/>
              </w:rPr>
              <w:t>
</w:t>
            </w:r>
            <w:r>
              <w:rPr>
                <w:rFonts w:ascii="Times New Roman"/>
                <w:b w:val="false"/>
                <w:i w:val="false"/>
                <w:color w:val="000000"/>
                <w:sz w:val="20"/>
              </w:rPr>
              <w:t>Президента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 Лидера</w:t>
            </w:r>
            <w:r>
              <w:br/>
            </w:r>
            <w:r>
              <w:rPr>
                <w:rFonts w:ascii="Times New Roman"/>
                <w:b w:val="false"/>
                <w:i w:val="false"/>
                <w:color w:val="000000"/>
                <w:sz w:val="20"/>
              </w:rPr>
              <w:t>
</w:t>
            </w:r>
            <w:r>
              <w:rPr>
                <w:rFonts w:ascii="Times New Roman"/>
                <w:b w:val="false"/>
                <w:i w:val="false"/>
                <w:color w:val="000000"/>
                <w:sz w:val="20"/>
              </w:rPr>
              <w:t>Нации (ст. 166-1)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Посягательство на</w:t>
            </w:r>
            <w:r>
              <w:br/>
            </w:r>
            <w:r>
              <w:rPr>
                <w:rFonts w:ascii="Times New Roman"/>
                <w:b w:val="false"/>
                <w:i w:val="false"/>
                <w:color w:val="000000"/>
                <w:sz w:val="20"/>
              </w:rPr>
              <w:t>
</w:t>
            </w:r>
            <w:r>
              <w:rPr>
                <w:rFonts w:ascii="Times New Roman"/>
                <w:b w:val="false"/>
                <w:i w:val="false"/>
                <w:color w:val="000000"/>
                <w:sz w:val="20"/>
              </w:rPr>
              <w:t>жизнь Президента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(ст. 167)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Насильственный</w:t>
            </w:r>
            <w:r>
              <w:br/>
            </w:r>
            <w:r>
              <w:rPr>
                <w:rFonts w:ascii="Times New Roman"/>
                <w:b w:val="false"/>
                <w:i w:val="false"/>
                <w:color w:val="000000"/>
                <w:sz w:val="20"/>
              </w:rPr>
              <w:t>
</w:t>
            </w:r>
            <w:r>
              <w:rPr>
                <w:rFonts w:ascii="Times New Roman"/>
                <w:b w:val="false"/>
                <w:i w:val="false"/>
                <w:color w:val="000000"/>
                <w:sz w:val="20"/>
              </w:rPr>
              <w:t>захват власти или</w:t>
            </w:r>
            <w:r>
              <w:br/>
            </w:r>
            <w:r>
              <w:rPr>
                <w:rFonts w:ascii="Times New Roman"/>
                <w:b w:val="false"/>
                <w:i w:val="false"/>
                <w:color w:val="000000"/>
                <w:sz w:val="20"/>
              </w:rPr>
              <w:t>
</w:t>
            </w:r>
            <w:r>
              <w:rPr>
                <w:rFonts w:ascii="Times New Roman"/>
                <w:b w:val="false"/>
                <w:i w:val="false"/>
                <w:color w:val="000000"/>
                <w:sz w:val="20"/>
              </w:rPr>
              <w:t>насильственное</w:t>
            </w:r>
            <w:r>
              <w:br/>
            </w:r>
            <w:r>
              <w:rPr>
                <w:rFonts w:ascii="Times New Roman"/>
                <w:b w:val="false"/>
                <w:i w:val="false"/>
                <w:color w:val="000000"/>
                <w:sz w:val="20"/>
              </w:rPr>
              <w:t>
</w:t>
            </w:r>
            <w:r>
              <w:rPr>
                <w:rFonts w:ascii="Times New Roman"/>
                <w:b w:val="false"/>
                <w:i w:val="false"/>
                <w:color w:val="000000"/>
                <w:sz w:val="20"/>
              </w:rPr>
              <w:t>удержание власти</w:t>
            </w:r>
            <w:r>
              <w:br/>
            </w:r>
            <w:r>
              <w:rPr>
                <w:rFonts w:ascii="Times New Roman"/>
                <w:b w:val="false"/>
                <w:i w:val="false"/>
                <w:color w:val="000000"/>
                <w:sz w:val="20"/>
              </w:rPr>
              <w:t>
</w:t>
            </w:r>
            <w:r>
              <w:rPr>
                <w:rFonts w:ascii="Times New Roman"/>
                <w:b w:val="false"/>
                <w:i w:val="false"/>
                <w:color w:val="000000"/>
                <w:sz w:val="20"/>
              </w:rPr>
              <w:t>либо осуществление</w:t>
            </w:r>
            <w:r>
              <w:br/>
            </w:r>
            <w:r>
              <w:rPr>
                <w:rFonts w:ascii="Times New Roman"/>
                <w:b w:val="false"/>
                <w:i w:val="false"/>
                <w:color w:val="000000"/>
                <w:sz w:val="20"/>
              </w:rPr>
              <w:t>
</w:t>
            </w:r>
            <w:r>
              <w:rPr>
                <w:rFonts w:ascii="Times New Roman"/>
                <w:b w:val="false"/>
                <w:i w:val="false"/>
                <w:color w:val="000000"/>
                <w:sz w:val="20"/>
              </w:rPr>
              <w:t>представителями</w:t>
            </w:r>
            <w:r>
              <w:br/>
            </w:r>
            <w:r>
              <w:rPr>
                <w:rFonts w:ascii="Times New Roman"/>
                <w:b w:val="false"/>
                <w:i w:val="false"/>
                <w:color w:val="000000"/>
                <w:sz w:val="20"/>
              </w:rPr>
              <w:t>
</w:t>
            </w:r>
            <w:r>
              <w:rPr>
                <w:rFonts w:ascii="Times New Roman"/>
                <w:b w:val="false"/>
                <w:i w:val="false"/>
                <w:color w:val="000000"/>
                <w:sz w:val="20"/>
              </w:rPr>
              <w:t>иностранного</w:t>
            </w:r>
            <w:r>
              <w:br/>
            </w:r>
            <w:r>
              <w:rPr>
                <w:rFonts w:ascii="Times New Roman"/>
                <w:b w:val="false"/>
                <w:i w:val="false"/>
                <w:color w:val="000000"/>
                <w:sz w:val="20"/>
              </w:rPr>
              <w:t>
</w:t>
            </w:r>
            <w:r>
              <w:rPr>
                <w:rFonts w:ascii="Times New Roman"/>
                <w:b w:val="false"/>
                <w:i w:val="false"/>
                <w:color w:val="000000"/>
                <w:sz w:val="20"/>
              </w:rPr>
              <w:t>государства или</w:t>
            </w:r>
            <w:r>
              <w:br/>
            </w:r>
            <w:r>
              <w:rPr>
                <w:rFonts w:ascii="Times New Roman"/>
                <w:b w:val="false"/>
                <w:i w:val="false"/>
                <w:color w:val="000000"/>
                <w:sz w:val="20"/>
              </w:rPr>
              <w:t>
</w:t>
            </w:r>
            <w:r>
              <w:rPr>
                <w:rFonts w:ascii="Times New Roman"/>
                <w:b w:val="false"/>
                <w:i w:val="false"/>
                <w:color w:val="000000"/>
                <w:sz w:val="20"/>
              </w:rPr>
              <w:t>иностранной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полномочий,</w:t>
            </w:r>
            <w:r>
              <w:br/>
            </w:r>
            <w:r>
              <w:rPr>
                <w:rFonts w:ascii="Times New Roman"/>
                <w:b w:val="false"/>
                <w:i w:val="false"/>
                <w:color w:val="000000"/>
                <w:sz w:val="20"/>
              </w:rPr>
              <w:t>
</w:t>
            </w:r>
            <w:r>
              <w:rPr>
                <w:rFonts w:ascii="Times New Roman"/>
                <w:b w:val="false"/>
                <w:i w:val="false"/>
                <w:color w:val="000000"/>
                <w:sz w:val="20"/>
              </w:rPr>
              <w:t>входящих в</w:t>
            </w:r>
            <w:r>
              <w:br/>
            </w:r>
            <w:r>
              <w:rPr>
                <w:rFonts w:ascii="Times New Roman"/>
                <w:b w:val="false"/>
                <w:i w:val="false"/>
                <w:color w:val="000000"/>
                <w:sz w:val="20"/>
              </w:rPr>
              <w:t>
</w:t>
            </w:r>
            <w:r>
              <w:rPr>
                <w:rFonts w:ascii="Times New Roman"/>
                <w:b w:val="false"/>
                <w:i w:val="false"/>
                <w:color w:val="000000"/>
                <w:sz w:val="20"/>
              </w:rPr>
              <w:t>компетенцию</w:t>
            </w:r>
            <w:r>
              <w:br/>
            </w:r>
            <w:r>
              <w:rPr>
                <w:rFonts w:ascii="Times New Roman"/>
                <w:b w:val="false"/>
                <w:i w:val="false"/>
                <w:color w:val="000000"/>
                <w:sz w:val="20"/>
              </w:rPr>
              <w:t>
</w:t>
            </w:r>
            <w:r>
              <w:rPr>
                <w:rFonts w:ascii="Times New Roman"/>
                <w:b w:val="false"/>
                <w:i w:val="false"/>
                <w:color w:val="000000"/>
                <w:sz w:val="20"/>
              </w:rPr>
              <w:t>уполномоченных</w:t>
            </w:r>
            <w:r>
              <w:br/>
            </w:r>
            <w:r>
              <w:rPr>
                <w:rFonts w:ascii="Times New Roman"/>
                <w:b w:val="false"/>
                <w:i w:val="false"/>
                <w:color w:val="000000"/>
                <w:sz w:val="20"/>
              </w:rPr>
              <w:t>
</w:t>
            </w:r>
            <w:r>
              <w:rPr>
                <w:rFonts w:ascii="Times New Roman"/>
                <w:b w:val="false"/>
                <w:i w:val="false"/>
                <w:color w:val="000000"/>
                <w:sz w:val="20"/>
              </w:rPr>
              <w:t>органов и</w:t>
            </w:r>
            <w:r>
              <w:br/>
            </w:r>
            <w:r>
              <w:rPr>
                <w:rFonts w:ascii="Times New Roman"/>
                <w:b w:val="false"/>
                <w:i w:val="false"/>
                <w:color w:val="000000"/>
                <w:sz w:val="20"/>
              </w:rPr>
              <w:t>
</w:t>
            </w:r>
            <w:r>
              <w:rPr>
                <w:rFonts w:ascii="Times New Roman"/>
                <w:b w:val="false"/>
                <w:i w:val="false"/>
                <w:color w:val="000000"/>
                <w:sz w:val="20"/>
              </w:rPr>
              <w:t>должностных лиц</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(ст.168)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т.ч.</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представителями</w:t>
            </w:r>
            <w:r>
              <w:br/>
            </w:r>
            <w:r>
              <w:rPr>
                <w:rFonts w:ascii="Times New Roman"/>
                <w:b w:val="false"/>
                <w:i w:val="false"/>
                <w:color w:val="000000"/>
                <w:sz w:val="20"/>
              </w:rPr>
              <w:t>
</w:t>
            </w:r>
            <w:r>
              <w:rPr>
                <w:rFonts w:ascii="Times New Roman"/>
                <w:b w:val="false"/>
                <w:i w:val="false"/>
                <w:color w:val="000000"/>
                <w:sz w:val="20"/>
              </w:rPr>
              <w:t>иностранного</w:t>
            </w:r>
            <w:r>
              <w:br/>
            </w:r>
            <w:r>
              <w:rPr>
                <w:rFonts w:ascii="Times New Roman"/>
                <w:b w:val="false"/>
                <w:i w:val="false"/>
                <w:color w:val="000000"/>
                <w:sz w:val="20"/>
              </w:rPr>
              <w:t>
</w:t>
            </w:r>
            <w:r>
              <w:rPr>
                <w:rFonts w:ascii="Times New Roman"/>
                <w:b w:val="false"/>
                <w:i w:val="false"/>
                <w:color w:val="000000"/>
                <w:sz w:val="20"/>
              </w:rPr>
              <w:t>государства или</w:t>
            </w:r>
            <w:r>
              <w:br/>
            </w:r>
            <w:r>
              <w:rPr>
                <w:rFonts w:ascii="Times New Roman"/>
                <w:b w:val="false"/>
                <w:i w:val="false"/>
                <w:color w:val="000000"/>
                <w:sz w:val="20"/>
              </w:rPr>
              <w:t>
</w:t>
            </w:r>
            <w:r>
              <w:rPr>
                <w:rFonts w:ascii="Times New Roman"/>
                <w:b w:val="false"/>
                <w:i w:val="false"/>
                <w:color w:val="000000"/>
                <w:sz w:val="20"/>
              </w:rPr>
              <w:t>иностранной</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полномочий,</w:t>
            </w:r>
            <w:r>
              <w:br/>
            </w:r>
            <w:r>
              <w:rPr>
                <w:rFonts w:ascii="Times New Roman"/>
                <w:b w:val="false"/>
                <w:i w:val="false"/>
                <w:color w:val="000000"/>
                <w:sz w:val="20"/>
              </w:rPr>
              <w:t>
</w:t>
            </w:r>
            <w:r>
              <w:rPr>
                <w:rFonts w:ascii="Times New Roman"/>
                <w:b w:val="false"/>
                <w:i w:val="false"/>
                <w:color w:val="000000"/>
                <w:sz w:val="20"/>
              </w:rPr>
              <w:t>находящихся в</w:t>
            </w:r>
            <w:r>
              <w:br/>
            </w:r>
            <w:r>
              <w:rPr>
                <w:rFonts w:ascii="Times New Roman"/>
                <w:b w:val="false"/>
                <w:i w:val="false"/>
                <w:color w:val="000000"/>
                <w:sz w:val="20"/>
              </w:rPr>
              <w:t>
</w:t>
            </w:r>
            <w:r>
              <w:rPr>
                <w:rFonts w:ascii="Times New Roman"/>
                <w:b w:val="false"/>
                <w:i w:val="false"/>
                <w:color w:val="000000"/>
                <w:sz w:val="20"/>
              </w:rPr>
              <w:t>компетенции</w:t>
            </w:r>
            <w:r>
              <w:br/>
            </w:r>
            <w:r>
              <w:rPr>
                <w:rFonts w:ascii="Times New Roman"/>
                <w:b w:val="false"/>
                <w:i w:val="false"/>
                <w:color w:val="000000"/>
                <w:sz w:val="20"/>
              </w:rPr>
              <w:t>
</w:t>
            </w:r>
            <w:r>
              <w:rPr>
                <w:rFonts w:ascii="Times New Roman"/>
                <w:b w:val="false"/>
                <w:i w:val="false"/>
                <w:color w:val="000000"/>
                <w:sz w:val="20"/>
              </w:rPr>
              <w:t>уполномоченных</w:t>
            </w:r>
            <w:r>
              <w:br/>
            </w:r>
            <w:r>
              <w:rPr>
                <w:rFonts w:ascii="Times New Roman"/>
                <w:b w:val="false"/>
                <w:i w:val="false"/>
                <w:color w:val="000000"/>
                <w:sz w:val="20"/>
              </w:rPr>
              <w:t>
</w:t>
            </w:r>
            <w:r>
              <w:rPr>
                <w:rFonts w:ascii="Times New Roman"/>
                <w:b w:val="false"/>
                <w:i w:val="false"/>
                <w:color w:val="000000"/>
                <w:sz w:val="20"/>
              </w:rPr>
              <w:t>органов и</w:t>
            </w:r>
            <w:r>
              <w:br/>
            </w:r>
            <w:r>
              <w:rPr>
                <w:rFonts w:ascii="Times New Roman"/>
                <w:b w:val="false"/>
                <w:i w:val="false"/>
                <w:color w:val="000000"/>
                <w:sz w:val="20"/>
              </w:rPr>
              <w:t>
</w:t>
            </w:r>
            <w:r>
              <w:rPr>
                <w:rFonts w:ascii="Times New Roman"/>
                <w:b w:val="false"/>
                <w:i w:val="false"/>
                <w:color w:val="000000"/>
                <w:sz w:val="20"/>
              </w:rPr>
              <w:t>должностных лиц</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(ч.2</w:t>
            </w:r>
            <w:r>
              <w:br/>
            </w:r>
            <w:r>
              <w:rPr>
                <w:rFonts w:ascii="Times New Roman"/>
                <w:b w:val="false"/>
                <w:i w:val="false"/>
                <w:color w:val="000000"/>
                <w:sz w:val="20"/>
              </w:rPr>
              <w:t>
</w:t>
            </w:r>
            <w:r>
              <w:rPr>
                <w:rFonts w:ascii="Times New Roman"/>
                <w:b w:val="false"/>
                <w:i w:val="false"/>
                <w:color w:val="000000"/>
                <w:sz w:val="20"/>
              </w:rPr>
              <w:t>ст.168)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Вооруженный мятеж</w:t>
            </w:r>
            <w:r>
              <w:br/>
            </w:r>
            <w:r>
              <w:rPr>
                <w:rFonts w:ascii="Times New Roman"/>
                <w:b w:val="false"/>
                <w:i w:val="false"/>
                <w:color w:val="000000"/>
                <w:sz w:val="20"/>
              </w:rPr>
              <w:t>
</w:t>
            </w:r>
            <w:r>
              <w:rPr>
                <w:rFonts w:ascii="Times New Roman"/>
                <w:b w:val="false"/>
                <w:i w:val="false"/>
                <w:color w:val="000000"/>
                <w:sz w:val="20"/>
              </w:rPr>
              <w:t>(ст.169)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Призывы к</w:t>
            </w:r>
            <w:r>
              <w:br/>
            </w:r>
            <w:r>
              <w:rPr>
                <w:rFonts w:ascii="Times New Roman"/>
                <w:b w:val="false"/>
                <w:i w:val="false"/>
                <w:color w:val="000000"/>
                <w:sz w:val="20"/>
              </w:rPr>
              <w:t>
</w:t>
            </w:r>
            <w:r>
              <w:rPr>
                <w:rFonts w:ascii="Times New Roman"/>
                <w:b w:val="false"/>
                <w:i w:val="false"/>
                <w:color w:val="000000"/>
                <w:sz w:val="20"/>
              </w:rPr>
              <w:t>насильственному</w:t>
            </w:r>
            <w:r>
              <w:br/>
            </w:r>
            <w:r>
              <w:rPr>
                <w:rFonts w:ascii="Times New Roman"/>
                <w:b w:val="false"/>
                <w:i w:val="false"/>
                <w:color w:val="000000"/>
                <w:sz w:val="20"/>
              </w:rPr>
              <w:t>
</w:t>
            </w:r>
            <w:r>
              <w:rPr>
                <w:rFonts w:ascii="Times New Roman"/>
                <w:b w:val="false"/>
                <w:i w:val="false"/>
                <w:color w:val="000000"/>
                <w:sz w:val="20"/>
              </w:rPr>
              <w:t>свержению или</w:t>
            </w:r>
            <w:r>
              <w:br/>
            </w:r>
            <w:r>
              <w:rPr>
                <w:rFonts w:ascii="Times New Roman"/>
                <w:b w:val="false"/>
                <w:i w:val="false"/>
                <w:color w:val="000000"/>
                <w:sz w:val="20"/>
              </w:rPr>
              <w:t>
</w:t>
            </w:r>
            <w:r>
              <w:rPr>
                <w:rFonts w:ascii="Times New Roman"/>
                <w:b w:val="false"/>
                <w:i w:val="false"/>
                <w:color w:val="000000"/>
                <w:sz w:val="20"/>
              </w:rPr>
              <w:t>изменению</w:t>
            </w:r>
            <w:r>
              <w:br/>
            </w:r>
            <w:r>
              <w:rPr>
                <w:rFonts w:ascii="Times New Roman"/>
                <w:b w:val="false"/>
                <w:i w:val="false"/>
                <w:color w:val="000000"/>
                <w:sz w:val="20"/>
              </w:rPr>
              <w:t>
</w:t>
            </w:r>
            <w:r>
              <w:rPr>
                <w:rFonts w:ascii="Times New Roman"/>
                <w:b w:val="false"/>
                <w:i w:val="false"/>
                <w:color w:val="000000"/>
                <w:sz w:val="20"/>
              </w:rPr>
              <w:t>конституционного</w:t>
            </w:r>
            <w:r>
              <w:br/>
            </w:r>
            <w:r>
              <w:rPr>
                <w:rFonts w:ascii="Times New Roman"/>
                <w:b w:val="false"/>
                <w:i w:val="false"/>
                <w:color w:val="000000"/>
                <w:sz w:val="20"/>
              </w:rPr>
              <w:t>
</w:t>
            </w:r>
            <w:r>
              <w:rPr>
                <w:rFonts w:ascii="Times New Roman"/>
                <w:b w:val="false"/>
                <w:i w:val="false"/>
                <w:color w:val="000000"/>
                <w:sz w:val="20"/>
              </w:rPr>
              <w:t>строя либо</w:t>
            </w:r>
            <w:r>
              <w:br/>
            </w:r>
            <w:r>
              <w:rPr>
                <w:rFonts w:ascii="Times New Roman"/>
                <w:b w:val="false"/>
                <w:i w:val="false"/>
                <w:color w:val="000000"/>
                <w:sz w:val="20"/>
              </w:rPr>
              <w:t>
</w:t>
            </w:r>
            <w:r>
              <w:rPr>
                <w:rFonts w:ascii="Times New Roman"/>
                <w:b w:val="false"/>
                <w:i w:val="false"/>
                <w:color w:val="000000"/>
                <w:sz w:val="20"/>
              </w:rPr>
              <w:t>насильственному</w:t>
            </w:r>
            <w:r>
              <w:br/>
            </w:r>
            <w:r>
              <w:rPr>
                <w:rFonts w:ascii="Times New Roman"/>
                <w:b w:val="false"/>
                <w:i w:val="false"/>
                <w:color w:val="000000"/>
                <w:sz w:val="20"/>
              </w:rPr>
              <w:t>
</w:t>
            </w:r>
            <w:r>
              <w:rPr>
                <w:rFonts w:ascii="Times New Roman"/>
                <w:b w:val="false"/>
                <w:i w:val="false"/>
                <w:color w:val="000000"/>
                <w:sz w:val="20"/>
              </w:rPr>
              <w:t>нарушению единства</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(ст.170)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т.ч.</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массовой</w:t>
            </w:r>
            <w:r>
              <w:br/>
            </w:r>
            <w:r>
              <w:rPr>
                <w:rFonts w:ascii="Times New Roman"/>
                <w:b w:val="false"/>
                <w:i w:val="false"/>
                <w:color w:val="000000"/>
                <w:sz w:val="20"/>
              </w:rPr>
              <w:t>
</w:t>
            </w:r>
            <w:r>
              <w:rPr>
                <w:rFonts w:ascii="Times New Roman"/>
                <w:b w:val="false"/>
                <w:i w:val="false"/>
                <w:color w:val="000000"/>
                <w:sz w:val="20"/>
              </w:rPr>
              <w:t>информации или</w:t>
            </w:r>
            <w:r>
              <w:br/>
            </w:r>
            <w:r>
              <w:rPr>
                <w:rFonts w:ascii="Times New Roman"/>
                <w:b w:val="false"/>
                <w:i w:val="false"/>
                <w:color w:val="000000"/>
                <w:sz w:val="20"/>
              </w:rPr>
              <w:t>
</w:t>
            </w:r>
            <w:r>
              <w:rPr>
                <w:rFonts w:ascii="Times New Roman"/>
                <w:b w:val="false"/>
                <w:i w:val="false"/>
                <w:color w:val="000000"/>
                <w:sz w:val="20"/>
              </w:rPr>
              <w:t>орг. группой, а</w:t>
            </w:r>
            <w:r>
              <w:br/>
            </w:r>
            <w:r>
              <w:rPr>
                <w:rFonts w:ascii="Times New Roman"/>
                <w:b w:val="false"/>
                <w:i w:val="false"/>
                <w:color w:val="000000"/>
                <w:sz w:val="20"/>
              </w:rPr>
              <w:t>
</w:t>
            </w:r>
            <w:r>
              <w:rPr>
                <w:rFonts w:ascii="Times New Roman"/>
                <w:b w:val="false"/>
                <w:i w:val="false"/>
                <w:color w:val="000000"/>
                <w:sz w:val="20"/>
              </w:rPr>
              <w:t>равно лицом,</w:t>
            </w:r>
            <w:r>
              <w:br/>
            </w:r>
            <w:r>
              <w:rPr>
                <w:rFonts w:ascii="Times New Roman"/>
                <w:b w:val="false"/>
                <w:i w:val="false"/>
                <w:color w:val="000000"/>
                <w:sz w:val="20"/>
              </w:rPr>
              <w:t>
</w:t>
            </w:r>
            <w:r>
              <w:rPr>
                <w:rFonts w:ascii="Times New Roman"/>
                <w:b w:val="false"/>
                <w:i w:val="false"/>
                <w:color w:val="000000"/>
                <w:sz w:val="20"/>
              </w:rPr>
              <w:t>ранее судимым</w:t>
            </w:r>
            <w:r>
              <w:br/>
            </w:r>
            <w:r>
              <w:rPr>
                <w:rFonts w:ascii="Times New Roman"/>
                <w:b w:val="false"/>
                <w:i w:val="false"/>
                <w:color w:val="000000"/>
                <w:sz w:val="20"/>
              </w:rPr>
              <w:t>
</w:t>
            </w:r>
            <w:r>
              <w:rPr>
                <w:rFonts w:ascii="Times New Roman"/>
                <w:b w:val="false"/>
                <w:i w:val="false"/>
                <w:color w:val="000000"/>
                <w:sz w:val="20"/>
              </w:rPr>
              <w:t>по настоящей</w:t>
            </w:r>
            <w:r>
              <w:br/>
            </w:r>
            <w:r>
              <w:rPr>
                <w:rFonts w:ascii="Times New Roman"/>
                <w:b w:val="false"/>
                <w:i w:val="false"/>
                <w:color w:val="000000"/>
                <w:sz w:val="20"/>
              </w:rPr>
              <w:t>
</w:t>
            </w:r>
            <w:r>
              <w:rPr>
                <w:rFonts w:ascii="Times New Roman"/>
                <w:b w:val="false"/>
                <w:i w:val="false"/>
                <w:color w:val="000000"/>
                <w:sz w:val="20"/>
              </w:rPr>
              <w:t>статье (ч.2</w:t>
            </w:r>
            <w:r>
              <w:br/>
            </w:r>
            <w:r>
              <w:rPr>
                <w:rFonts w:ascii="Times New Roman"/>
                <w:b w:val="false"/>
                <w:i w:val="false"/>
                <w:color w:val="000000"/>
                <w:sz w:val="20"/>
              </w:rPr>
              <w:t>
</w:t>
            </w:r>
            <w:r>
              <w:rPr>
                <w:rFonts w:ascii="Times New Roman"/>
                <w:b w:val="false"/>
                <w:i w:val="false"/>
                <w:color w:val="000000"/>
                <w:sz w:val="20"/>
              </w:rPr>
              <w:t>ст.170)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Диверсия (ст.171)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Терроризм (ст.233)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w:t>
            </w:r>
            <w:r>
              <w:br/>
            </w:r>
            <w:r>
              <w:rPr>
                <w:rFonts w:ascii="Times New Roman"/>
                <w:b w:val="false"/>
                <w:i w:val="false"/>
                <w:color w:val="000000"/>
                <w:sz w:val="20"/>
              </w:rPr>
              <w:t>
</w:t>
            </w:r>
            <w:r>
              <w:rPr>
                <w:rFonts w:ascii="Times New Roman"/>
                <w:b w:val="false"/>
                <w:i w:val="false"/>
                <w:color w:val="000000"/>
                <w:sz w:val="20"/>
              </w:rPr>
              <w:t>терроризма либо</w:t>
            </w:r>
            <w:r>
              <w:br/>
            </w:r>
            <w:r>
              <w:rPr>
                <w:rFonts w:ascii="Times New Roman"/>
                <w:b w:val="false"/>
                <w:i w:val="false"/>
                <w:color w:val="000000"/>
                <w:sz w:val="20"/>
              </w:rPr>
              <w:t>
</w:t>
            </w:r>
            <w:r>
              <w:rPr>
                <w:rFonts w:ascii="Times New Roman"/>
                <w:b w:val="false"/>
                <w:i w:val="false"/>
                <w:color w:val="000000"/>
                <w:sz w:val="20"/>
              </w:rPr>
              <w:t>экстремизма или</w:t>
            </w:r>
            <w:r>
              <w:br/>
            </w:r>
            <w:r>
              <w:rPr>
                <w:rFonts w:ascii="Times New Roman"/>
                <w:b w:val="false"/>
                <w:i w:val="false"/>
                <w:color w:val="000000"/>
                <w:sz w:val="20"/>
              </w:rPr>
              <w:t>
</w:t>
            </w:r>
            <w:r>
              <w:rPr>
                <w:rFonts w:ascii="Times New Roman"/>
                <w:b w:val="false"/>
                <w:i w:val="false"/>
                <w:color w:val="000000"/>
                <w:sz w:val="20"/>
              </w:rPr>
              <w:t>публичные призывы к</w:t>
            </w:r>
            <w:r>
              <w:br/>
            </w:r>
            <w:r>
              <w:rPr>
                <w:rFonts w:ascii="Times New Roman"/>
                <w:b w:val="false"/>
                <w:i w:val="false"/>
                <w:color w:val="000000"/>
                <w:sz w:val="20"/>
              </w:rPr>
              <w:t>
</w:t>
            </w:r>
            <w:r>
              <w:rPr>
                <w:rFonts w:ascii="Times New Roman"/>
                <w:b w:val="false"/>
                <w:i w:val="false"/>
                <w:color w:val="000000"/>
                <w:sz w:val="20"/>
              </w:rPr>
              <w:t>совершению акта</w:t>
            </w:r>
            <w:r>
              <w:br/>
            </w:r>
            <w:r>
              <w:rPr>
                <w:rFonts w:ascii="Times New Roman"/>
                <w:b w:val="false"/>
                <w:i w:val="false"/>
                <w:color w:val="000000"/>
                <w:sz w:val="20"/>
              </w:rPr>
              <w:t>
</w:t>
            </w:r>
            <w:r>
              <w:rPr>
                <w:rFonts w:ascii="Times New Roman"/>
                <w:b w:val="false"/>
                <w:i w:val="false"/>
                <w:color w:val="000000"/>
                <w:sz w:val="20"/>
              </w:rPr>
              <w:t>терроризма</w:t>
            </w:r>
            <w:r>
              <w:br/>
            </w:r>
            <w:r>
              <w:rPr>
                <w:rFonts w:ascii="Times New Roman"/>
                <w:b w:val="false"/>
                <w:i w:val="false"/>
                <w:color w:val="000000"/>
                <w:sz w:val="20"/>
              </w:rPr>
              <w:t>
</w:t>
            </w:r>
            <w:r>
              <w:rPr>
                <w:rFonts w:ascii="Times New Roman"/>
                <w:b w:val="false"/>
                <w:i w:val="false"/>
                <w:color w:val="000000"/>
                <w:sz w:val="20"/>
              </w:rPr>
              <w:t>(ст.233-1)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руководство</w:t>
            </w:r>
            <w:r>
              <w:br/>
            </w:r>
            <w:r>
              <w:rPr>
                <w:rFonts w:ascii="Times New Roman"/>
                <w:b w:val="false"/>
                <w:i w:val="false"/>
                <w:color w:val="000000"/>
                <w:sz w:val="20"/>
              </w:rPr>
              <w:t>
</w:t>
            </w:r>
            <w:r>
              <w:rPr>
                <w:rFonts w:ascii="Times New Roman"/>
                <w:b w:val="false"/>
                <w:i w:val="false"/>
                <w:color w:val="000000"/>
                <w:sz w:val="20"/>
              </w:rPr>
              <w:t>террористической</w:t>
            </w:r>
            <w:r>
              <w:br/>
            </w:r>
            <w:r>
              <w:rPr>
                <w:rFonts w:ascii="Times New Roman"/>
                <w:b w:val="false"/>
                <w:i w:val="false"/>
                <w:color w:val="000000"/>
                <w:sz w:val="20"/>
              </w:rPr>
              <w:t>
</w:t>
            </w:r>
            <w:r>
              <w:rPr>
                <w:rFonts w:ascii="Times New Roman"/>
                <w:b w:val="false"/>
                <w:i w:val="false"/>
                <w:color w:val="000000"/>
                <w:sz w:val="20"/>
              </w:rPr>
              <w:t>группой и участие в</w:t>
            </w:r>
            <w:r>
              <w:br/>
            </w:r>
            <w:r>
              <w:rPr>
                <w:rFonts w:ascii="Times New Roman"/>
                <w:b w:val="false"/>
                <w:i w:val="false"/>
                <w:color w:val="000000"/>
                <w:sz w:val="20"/>
              </w:rPr>
              <w:t>
</w:t>
            </w:r>
            <w:r>
              <w:rPr>
                <w:rFonts w:ascii="Times New Roman"/>
                <w:b w:val="false"/>
                <w:i w:val="false"/>
                <w:color w:val="000000"/>
                <w:sz w:val="20"/>
              </w:rPr>
              <w:t>ее деятельности</w:t>
            </w:r>
            <w:r>
              <w:br/>
            </w:r>
            <w:r>
              <w:rPr>
                <w:rFonts w:ascii="Times New Roman"/>
                <w:b w:val="false"/>
                <w:i w:val="false"/>
                <w:color w:val="000000"/>
                <w:sz w:val="20"/>
              </w:rPr>
              <w:t>
</w:t>
            </w:r>
            <w:r>
              <w:rPr>
                <w:rFonts w:ascii="Times New Roman"/>
                <w:b w:val="false"/>
                <w:i w:val="false"/>
                <w:color w:val="000000"/>
                <w:sz w:val="20"/>
              </w:rPr>
              <w:t>(ст.233-2)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террористической</w:t>
            </w:r>
            <w:r>
              <w:br/>
            </w:r>
            <w:r>
              <w:rPr>
                <w:rFonts w:ascii="Times New Roman"/>
                <w:b w:val="false"/>
                <w:i w:val="false"/>
                <w:color w:val="000000"/>
                <w:sz w:val="20"/>
              </w:rPr>
              <w:t>
</w:t>
            </w:r>
            <w:r>
              <w:rPr>
                <w:rFonts w:ascii="Times New Roman"/>
                <w:b w:val="false"/>
                <w:i w:val="false"/>
                <w:color w:val="000000"/>
                <w:sz w:val="20"/>
              </w:rPr>
              <w:t>или экстремистской</w:t>
            </w:r>
            <w:r>
              <w:br/>
            </w:r>
            <w:r>
              <w:rPr>
                <w:rFonts w:ascii="Times New Roman"/>
                <w:b w:val="false"/>
                <w:i w:val="false"/>
                <w:color w:val="000000"/>
                <w:sz w:val="20"/>
              </w:rPr>
              <w:t>
</w:t>
            </w:r>
            <w:r>
              <w:rPr>
                <w:rFonts w:ascii="Times New Roman"/>
                <w:b w:val="false"/>
                <w:i w:val="false"/>
                <w:color w:val="000000"/>
                <w:sz w:val="20"/>
              </w:rPr>
              <w:t>деятельности и иное</w:t>
            </w:r>
            <w:r>
              <w:br/>
            </w:r>
            <w:r>
              <w:rPr>
                <w:rFonts w:ascii="Times New Roman"/>
                <w:b w:val="false"/>
                <w:i w:val="false"/>
                <w:color w:val="000000"/>
                <w:sz w:val="20"/>
              </w:rPr>
              <w:t>
</w:t>
            </w:r>
            <w:r>
              <w:rPr>
                <w:rFonts w:ascii="Times New Roman"/>
                <w:b w:val="false"/>
                <w:i w:val="false"/>
                <w:color w:val="000000"/>
                <w:sz w:val="20"/>
              </w:rPr>
              <w:t>пособничество</w:t>
            </w:r>
            <w:r>
              <w:br/>
            </w:r>
            <w:r>
              <w:rPr>
                <w:rFonts w:ascii="Times New Roman"/>
                <w:b w:val="false"/>
                <w:i w:val="false"/>
                <w:color w:val="000000"/>
                <w:sz w:val="20"/>
              </w:rPr>
              <w:t>
</w:t>
            </w:r>
            <w:r>
              <w:rPr>
                <w:rFonts w:ascii="Times New Roman"/>
                <w:b w:val="false"/>
                <w:i w:val="false"/>
                <w:color w:val="000000"/>
                <w:sz w:val="20"/>
              </w:rPr>
              <w:t>терроризму либо</w:t>
            </w:r>
            <w:r>
              <w:br/>
            </w:r>
            <w:r>
              <w:rPr>
                <w:rFonts w:ascii="Times New Roman"/>
                <w:b w:val="false"/>
                <w:i w:val="false"/>
                <w:color w:val="000000"/>
                <w:sz w:val="20"/>
              </w:rPr>
              <w:t>
</w:t>
            </w:r>
            <w:r>
              <w:rPr>
                <w:rFonts w:ascii="Times New Roman"/>
                <w:b w:val="false"/>
                <w:i w:val="false"/>
                <w:color w:val="000000"/>
                <w:sz w:val="20"/>
              </w:rPr>
              <w:t>экстремизму (ст.</w:t>
            </w:r>
            <w:r>
              <w:br/>
            </w:r>
            <w:r>
              <w:rPr>
                <w:rFonts w:ascii="Times New Roman"/>
                <w:b w:val="false"/>
                <w:i w:val="false"/>
                <w:color w:val="000000"/>
                <w:sz w:val="20"/>
              </w:rPr>
              <w:t>
</w:t>
            </w:r>
            <w:r>
              <w:rPr>
                <w:rFonts w:ascii="Times New Roman"/>
                <w:b w:val="false"/>
                <w:i w:val="false"/>
                <w:color w:val="000000"/>
                <w:sz w:val="20"/>
              </w:rPr>
              <w:t>233-3)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Вербовка или</w:t>
            </w:r>
            <w:r>
              <w:br/>
            </w:r>
            <w:r>
              <w:rPr>
                <w:rFonts w:ascii="Times New Roman"/>
                <w:b w:val="false"/>
                <w:i w:val="false"/>
                <w:color w:val="000000"/>
                <w:sz w:val="20"/>
              </w:rPr>
              <w:t>
</w:t>
            </w:r>
            <w:r>
              <w:rPr>
                <w:rFonts w:ascii="Times New Roman"/>
                <w:b w:val="false"/>
                <w:i w:val="false"/>
                <w:color w:val="000000"/>
                <w:sz w:val="20"/>
              </w:rPr>
              <w:t>подготовка либо</w:t>
            </w:r>
            <w:r>
              <w:br/>
            </w:r>
            <w:r>
              <w:rPr>
                <w:rFonts w:ascii="Times New Roman"/>
                <w:b w:val="false"/>
                <w:i w:val="false"/>
                <w:color w:val="000000"/>
                <w:sz w:val="20"/>
              </w:rPr>
              <w:t>
</w:t>
            </w:r>
            <w:r>
              <w:rPr>
                <w:rFonts w:ascii="Times New Roman"/>
                <w:b w:val="false"/>
                <w:i w:val="false"/>
                <w:color w:val="000000"/>
                <w:sz w:val="20"/>
              </w:rPr>
              <w:t>вооружение лиц в</w:t>
            </w:r>
            <w:r>
              <w:br/>
            </w:r>
            <w:r>
              <w:rPr>
                <w:rFonts w:ascii="Times New Roman"/>
                <w:b w:val="false"/>
                <w:i w:val="false"/>
                <w:color w:val="000000"/>
                <w:sz w:val="20"/>
              </w:rPr>
              <w:t>
</w:t>
            </w:r>
            <w:r>
              <w:rPr>
                <w:rFonts w:ascii="Times New Roman"/>
                <w:b w:val="false"/>
                <w:i w:val="false"/>
                <w:color w:val="000000"/>
                <w:sz w:val="20"/>
              </w:rPr>
              <w:t>целях организации</w:t>
            </w:r>
            <w:r>
              <w:br/>
            </w:r>
            <w:r>
              <w:rPr>
                <w:rFonts w:ascii="Times New Roman"/>
                <w:b w:val="false"/>
                <w:i w:val="false"/>
                <w:color w:val="000000"/>
                <w:sz w:val="20"/>
              </w:rPr>
              <w:t>
</w:t>
            </w:r>
            <w:r>
              <w:rPr>
                <w:rFonts w:ascii="Times New Roman"/>
                <w:b w:val="false"/>
                <w:i w:val="false"/>
                <w:color w:val="000000"/>
                <w:sz w:val="20"/>
              </w:rPr>
              <w:t>террористической</w:t>
            </w:r>
            <w:r>
              <w:br/>
            </w:r>
            <w:r>
              <w:rPr>
                <w:rFonts w:ascii="Times New Roman"/>
                <w:b w:val="false"/>
                <w:i w:val="false"/>
                <w:color w:val="000000"/>
                <w:sz w:val="20"/>
              </w:rPr>
              <w:t>
</w:t>
            </w:r>
            <w:r>
              <w:rPr>
                <w:rFonts w:ascii="Times New Roman"/>
                <w:b w:val="false"/>
                <w:i w:val="false"/>
                <w:color w:val="000000"/>
                <w:sz w:val="20"/>
              </w:rPr>
              <w:t>либо экстремисткой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(ст.233-4)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заложника</w:t>
            </w:r>
            <w:r>
              <w:br/>
            </w:r>
            <w:r>
              <w:rPr>
                <w:rFonts w:ascii="Times New Roman"/>
                <w:b w:val="false"/>
                <w:i w:val="false"/>
                <w:color w:val="000000"/>
                <w:sz w:val="20"/>
              </w:rPr>
              <w:t>
</w:t>
            </w:r>
            <w:r>
              <w:rPr>
                <w:rFonts w:ascii="Times New Roman"/>
                <w:b w:val="false"/>
                <w:i w:val="false"/>
                <w:color w:val="000000"/>
                <w:sz w:val="20"/>
              </w:rPr>
              <w:t>(ст.234)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незаконного</w:t>
            </w:r>
            <w:r>
              <w:br/>
            </w:r>
            <w:r>
              <w:rPr>
                <w:rFonts w:ascii="Times New Roman"/>
                <w:b w:val="false"/>
                <w:i w:val="false"/>
                <w:color w:val="000000"/>
                <w:sz w:val="20"/>
              </w:rPr>
              <w:t>
</w:t>
            </w:r>
            <w:r>
              <w:rPr>
                <w:rFonts w:ascii="Times New Roman"/>
                <w:b w:val="false"/>
                <w:i w:val="false"/>
                <w:color w:val="000000"/>
                <w:sz w:val="20"/>
              </w:rPr>
              <w:t>военизированного</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(ст.236)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Захват зданий,</w:t>
            </w:r>
            <w:r>
              <w:br/>
            </w:r>
            <w:r>
              <w:rPr>
                <w:rFonts w:ascii="Times New Roman"/>
                <w:b w:val="false"/>
                <w:i w:val="false"/>
                <w:color w:val="000000"/>
                <w:sz w:val="20"/>
              </w:rPr>
              <w:t>
</w:t>
            </w:r>
            <w:r>
              <w:rPr>
                <w:rFonts w:ascii="Times New Roman"/>
                <w:b w:val="false"/>
                <w:i w:val="false"/>
                <w:color w:val="000000"/>
                <w:sz w:val="20"/>
              </w:rPr>
              <w:t>сооружений, средств</w:t>
            </w:r>
            <w:r>
              <w:br/>
            </w:r>
            <w:r>
              <w:rPr>
                <w:rFonts w:ascii="Times New Roman"/>
                <w:b w:val="false"/>
                <w:i w:val="false"/>
                <w:color w:val="000000"/>
                <w:sz w:val="20"/>
              </w:rPr>
              <w:t>
</w:t>
            </w:r>
            <w:r>
              <w:rPr>
                <w:rFonts w:ascii="Times New Roman"/>
                <w:b w:val="false"/>
                <w:i w:val="false"/>
                <w:color w:val="000000"/>
                <w:sz w:val="20"/>
              </w:rPr>
              <w:t>сообщений и связи</w:t>
            </w:r>
            <w:r>
              <w:br/>
            </w:r>
            <w:r>
              <w:rPr>
                <w:rFonts w:ascii="Times New Roman"/>
                <w:b w:val="false"/>
                <w:i w:val="false"/>
                <w:color w:val="000000"/>
                <w:sz w:val="20"/>
              </w:rPr>
              <w:t>
</w:t>
            </w:r>
            <w:r>
              <w:rPr>
                <w:rFonts w:ascii="Times New Roman"/>
                <w:b w:val="false"/>
                <w:i w:val="false"/>
                <w:color w:val="000000"/>
                <w:sz w:val="20"/>
              </w:rPr>
              <w:t>(ст.238)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Угон, а равно</w:t>
            </w:r>
            <w:r>
              <w:br/>
            </w:r>
            <w:r>
              <w:rPr>
                <w:rFonts w:ascii="Times New Roman"/>
                <w:b w:val="false"/>
                <w:i w:val="false"/>
                <w:color w:val="000000"/>
                <w:sz w:val="20"/>
              </w:rPr>
              <w:t>
</w:t>
            </w:r>
            <w:r>
              <w:rPr>
                <w:rFonts w:ascii="Times New Roman"/>
                <w:b w:val="false"/>
                <w:i w:val="false"/>
                <w:color w:val="000000"/>
                <w:sz w:val="20"/>
              </w:rPr>
              <w:t>захват воздушного</w:t>
            </w:r>
            <w:r>
              <w:br/>
            </w:r>
            <w:r>
              <w:rPr>
                <w:rFonts w:ascii="Times New Roman"/>
                <w:b w:val="false"/>
                <w:i w:val="false"/>
                <w:color w:val="000000"/>
                <w:sz w:val="20"/>
              </w:rPr>
              <w:t>
</w:t>
            </w:r>
            <w:r>
              <w:rPr>
                <w:rFonts w:ascii="Times New Roman"/>
                <w:b w:val="false"/>
                <w:i w:val="false"/>
                <w:color w:val="000000"/>
                <w:sz w:val="20"/>
              </w:rPr>
              <w:t>или водного судна</w:t>
            </w:r>
            <w:r>
              <w:br/>
            </w:r>
            <w:r>
              <w:rPr>
                <w:rFonts w:ascii="Times New Roman"/>
                <w:b w:val="false"/>
                <w:i w:val="false"/>
                <w:color w:val="000000"/>
                <w:sz w:val="20"/>
              </w:rPr>
              <w:t>
</w:t>
            </w:r>
            <w:r>
              <w:rPr>
                <w:rFonts w:ascii="Times New Roman"/>
                <w:b w:val="false"/>
                <w:i w:val="false"/>
                <w:color w:val="000000"/>
                <w:sz w:val="20"/>
              </w:rPr>
              <w:t>либо железно-</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подвижного (ст.239)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или</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незаконных</w:t>
            </w:r>
            <w:r>
              <w:br/>
            </w:r>
            <w:r>
              <w:rPr>
                <w:rFonts w:ascii="Times New Roman"/>
                <w:b w:val="false"/>
                <w:i w:val="false"/>
                <w:color w:val="000000"/>
                <w:sz w:val="20"/>
              </w:rPr>
              <w:t>
</w:t>
            </w:r>
            <w:r>
              <w:rPr>
                <w:rFonts w:ascii="Times New Roman"/>
                <w:b w:val="false"/>
                <w:i w:val="false"/>
                <w:color w:val="000000"/>
                <w:sz w:val="20"/>
              </w:rPr>
              <w:t>общественных и</w:t>
            </w:r>
            <w:r>
              <w:br/>
            </w:r>
            <w:r>
              <w:rPr>
                <w:rFonts w:ascii="Times New Roman"/>
                <w:b w:val="false"/>
                <w:i w:val="false"/>
                <w:color w:val="000000"/>
                <w:sz w:val="20"/>
              </w:rPr>
              <w:t>
</w:t>
            </w:r>
            <w:r>
              <w:rPr>
                <w:rFonts w:ascii="Times New Roman"/>
                <w:b w:val="false"/>
                <w:i w:val="false"/>
                <w:color w:val="000000"/>
                <w:sz w:val="20"/>
              </w:rPr>
              <w:t>других объединений</w:t>
            </w:r>
            <w:r>
              <w:br/>
            </w:r>
            <w:r>
              <w:rPr>
                <w:rFonts w:ascii="Times New Roman"/>
                <w:b w:val="false"/>
                <w:i w:val="false"/>
                <w:color w:val="000000"/>
                <w:sz w:val="20"/>
              </w:rPr>
              <w:t>
</w:t>
            </w:r>
            <w:r>
              <w:rPr>
                <w:rFonts w:ascii="Times New Roman"/>
                <w:b w:val="false"/>
                <w:i w:val="false"/>
                <w:color w:val="000000"/>
                <w:sz w:val="20"/>
              </w:rPr>
              <w:t>(ч. 2, 3 ст.337)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0" w:type="auto"/>
            <w:vMerge/>
            <w:tcBorders>
              <w:top w:val="nil"/>
              <w:left w:val="single" w:color="cfcfcf" w:sz="5"/>
              <w:bottom w:val="single" w:color="cfcfcf" w:sz="5"/>
              <w:right w:val="single" w:color="cfcfcf" w:sz="5"/>
            </w:tcBorders>
          </w:tcP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общественного</w:t>
            </w:r>
            <w:r>
              <w:br/>
            </w:r>
            <w:r>
              <w:rPr>
                <w:rFonts w:ascii="Times New Roman"/>
                <w:b w:val="false"/>
                <w:i w:val="false"/>
                <w:color w:val="000000"/>
                <w:sz w:val="20"/>
              </w:rPr>
              <w:t>
</w:t>
            </w:r>
            <w:r>
              <w:rPr>
                <w:rFonts w:ascii="Times New Roman"/>
                <w:b w:val="false"/>
                <w:i w:val="false"/>
                <w:color w:val="000000"/>
                <w:sz w:val="20"/>
              </w:rPr>
              <w:t>объдинения,</w:t>
            </w:r>
            <w:r>
              <w:br/>
            </w:r>
            <w:r>
              <w:rPr>
                <w:rFonts w:ascii="Times New Roman"/>
                <w:b w:val="false"/>
                <w:i w:val="false"/>
                <w:color w:val="000000"/>
                <w:sz w:val="20"/>
              </w:rPr>
              <w:t>
</w:t>
            </w:r>
            <w:r>
              <w:rPr>
                <w:rFonts w:ascii="Times New Roman"/>
                <w:b w:val="false"/>
                <w:i w:val="false"/>
                <w:color w:val="000000"/>
                <w:sz w:val="20"/>
              </w:rPr>
              <w:t>провозгла-</w:t>
            </w:r>
            <w:r>
              <w:br/>
            </w:r>
            <w:r>
              <w:rPr>
                <w:rFonts w:ascii="Times New Roman"/>
                <w:b w:val="false"/>
                <w:i w:val="false"/>
                <w:color w:val="000000"/>
                <w:sz w:val="20"/>
              </w:rPr>
              <w:t>
</w:t>
            </w:r>
            <w:r>
              <w:rPr>
                <w:rFonts w:ascii="Times New Roman"/>
                <w:b w:val="false"/>
                <w:i w:val="false"/>
                <w:color w:val="000000"/>
                <w:sz w:val="20"/>
              </w:rPr>
              <w:t>шающего или на</w:t>
            </w:r>
            <w:r>
              <w:br/>
            </w:r>
            <w:r>
              <w:rPr>
                <w:rFonts w:ascii="Times New Roman"/>
                <w:b w:val="false"/>
                <w:i w:val="false"/>
                <w:color w:val="000000"/>
                <w:sz w:val="20"/>
              </w:rPr>
              <w:t>
</w:t>
            </w:r>
            <w:r>
              <w:rPr>
                <w:rFonts w:ascii="Times New Roman"/>
                <w:b w:val="false"/>
                <w:i w:val="false"/>
                <w:color w:val="000000"/>
                <w:sz w:val="20"/>
              </w:rPr>
              <w:t>практике</w:t>
            </w:r>
            <w:r>
              <w:br/>
            </w:r>
            <w:r>
              <w:rPr>
                <w:rFonts w:ascii="Times New Roman"/>
                <w:b w:val="false"/>
                <w:i w:val="false"/>
                <w:color w:val="000000"/>
                <w:sz w:val="20"/>
              </w:rPr>
              <w:t>
</w:t>
            </w:r>
            <w:r>
              <w:rPr>
                <w:rFonts w:ascii="Times New Roman"/>
                <w:b w:val="false"/>
                <w:i w:val="false"/>
                <w:color w:val="000000"/>
                <w:sz w:val="20"/>
              </w:rPr>
              <w:t>реализующего</w:t>
            </w:r>
            <w:r>
              <w:br/>
            </w:r>
            <w:r>
              <w:rPr>
                <w:rFonts w:ascii="Times New Roman"/>
                <w:b w:val="false"/>
                <w:i w:val="false"/>
                <w:color w:val="000000"/>
                <w:sz w:val="20"/>
              </w:rPr>
              <w:t>
</w:t>
            </w:r>
            <w:r>
              <w:rPr>
                <w:rFonts w:ascii="Times New Roman"/>
                <w:b w:val="false"/>
                <w:i w:val="false"/>
                <w:color w:val="000000"/>
                <w:sz w:val="20"/>
              </w:rPr>
              <w:t>расовую,</w:t>
            </w:r>
            <w:r>
              <w:br/>
            </w:r>
            <w:r>
              <w:rPr>
                <w:rFonts w:ascii="Times New Roman"/>
                <w:b w:val="false"/>
                <w:i w:val="false"/>
                <w:color w:val="000000"/>
                <w:sz w:val="20"/>
              </w:rPr>
              <w:t>
</w:t>
            </w:r>
            <w:r>
              <w:rPr>
                <w:rFonts w:ascii="Times New Roman"/>
                <w:b w:val="false"/>
                <w:i w:val="false"/>
                <w:color w:val="000000"/>
                <w:sz w:val="20"/>
              </w:rPr>
              <w:t>национальную,</w:t>
            </w:r>
            <w:r>
              <w:br/>
            </w:r>
            <w:r>
              <w:rPr>
                <w:rFonts w:ascii="Times New Roman"/>
                <w:b w:val="false"/>
                <w:i w:val="false"/>
                <w:color w:val="000000"/>
                <w:sz w:val="20"/>
              </w:rPr>
              <w:t>
</w:t>
            </w:r>
            <w:r>
              <w:rPr>
                <w:rFonts w:ascii="Times New Roman"/>
                <w:b w:val="false"/>
                <w:i w:val="false"/>
                <w:color w:val="000000"/>
                <w:sz w:val="20"/>
              </w:rPr>
              <w:t>родовую,</w:t>
            </w:r>
            <w:r>
              <w:br/>
            </w:r>
            <w:r>
              <w:rPr>
                <w:rFonts w:ascii="Times New Roman"/>
                <w:b w:val="false"/>
                <w:i w:val="false"/>
                <w:color w:val="000000"/>
                <w:sz w:val="20"/>
              </w:rPr>
              <w:t>
</w:t>
            </w:r>
            <w:r>
              <w:rPr>
                <w:rFonts w:ascii="Times New Roman"/>
                <w:b w:val="false"/>
                <w:i w:val="false"/>
                <w:color w:val="000000"/>
                <w:sz w:val="20"/>
              </w:rPr>
              <w:t>социальную,</w:t>
            </w:r>
            <w:r>
              <w:br/>
            </w:r>
            <w:r>
              <w:rPr>
                <w:rFonts w:ascii="Times New Roman"/>
                <w:b w:val="false"/>
                <w:i w:val="false"/>
                <w:color w:val="000000"/>
                <w:sz w:val="20"/>
              </w:rPr>
              <w:t>
</w:t>
            </w:r>
            <w:r>
              <w:rPr>
                <w:rFonts w:ascii="Times New Roman"/>
                <w:b w:val="false"/>
                <w:i w:val="false"/>
                <w:color w:val="000000"/>
                <w:sz w:val="20"/>
              </w:rPr>
              <w:t>сословную или</w:t>
            </w:r>
            <w:r>
              <w:br/>
            </w:r>
            <w:r>
              <w:rPr>
                <w:rFonts w:ascii="Times New Roman"/>
                <w:b w:val="false"/>
                <w:i w:val="false"/>
                <w:color w:val="000000"/>
                <w:sz w:val="20"/>
              </w:rPr>
              <w:t>
</w:t>
            </w:r>
            <w:r>
              <w:rPr>
                <w:rFonts w:ascii="Times New Roman"/>
                <w:b w:val="false"/>
                <w:i w:val="false"/>
                <w:color w:val="000000"/>
                <w:sz w:val="20"/>
              </w:rPr>
              <w:t>религиозную</w:t>
            </w:r>
            <w:r>
              <w:br/>
            </w:r>
            <w:r>
              <w:rPr>
                <w:rFonts w:ascii="Times New Roman"/>
                <w:b w:val="false"/>
                <w:i w:val="false"/>
                <w:color w:val="000000"/>
                <w:sz w:val="20"/>
              </w:rPr>
              <w:t>
</w:t>
            </w:r>
            <w:r>
              <w:rPr>
                <w:rFonts w:ascii="Times New Roman"/>
                <w:b w:val="false"/>
                <w:i w:val="false"/>
                <w:color w:val="000000"/>
                <w:sz w:val="20"/>
              </w:rPr>
              <w:t>нетерпимость</w:t>
            </w:r>
            <w:r>
              <w:br/>
            </w:r>
            <w:r>
              <w:rPr>
                <w:rFonts w:ascii="Times New Roman"/>
                <w:b w:val="false"/>
                <w:i w:val="false"/>
                <w:color w:val="000000"/>
                <w:sz w:val="20"/>
              </w:rPr>
              <w:t>
</w:t>
            </w:r>
            <w:r>
              <w:rPr>
                <w:rFonts w:ascii="Times New Roman"/>
                <w:b w:val="false"/>
                <w:i w:val="false"/>
                <w:color w:val="000000"/>
                <w:sz w:val="20"/>
              </w:rPr>
              <w:t>или исключите-</w:t>
            </w:r>
            <w:r>
              <w:br/>
            </w:r>
            <w:r>
              <w:rPr>
                <w:rFonts w:ascii="Times New Roman"/>
                <w:b w:val="false"/>
                <w:i w:val="false"/>
                <w:color w:val="000000"/>
                <w:sz w:val="20"/>
              </w:rPr>
              <w:t>
</w:t>
            </w:r>
            <w:r>
              <w:rPr>
                <w:rFonts w:ascii="Times New Roman"/>
                <w:b w:val="false"/>
                <w:i w:val="false"/>
                <w:color w:val="000000"/>
                <w:sz w:val="20"/>
              </w:rPr>
              <w:t>льность,</w:t>
            </w:r>
            <w:r>
              <w:br/>
            </w:r>
            <w:r>
              <w:rPr>
                <w:rFonts w:ascii="Times New Roman"/>
                <w:b w:val="false"/>
                <w:i w:val="false"/>
                <w:color w:val="000000"/>
                <w:sz w:val="20"/>
              </w:rPr>
              <w:t>
</w:t>
            </w:r>
            <w:r>
              <w:rPr>
                <w:rFonts w:ascii="Times New Roman"/>
                <w:b w:val="false"/>
                <w:i w:val="false"/>
                <w:color w:val="000000"/>
                <w:sz w:val="20"/>
              </w:rPr>
              <w:t>призывающего к</w:t>
            </w:r>
            <w:r>
              <w:br/>
            </w:r>
            <w:r>
              <w:rPr>
                <w:rFonts w:ascii="Times New Roman"/>
                <w:b w:val="false"/>
                <w:i w:val="false"/>
                <w:color w:val="000000"/>
                <w:sz w:val="20"/>
              </w:rPr>
              <w:t>
</w:t>
            </w:r>
            <w:r>
              <w:rPr>
                <w:rFonts w:ascii="Times New Roman"/>
                <w:b w:val="false"/>
                <w:i w:val="false"/>
                <w:color w:val="000000"/>
                <w:sz w:val="20"/>
              </w:rPr>
              <w:t>насильственному</w:t>
            </w:r>
            <w:r>
              <w:br/>
            </w:r>
            <w:r>
              <w:rPr>
                <w:rFonts w:ascii="Times New Roman"/>
                <w:b w:val="false"/>
                <w:i w:val="false"/>
                <w:color w:val="000000"/>
                <w:sz w:val="20"/>
              </w:rPr>
              <w:t>
</w:t>
            </w:r>
            <w:r>
              <w:rPr>
                <w:rFonts w:ascii="Times New Roman"/>
                <w:b w:val="false"/>
                <w:i w:val="false"/>
                <w:color w:val="000000"/>
                <w:sz w:val="20"/>
              </w:rPr>
              <w:t>ниспровержению</w:t>
            </w:r>
            <w:r>
              <w:br/>
            </w:r>
            <w:r>
              <w:rPr>
                <w:rFonts w:ascii="Times New Roman"/>
                <w:b w:val="false"/>
                <w:i w:val="false"/>
                <w:color w:val="000000"/>
                <w:sz w:val="20"/>
              </w:rPr>
              <w:t>
</w:t>
            </w:r>
            <w:r>
              <w:rPr>
                <w:rFonts w:ascii="Times New Roman"/>
                <w:b w:val="false"/>
                <w:i w:val="false"/>
                <w:color w:val="000000"/>
                <w:sz w:val="20"/>
              </w:rPr>
              <w:t>конституцио-</w:t>
            </w:r>
            <w:r>
              <w:br/>
            </w:r>
            <w:r>
              <w:rPr>
                <w:rFonts w:ascii="Times New Roman"/>
                <w:b w:val="false"/>
                <w:i w:val="false"/>
                <w:color w:val="000000"/>
                <w:sz w:val="20"/>
              </w:rPr>
              <w:t>
</w:t>
            </w:r>
            <w:r>
              <w:rPr>
                <w:rFonts w:ascii="Times New Roman"/>
                <w:b w:val="false"/>
                <w:i w:val="false"/>
                <w:color w:val="000000"/>
                <w:sz w:val="20"/>
              </w:rPr>
              <w:t>нного строя,</w:t>
            </w:r>
            <w:r>
              <w:br/>
            </w:r>
            <w:r>
              <w:rPr>
                <w:rFonts w:ascii="Times New Roman"/>
                <w:b w:val="false"/>
                <w:i w:val="false"/>
                <w:color w:val="000000"/>
                <w:sz w:val="20"/>
              </w:rPr>
              <w:t>
</w:t>
            </w:r>
            <w:r>
              <w:rPr>
                <w:rFonts w:ascii="Times New Roman"/>
                <w:b w:val="false"/>
                <w:i w:val="false"/>
                <w:color w:val="000000"/>
                <w:sz w:val="20"/>
              </w:rPr>
              <w:t>подрыву</w:t>
            </w:r>
            <w:r>
              <w:br/>
            </w:r>
            <w:r>
              <w:rPr>
                <w:rFonts w:ascii="Times New Roman"/>
                <w:b w:val="false"/>
                <w:i w:val="false"/>
                <w:color w:val="000000"/>
                <w:sz w:val="20"/>
              </w:rPr>
              <w:t>
</w:t>
            </w:r>
            <w:r>
              <w:rPr>
                <w:rFonts w:ascii="Times New Roman"/>
                <w:b w:val="false"/>
                <w:i w:val="false"/>
                <w:color w:val="000000"/>
                <w:sz w:val="20"/>
              </w:rPr>
              <w:t>безопасности</w:t>
            </w:r>
            <w:r>
              <w:br/>
            </w:r>
            <w:r>
              <w:rPr>
                <w:rFonts w:ascii="Times New Roman"/>
                <w:b w:val="false"/>
                <w:i w:val="false"/>
                <w:color w:val="000000"/>
                <w:sz w:val="20"/>
              </w:rPr>
              <w:t>
</w:t>
            </w:r>
            <w:r>
              <w:rPr>
                <w:rFonts w:ascii="Times New Roman"/>
                <w:b w:val="false"/>
                <w:i w:val="false"/>
                <w:color w:val="000000"/>
                <w:sz w:val="20"/>
              </w:rPr>
              <w:t>государства или</w:t>
            </w:r>
            <w:r>
              <w:br/>
            </w:r>
            <w:r>
              <w:rPr>
                <w:rFonts w:ascii="Times New Roman"/>
                <w:b w:val="false"/>
                <w:i w:val="false"/>
                <w:color w:val="000000"/>
                <w:sz w:val="20"/>
              </w:rPr>
              <w:t>
</w:t>
            </w:r>
            <w:r>
              <w:rPr>
                <w:rFonts w:ascii="Times New Roman"/>
                <w:b w:val="false"/>
                <w:i w:val="false"/>
                <w:color w:val="000000"/>
                <w:sz w:val="20"/>
              </w:rPr>
              <w:t>посягательствам</w:t>
            </w:r>
            <w:r>
              <w:br/>
            </w:r>
            <w:r>
              <w:rPr>
                <w:rFonts w:ascii="Times New Roman"/>
                <w:b w:val="false"/>
                <w:i w:val="false"/>
                <w:color w:val="000000"/>
                <w:sz w:val="20"/>
              </w:rPr>
              <w:t>
</w:t>
            </w:r>
            <w:r>
              <w:rPr>
                <w:rFonts w:ascii="Times New Roman"/>
                <w:b w:val="false"/>
                <w:i w:val="false"/>
                <w:color w:val="000000"/>
                <w:sz w:val="20"/>
              </w:rPr>
              <w:t>на террито-</w:t>
            </w:r>
            <w:r>
              <w:br/>
            </w:r>
            <w:r>
              <w:rPr>
                <w:rFonts w:ascii="Times New Roman"/>
                <w:b w:val="false"/>
                <w:i w:val="false"/>
                <w:color w:val="000000"/>
                <w:sz w:val="20"/>
              </w:rPr>
              <w:t>
</w:t>
            </w:r>
            <w:r>
              <w:rPr>
                <w:rFonts w:ascii="Times New Roman"/>
                <w:b w:val="false"/>
                <w:i w:val="false"/>
                <w:color w:val="000000"/>
                <w:sz w:val="20"/>
              </w:rPr>
              <w:t>риальную</w:t>
            </w:r>
            <w:r>
              <w:br/>
            </w:r>
            <w:r>
              <w:rPr>
                <w:rFonts w:ascii="Times New Roman"/>
                <w:b w:val="false"/>
                <w:i w:val="false"/>
                <w:color w:val="000000"/>
                <w:sz w:val="20"/>
              </w:rPr>
              <w:t>
</w:t>
            </w:r>
            <w:r>
              <w:rPr>
                <w:rFonts w:ascii="Times New Roman"/>
                <w:b w:val="false"/>
                <w:i w:val="false"/>
                <w:color w:val="000000"/>
                <w:sz w:val="20"/>
              </w:rPr>
              <w:t>целостность</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а</w:t>
            </w:r>
            <w:r>
              <w:br/>
            </w:r>
            <w:r>
              <w:rPr>
                <w:rFonts w:ascii="Times New Roman"/>
                <w:b w:val="false"/>
                <w:i w:val="false"/>
                <w:color w:val="000000"/>
                <w:sz w:val="20"/>
              </w:rPr>
              <w:t>
</w:t>
            </w:r>
            <w:r>
              <w:rPr>
                <w:rFonts w:ascii="Times New Roman"/>
                <w:b w:val="false"/>
                <w:i w:val="false"/>
                <w:color w:val="000000"/>
                <w:sz w:val="20"/>
              </w:rPr>
              <w:t>равно</w:t>
            </w:r>
            <w:r>
              <w:br/>
            </w:r>
            <w:r>
              <w:rPr>
                <w:rFonts w:ascii="Times New Roman"/>
                <w:b w:val="false"/>
                <w:i w:val="false"/>
                <w:color w:val="000000"/>
                <w:sz w:val="20"/>
              </w:rPr>
              <w:t>
</w:t>
            </w:r>
            <w:r>
              <w:rPr>
                <w:rFonts w:ascii="Times New Roman"/>
                <w:b w:val="false"/>
                <w:i w:val="false"/>
                <w:color w:val="000000"/>
                <w:sz w:val="20"/>
              </w:rPr>
              <w:t>руководство</w:t>
            </w:r>
            <w:r>
              <w:br/>
            </w:r>
            <w:r>
              <w:rPr>
                <w:rFonts w:ascii="Times New Roman"/>
                <w:b w:val="false"/>
                <w:i w:val="false"/>
                <w:color w:val="000000"/>
                <w:sz w:val="20"/>
              </w:rPr>
              <w:t>
</w:t>
            </w:r>
            <w:r>
              <w:rPr>
                <w:rFonts w:ascii="Times New Roman"/>
                <w:b w:val="false"/>
                <w:i w:val="false"/>
                <w:color w:val="000000"/>
                <w:sz w:val="20"/>
              </w:rPr>
              <w:t>таким</w:t>
            </w:r>
            <w:r>
              <w:br/>
            </w:r>
            <w:r>
              <w:rPr>
                <w:rFonts w:ascii="Times New Roman"/>
                <w:b w:val="false"/>
                <w:i w:val="false"/>
                <w:color w:val="000000"/>
                <w:sz w:val="20"/>
              </w:rPr>
              <w:t>
</w:t>
            </w:r>
            <w:r>
              <w:rPr>
                <w:rFonts w:ascii="Times New Roman"/>
                <w:b w:val="false"/>
                <w:i w:val="false"/>
                <w:color w:val="000000"/>
                <w:sz w:val="20"/>
              </w:rPr>
              <w:t>объединением</w:t>
            </w:r>
            <w:r>
              <w:br/>
            </w:r>
            <w:r>
              <w:rPr>
                <w:rFonts w:ascii="Times New Roman"/>
                <w:b w:val="false"/>
                <w:i w:val="false"/>
                <w:color w:val="000000"/>
                <w:sz w:val="20"/>
              </w:rPr>
              <w:t>
</w:t>
            </w:r>
            <w:r>
              <w:rPr>
                <w:rFonts w:ascii="Times New Roman"/>
                <w:b w:val="false"/>
                <w:i w:val="false"/>
                <w:color w:val="000000"/>
                <w:sz w:val="20"/>
              </w:rPr>
              <w:t>(ч. 2 ст. 337)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Активное</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объединений (ч.</w:t>
            </w:r>
            <w:r>
              <w:br/>
            </w:r>
            <w:r>
              <w:rPr>
                <w:rFonts w:ascii="Times New Roman"/>
                <w:b w:val="false"/>
                <w:i w:val="false"/>
                <w:color w:val="000000"/>
                <w:sz w:val="20"/>
              </w:rPr>
              <w:t>
</w:t>
            </w:r>
            <w:r>
              <w:rPr>
                <w:rFonts w:ascii="Times New Roman"/>
                <w:b w:val="false"/>
                <w:i w:val="false"/>
                <w:color w:val="000000"/>
                <w:sz w:val="20"/>
              </w:rPr>
              <w:t>3 ст. 337)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общественного или</w:t>
            </w:r>
            <w:r>
              <w:br/>
            </w:r>
            <w:r>
              <w:rPr>
                <w:rFonts w:ascii="Times New Roman"/>
                <w:b w:val="false"/>
                <w:i w:val="false"/>
                <w:color w:val="000000"/>
                <w:sz w:val="20"/>
              </w:rPr>
              <w:t>
</w:t>
            </w:r>
            <w:r>
              <w:rPr>
                <w:rFonts w:ascii="Times New Roman"/>
                <w:b w:val="false"/>
                <w:i w:val="false"/>
                <w:color w:val="000000"/>
                <w:sz w:val="20"/>
              </w:rPr>
              <w:t>религиозного</w:t>
            </w:r>
            <w:r>
              <w:br/>
            </w:r>
            <w:r>
              <w:rPr>
                <w:rFonts w:ascii="Times New Roman"/>
                <w:b w:val="false"/>
                <w:i w:val="false"/>
                <w:color w:val="000000"/>
                <w:sz w:val="20"/>
              </w:rPr>
              <w:t>
</w:t>
            </w:r>
            <w:r>
              <w:rPr>
                <w:rFonts w:ascii="Times New Roman"/>
                <w:b w:val="false"/>
                <w:i w:val="false"/>
                <w:color w:val="000000"/>
                <w:sz w:val="20"/>
              </w:rPr>
              <w:t>объединения либо</w:t>
            </w:r>
            <w:r>
              <w:br/>
            </w:r>
            <w:r>
              <w:rPr>
                <w:rFonts w:ascii="Times New Roman"/>
                <w:b w:val="false"/>
                <w:i w:val="false"/>
                <w:color w:val="000000"/>
                <w:sz w:val="20"/>
              </w:rPr>
              <w:t>
</w:t>
            </w:r>
            <w:r>
              <w:rPr>
                <w:rFonts w:ascii="Times New Roman"/>
                <w:b w:val="false"/>
                <w:i w:val="false"/>
                <w:color w:val="000000"/>
                <w:sz w:val="20"/>
              </w:rPr>
              <w:t>иной организации</w:t>
            </w:r>
            <w:r>
              <w:br/>
            </w:r>
            <w:r>
              <w:rPr>
                <w:rFonts w:ascii="Times New Roman"/>
                <w:b w:val="false"/>
                <w:i w:val="false"/>
                <w:color w:val="000000"/>
                <w:sz w:val="20"/>
              </w:rPr>
              <w:t>
</w:t>
            </w:r>
            <w:r>
              <w:rPr>
                <w:rFonts w:ascii="Times New Roman"/>
                <w:b w:val="false"/>
                <w:i w:val="false"/>
                <w:color w:val="000000"/>
                <w:sz w:val="20"/>
              </w:rPr>
              <w:t>после решения суда</w:t>
            </w:r>
            <w:r>
              <w:br/>
            </w:r>
            <w:r>
              <w:rPr>
                <w:rFonts w:ascii="Times New Roman"/>
                <w:b w:val="false"/>
                <w:i w:val="false"/>
                <w:color w:val="000000"/>
                <w:sz w:val="20"/>
              </w:rPr>
              <w:t>
</w:t>
            </w:r>
            <w:r>
              <w:rPr>
                <w:rFonts w:ascii="Times New Roman"/>
                <w:b w:val="false"/>
                <w:i w:val="false"/>
                <w:color w:val="000000"/>
                <w:sz w:val="20"/>
              </w:rPr>
              <w:t>о запрете их</w:t>
            </w:r>
            <w:r>
              <w:br/>
            </w:r>
            <w:r>
              <w:rPr>
                <w:rFonts w:ascii="Times New Roman"/>
                <w:b w:val="false"/>
                <w:i w:val="false"/>
                <w:color w:val="000000"/>
                <w:sz w:val="20"/>
              </w:rPr>
              <w:t>
</w:t>
            </w:r>
            <w:r>
              <w:rPr>
                <w:rFonts w:ascii="Times New Roman"/>
                <w:b w:val="false"/>
                <w:i w:val="false"/>
                <w:color w:val="000000"/>
                <w:sz w:val="20"/>
              </w:rPr>
              <w:t>деятельности или</w:t>
            </w:r>
            <w:r>
              <w:br/>
            </w:r>
            <w:r>
              <w:rPr>
                <w:rFonts w:ascii="Times New Roman"/>
                <w:b w:val="false"/>
                <w:i w:val="false"/>
                <w:color w:val="000000"/>
                <w:sz w:val="20"/>
              </w:rPr>
              <w:t>
</w:t>
            </w:r>
            <w:r>
              <w:rPr>
                <w:rFonts w:ascii="Times New Roman"/>
                <w:b w:val="false"/>
                <w:i w:val="false"/>
                <w:color w:val="000000"/>
                <w:sz w:val="20"/>
              </w:rPr>
              <w:t>ликвидации в связи</w:t>
            </w:r>
            <w:r>
              <w:br/>
            </w:r>
            <w:r>
              <w:rPr>
                <w:rFonts w:ascii="Times New Roman"/>
                <w:b w:val="false"/>
                <w:i w:val="false"/>
                <w:color w:val="000000"/>
                <w:sz w:val="20"/>
              </w:rPr>
              <w:t>
</w:t>
            </w:r>
            <w:r>
              <w:rPr>
                <w:rFonts w:ascii="Times New Roman"/>
                <w:b w:val="false"/>
                <w:i w:val="false"/>
                <w:color w:val="000000"/>
                <w:sz w:val="20"/>
              </w:rPr>
              <w:t>с осуществлением</w:t>
            </w:r>
            <w:r>
              <w:br/>
            </w:r>
            <w:r>
              <w:rPr>
                <w:rFonts w:ascii="Times New Roman"/>
                <w:b w:val="false"/>
                <w:i w:val="false"/>
                <w:color w:val="000000"/>
                <w:sz w:val="20"/>
              </w:rPr>
              <w:t>
</w:t>
            </w:r>
            <w:r>
              <w:rPr>
                <w:rFonts w:ascii="Times New Roman"/>
                <w:b w:val="false"/>
                <w:i w:val="false"/>
                <w:color w:val="000000"/>
                <w:sz w:val="20"/>
              </w:rPr>
              <w:t>ими экстремизма</w:t>
            </w:r>
            <w:r>
              <w:br/>
            </w:r>
            <w:r>
              <w:rPr>
                <w:rFonts w:ascii="Times New Roman"/>
                <w:b w:val="false"/>
                <w:i w:val="false"/>
                <w:color w:val="000000"/>
                <w:sz w:val="20"/>
              </w:rPr>
              <w:t>
</w:t>
            </w:r>
            <w:r>
              <w:rPr>
                <w:rFonts w:ascii="Times New Roman"/>
                <w:b w:val="false"/>
                <w:i w:val="false"/>
                <w:color w:val="000000"/>
                <w:sz w:val="20"/>
              </w:rPr>
              <w:t>(ст. 337-1)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5"/>
        <w:gridCol w:w="2267"/>
        <w:gridCol w:w="2264"/>
        <w:gridCol w:w="1664"/>
        <w:gridCol w:w="1721"/>
        <w:gridCol w:w="995"/>
        <w:gridCol w:w="1390"/>
        <w:gridCol w:w="1014"/>
      </w:tblGrid>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избрано</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пресечения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подписка о</w:t>
            </w:r>
            <w:r>
              <w:br/>
            </w:r>
            <w:r>
              <w:rPr>
                <w:rFonts w:ascii="Times New Roman"/>
                <w:b w:val="false"/>
                <w:i w:val="false"/>
                <w:color w:val="000000"/>
                <w:sz w:val="20"/>
              </w:rPr>
              <w:t>
</w:t>
            </w:r>
            <w:r>
              <w:rPr>
                <w:rFonts w:ascii="Times New Roman"/>
                <w:b w:val="false"/>
                <w:i w:val="false"/>
                <w:color w:val="000000"/>
                <w:sz w:val="20"/>
              </w:rPr>
              <w:t>невыезде и</w:t>
            </w:r>
            <w:r>
              <w:br/>
            </w:r>
            <w:r>
              <w:rPr>
                <w:rFonts w:ascii="Times New Roman"/>
                <w:b w:val="false"/>
                <w:i w:val="false"/>
                <w:color w:val="000000"/>
                <w:sz w:val="20"/>
              </w:rPr>
              <w:t>
</w:t>
            </w:r>
            <w:r>
              <w:rPr>
                <w:rFonts w:ascii="Times New Roman"/>
                <w:b w:val="false"/>
                <w:i w:val="false"/>
                <w:color w:val="000000"/>
                <w:sz w:val="20"/>
              </w:rPr>
              <w:t>надлежащем</w:t>
            </w:r>
            <w:r>
              <w:br/>
            </w:r>
            <w:r>
              <w:rPr>
                <w:rFonts w:ascii="Times New Roman"/>
                <w:b w:val="false"/>
                <w:i w:val="false"/>
                <w:color w:val="000000"/>
                <w:sz w:val="20"/>
              </w:rPr>
              <w:t>
</w:t>
            </w:r>
            <w:r>
              <w:rPr>
                <w:rFonts w:ascii="Times New Roman"/>
                <w:b w:val="false"/>
                <w:i w:val="false"/>
                <w:color w:val="000000"/>
                <w:sz w:val="20"/>
              </w:rPr>
              <w:t>поведении</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домашний</w:t>
            </w:r>
            <w:r>
              <w:br/>
            </w:r>
            <w:r>
              <w:rPr>
                <w:rFonts w:ascii="Times New Roman"/>
                <w:b w:val="false"/>
                <w:i w:val="false"/>
                <w:color w:val="000000"/>
                <w:sz w:val="20"/>
              </w:rPr>
              <w:t>
</w:t>
            </w:r>
            <w:r>
              <w:rPr>
                <w:rFonts w:ascii="Times New Roman"/>
                <w:b w:val="false"/>
                <w:i w:val="false"/>
                <w:color w:val="000000"/>
                <w:sz w:val="20"/>
              </w:rPr>
              <w:t>арест</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арест</w:t>
            </w:r>
          </w:p>
        </w:tc>
      </w:tr>
      <w:tr>
        <w:trPr>
          <w:trHeight w:val="177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отсутствием</w:t>
            </w:r>
            <w:r>
              <w:br/>
            </w:r>
            <w:r>
              <w:rPr>
                <w:rFonts w:ascii="Times New Roman"/>
                <w:b w:val="false"/>
                <w:i w:val="false"/>
                <w:color w:val="000000"/>
                <w:sz w:val="20"/>
              </w:rPr>
              <w:t>
</w:t>
            </w:r>
            <w:r>
              <w:rPr>
                <w:rFonts w:ascii="Times New Roman"/>
                <w:b w:val="false"/>
                <w:i w:val="false"/>
                <w:color w:val="000000"/>
                <w:sz w:val="20"/>
              </w:rPr>
              <w:t>основания</w:t>
            </w:r>
            <w:r>
              <w:br/>
            </w:r>
            <w:r>
              <w:rPr>
                <w:rFonts w:ascii="Times New Roman"/>
                <w:b w:val="false"/>
                <w:i w:val="false"/>
                <w:color w:val="000000"/>
                <w:sz w:val="20"/>
              </w:rPr>
              <w:t>
</w:t>
            </w:r>
            <w:r>
              <w:rPr>
                <w:rFonts w:ascii="Times New Roman"/>
                <w:b w:val="false"/>
                <w:i w:val="false"/>
                <w:color w:val="000000"/>
                <w:sz w:val="20"/>
              </w:rPr>
              <w:t>применить к</w:t>
            </w:r>
            <w:r>
              <w:br/>
            </w:r>
            <w:r>
              <w:rPr>
                <w:rFonts w:ascii="Times New Roman"/>
                <w:b w:val="false"/>
                <w:i w:val="false"/>
                <w:color w:val="000000"/>
                <w:sz w:val="20"/>
              </w:rPr>
              <w:t>
</w:t>
            </w:r>
            <w:r>
              <w:rPr>
                <w:rFonts w:ascii="Times New Roman"/>
                <w:b w:val="false"/>
                <w:i w:val="false"/>
                <w:color w:val="000000"/>
                <w:sz w:val="20"/>
              </w:rPr>
              <w:t>задержанному</w:t>
            </w:r>
            <w:r>
              <w:br/>
            </w:r>
            <w:r>
              <w:rPr>
                <w:rFonts w:ascii="Times New Roman"/>
                <w:b w:val="false"/>
                <w:i w:val="false"/>
                <w:color w:val="000000"/>
                <w:sz w:val="20"/>
              </w:rPr>
              <w:t>
</w:t>
            </w:r>
            <w:r>
              <w:rPr>
                <w:rFonts w:ascii="Times New Roman"/>
                <w:b w:val="false"/>
                <w:i w:val="false"/>
                <w:color w:val="000000"/>
                <w:sz w:val="20"/>
              </w:rPr>
              <w:t>меру пресечения</w:t>
            </w:r>
            <w:r>
              <w:br/>
            </w:r>
            <w:r>
              <w:rPr>
                <w:rFonts w:ascii="Times New Roman"/>
                <w:b w:val="false"/>
                <w:i w:val="false"/>
                <w:color w:val="000000"/>
                <w:sz w:val="20"/>
              </w:rPr>
              <w:t>
</w:t>
            </w:r>
            <w:r>
              <w:rPr>
                <w:rFonts w:ascii="Times New Roman"/>
                <w:b w:val="false"/>
                <w:i w:val="false"/>
                <w:color w:val="000000"/>
                <w:sz w:val="20"/>
              </w:rPr>
              <w:t>в виде ареста</w:t>
            </w:r>
            <w:r>
              <w:br/>
            </w:r>
            <w:r>
              <w:rPr>
                <w:rFonts w:ascii="Times New Roman"/>
                <w:b w:val="false"/>
                <w:i w:val="false"/>
                <w:color w:val="000000"/>
                <w:sz w:val="20"/>
              </w:rPr>
              <w:t>
</w:t>
            </w:r>
            <w:r>
              <w:rPr>
                <w:rFonts w:ascii="Times New Roman"/>
                <w:b w:val="false"/>
                <w:i w:val="false"/>
                <w:color w:val="000000"/>
                <w:sz w:val="20"/>
              </w:rPr>
              <w:t>(п.2 ч.1 ст.136</w:t>
            </w:r>
            <w:r>
              <w:br/>
            </w:r>
            <w:r>
              <w:rPr>
                <w:rFonts w:ascii="Times New Roman"/>
                <w:b w:val="false"/>
                <w:i w:val="false"/>
                <w:color w:val="000000"/>
                <w:sz w:val="20"/>
              </w:rPr>
              <w:t>
</w:t>
            </w:r>
            <w:r>
              <w:rPr>
                <w:rFonts w:ascii="Times New Roman"/>
                <w:b w:val="false"/>
                <w:i w:val="false"/>
                <w:color w:val="000000"/>
                <w:sz w:val="20"/>
              </w:rPr>
              <w:t>УПК РК)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произведением</w:t>
            </w:r>
            <w:r>
              <w:br/>
            </w:r>
            <w:r>
              <w:rPr>
                <w:rFonts w:ascii="Times New Roman"/>
                <w:b w:val="false"/>
                <w:i w:val="false"/>
                <w:color w:val="000000"/>
                <w:sz w:val="20"/>
              </w:rPr>
              <w:t>
</w:t>
            </w:r>
            <w:r>
              <w:rPr>
                <w:rFonts w:ascii="Times New Roman"/>
                <w:b w:val="false"/>
                <w:i w:val="false"/>
                <w:color w:val="000000"/>
                <w:sz w:val="20"/>
              </w:rPr>
              <w:t>задержания с</w:t>
            </w:r>
            <w:r>
              <w:br/>
            </w:r>
            <w:r>
              <w:rPr>
                <w:rFonts w:ascii="Times New Roman"/>
                <w:b w:val="false"/>
                <w:i w:val="false"/>
                <w:color w:val="000000"/>
                <w:sz w:val="20"/>
              </w:rPr>
              <w:t>
</w:t>
            </w:r>
            <w:r>
              <w:rPr>
                <w:rFonts w:ascii="Times New Roman"/>
                <w:b w:val="false"/>
                <w:i w:val="false"/>
                <w:color w:val="000000"/>
                <w:sz w:val="20"/>
              </w:rPr>
              <w:t>нарушением</w:t>
            </w:r>
            <w:r>
              <w:br/>
            </w:r>
            <w:r>
              <w:rPr>
                <w:rFonts w:ascii="Times New Roman"/>
                <w:b w:val="false"/>
                <w:i w:val="false"/>
                <w:color w:val="000000"/>
                <w:sz w:val="20"/>
              </w:rPr>
              <w:t>
</w:t>
            </w:r>
            <w:r>
              <w:rPr>
                <w:rFonts w:ascii="Times New Roman"/>
                <w:b w:val="false"/>
                <w:i w:val="false"/>
                <w:color w:val="000000"/>
                <w:sz w:val="20"/>
              </w:rPr>
              <w:t>требований</w:t>
            </w:r>
            <w:r>
              <w:br/>
            </w:r>
            <w:r>
              <w:rPr>
                <w:rFonts w:ascii="Times New Roman"/>
                <w:b w:val="false"/>
                <w:i w:val="false"/>
                <w:color w:val="000000"/>
                <w:sz w:val="20"/>
              </w:rPr>
              <w:t>
</w:t>
            </w:r>
            <w:r>
              <w:rPr>
                <w:rFonts w:ascii="Times New Roman"/>
                <w:b w:val="false"/>
                <w:i w:val="false"/>
                <w:color w:val="000000"/>
                <w:sz w:val="20"/>
              </w:rPr>
              <w:t>ст.134 УПК РК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истечением</w:t>
            </w:r>
            <w:r>
              <w:br/>
            </w:r>
            <w:r>
              <w:rPr>
                <w:rFonts w:ascii="Times New Roman"/>
                <w:b w:val="false"/>
                <w:i w:val="false"/>
                <w:color w:val="000000"/>
                <w:sz w:val="20"/>
              </w:rPr>
              <w:t>
</w:t>
            </w:r>
            <w:r>
              <w:rPr>
                <w:rFonts w:ascii="Times New Roman"/>
                <w:b w:val="false"/>
                <w:i w:val="false"/>
                <w:color w:val="000000"/>
                <w:sz w:val="20"/>
              </w:rPr>
              <w:t>установленного</w:t>
            </w:r>
            <w:r>
              <w:br/>
            </w:r>
            <w:r>
              <w:rPr>
                <w:rFonts w:ascii="Times New Roman"/>
                <w:b w:val="false"/>
                <w:i w:val="false"/>
                <w:color w:val="000000"/>
                <w:sz w:val="20"/>
              </w:rPr>
              <w:t>
</w:t>
            </w:r>
            <w:r>
              <w:rPr>
                <w:rFonts w:ascii="Times New Roman"/>
                <w:b w:val="false"/>
                <w:i w:val="false"/>
                <w:color w:val="000000"/>
                <w:sz w:val="20"/>
              </w:rPr>
              <w:t>законом срока</w:t>
            </w:r>
            <w:r>
              <w:br/>
            </w:r>
            <w:r>
              <w:rPr>
                <w:rFonts w:ascii="Times New Roman"/>
                <w:b w:val="false"/>
                <w:i w:val="false"/>
                <w:color w:val="000000"/>
                <w:sz w:val="20"/>
              </w:rPr>
              <w:t>
</w:t>
            </w:r>
            <w:r>
              <w:rPr>
                <w:rFonts w:ascii="Times New Roman"/>
                <w:b w:val="false"/>
                <w:i w:val="false"/>
                <w:color w:val="000000"/>
                <w:sz w:val="20"/>
              </w:rPr>
              <w:t>задержания</w:t>
            </w:r>
            <w:r>
              <w:br/>
            </w:r>
            <w:r>
              <w:rPr>
                <w:rFonts w:ascii="Times New Roman"/>
                <w:b w:val="false"/>
                <w:i w:val="false"/>
                <w:color w:val="000000"/>
                <w:sz w:val="20"/>
              </w:rPr>
              <w:t>
</w:t>
            </w:r>
            <w:r>
              <w:rPr>
                <w:rFonts w:ascii="Times New Roman"/>
                <w:b w:val="false"/>
                <w:i w:val="false"/>
                <w:color w:val="000000"/>
                <w:sz w:val="20"/>
              </w:rPr>
              <w:t>(ч.3 ст136 УПК</w:t>
            </w:r>
            <w:r>
              <w:br/>
            </w:r>
            <w:r>
              <w:rPr>
                <w:rFonts w:ascii="Times New Roman"/>
                <w:b w:val="false"/>
                <w:i w:val="false"/>
                <w:color w:val="000000"/>
                <w:sz w:val="20"/>
              </w:rPr>
              <w:t>
</w:t>
            </w:r>
            <w:r>
              <w:rPr>
                <w:rFonts w:ascii="Times New Roman"/>
                <w:b w:val="false"/>
                <w:i w:val="false"/>
                <w:color w:val="000000"/>
                <w:sz w:val="20"/>
              </w:rPr>
              <w:t>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4"/>
    <w:p>
      <w:pPr>
        <w:spacing w:after="0"/>
        <w:ind w:left="0"/>
        <w:jc w:val="both"/>
      </w:pPr>
      <w:r>
        <w:rPr>
          <w:rFonts w:ascii="Times New Roman"/>
          <w:b w:val="false"/>
          <w:i w:val="false"/>
          <w:color w:val="000000"/>
          <w:sz w:val="28"/>
        </w:rPr>
        <w:t xml:space="preserve">
Приложение 2 к приказу Генерального         </w:t>
      </w:r>
      <w:r>
        <w:br/>
      </w:r>
      <w:r>
        <w:rPr>
          <w:rFonts w:ascii="Times New Roman"/>
          <w:b w:val="false"/>
          <w:i w:val="false"/>
          <w:color w:val="000000"/>
          <w:sz w:val="28"/>
        </w:rPr>
        <w:t xml:space="preserve">
Прокурора Республики Казахстан           </w:t>
      </w:r>
      <w:r>
        <w:br/>
      </w:r>
      <w:r>
        <w:rPr>
          <w:rFonts w:ascii="Times New Roman"/>
          <w:b w:val="false"/>
          <w:i w:val="false"/>
          <w:color w:val="000000"/>
          <w:sz w:val="28"/>
        </w:rPr>
        <w:t xml:space="preserve">
от 29 марта 2012 года № 33             </w:t>
      </w:r>
    </w:p>
    <w:bookmarkEnd w:id="14"/>
    <w:bookmarkStart w:name="z52" w:id="15"/>
    <w:p>
      <w:pPr>
        <w:spacing w:after="0"/>
        <w:ind w:left="0"/>
        <w:jc w:val="left"/>
      </w:pPr>
      <w:r>
        <w:rPr>
          <w:rFonts w:ascii="Times New Roman"/>
          <w:b/>
          <w:i w:val="false"/>
          <w:color w:val="000000"/>
        </w:rPr>
        <w:t xml:space="preserve"> 
Инструкция</w:t>
      </w:r>
      <w:r>
        <w:br/>
      </w:r>
      <w:r>
        <w:rPr>
          <w:rFonts w:ascii="Times New Roman"/>
          <w:b/>
          <w:i w:val="false"/>
          <w:color w:val="000000"/>
        </w:rPr>
        <w:t>
по составлению и формированию отчета формы № 1-ЭТ «О</w:t>
      </w:r>
      <w:r>
        <w:br/>
      </w:r>
      <w:r>
        <w:rPr>
          <w:rFonts w:ascii="Times New Roman"/>
          <w:b/>
          <w:i w:val="false"/>
          <w:color w:val="000000"/>
        </w:rPr>
        <w:t>
преступлениях, правонарушениях, связанных с экстремизмом,</w:t>
      </w:r>
      <w:r>
        <w:br/>
      </w:r>
      <w:r>
        <w:rPr>
          <w:rFonts w:ascii="Times New Roman"/>
          <w:b/>
          <w:i w:val="false"/>
          <w:color w:val="000000"/>
        </w:rPr>
        <w:t>
террористической деятельностью и о состоянии прокурорского</w:t>
      </w:r>
      <w:r>
        <w:br/>
      </w:r>
      <w:r>
        <w:rPr>
          <w:rFonts w:ascii="Times New Roman"/>
          <w:b/>
          <w:i w:val="false"/>
          <w:color w:val="000000"/>
        </w:rPr>
        <w:t>
надзора</w:t>
      </w:r>
    </w:p>
    <w:bookmarkEnd w:id="15"/>
    <w:bookmarkStart w:name="z53" w:id="16"/>
    <w:p>
      <w:pPr>
        <w:spacing w:after="0"/>
        <w:ind w:left="0"/>
        <w:jc w:val="left"/>
      </w:pPr>
      <w:r>
        <w:rPr>
          <w:rFonts w:ascii="Times New Roman"/>
          <w:b/>
          <w:i w:val="false"/>
          <w:color w:val="000000"/>
        </w:rPr>
        <w:t xml:space="preserve"> 
1. Общие положения</w:t>
      </w:r>
    </w:p>
    <w:bookmarkEnd w:id="16"/>
    <w:bookmarkStart w:name="z54" w:id="17"/>
    <w:p>
      <w:pPr>
        <w:spacing w:after="0"/>
        <w:ind w:left="0"/>
        <w:jc w:val="both"/>
      </w:pPr>
      <w:r>
        <w:rPr>
          <w:rFonts w:ascii="Times New Roman"/>
          <w:b w:val="false"/>
          <w:i w:val="false"/>
          <w:color w:val="000000"/>
          <w:sz w:val="28"/>
        </w:rPr>
        <w:t>
      1. Инструкция по составлению и формированию отчета формы №1-ЭТ «О преступлениях, правонарушениях, связанных с экстремизмом, террористической деятельностью и о состоянии прокурорского надзора» предназначена для составления и формирования отчета о преступлениях, правонарушениях, связанных с экстремизмом, террористической деятельностью и о состоянии прокурорского надзора (далее - отчет формы № 1-ЭТ).</w:t>
      </w:r>
      <w:r>
        <w:br/>
      </w:r>
      <w:r>
        <w:rPr>
          <w:rFonts w:ascii="Times New Roman"/>
          <w:b w:val="false"/>
          <w:i w:val="false"/>
          <w:color w:val="000000"/>
          <w:sz w:val="28"/>
        </w:rPr>
        <w:t>
</w:t>
      </w:r>
      <w:r>
        <w:rPr>
          <w:rFonts w:ascii="Times New Roman"/>
          <w:b w:val="false"/>
          <w:i w:val="false"/>
          <w:color w:val="000000"/>
          <w:sz w:val="28"/>
        </w:rPr>
        <w:t>
      2. Субъектами данной отчетности являются канцелярии областных и приравненных к ним судов Департамента по обеспечению деятельности судов при Верховном Суде Республики Казахстан (аппарат Верховного Суда Республики Казахстан) (далее – Департамент при Верховном Суде), органы прокуратуры, национальной безопасности, внутренних дел и вооруженных сил Республики Казахстан.</w:t>
      </w:r>
      <w:r>
        <w:br/>
      </w:r>
      <w:r>
        <w:rPr>
          <w:rFonts w:ascii="Times New Roman"/>
          <w:b w:val="false"/>
          <w:i w:val="false"/>
          <w:color w:val="000000"/>
          <w:sz w:val="28"/>
        </w:rPr>
        <w:t>
</w:t>
      </w:r>
      <w:r>
        <w:rPr>
          <w:rFonts w:ascii="Times New Roman"/>
          <w:b w:val="false"/>
          <w:i w:val="false"/>
          <w:color w:val="000000"/>
          <w:sz w:val="28"/>
        </w:rPr>
        <w:t>
      3. Основаниями для формирования разделов 1, 2, 3 отчета формы № 1-ЭТ, являются информационные учетные документы форм № ЗС-2, 1.0, 1.1, 2.0, 3.0, 1-АП (далее - ИУД), заполненные и представленные сотрудниками органов уголовного преследования и субъектов административной практики в соответствии с требованиями Инструкции по ведению единого карточного учета заявлений, сообщений, жалоб и иной информации о преступлениях, происшествиях, уголовных дел, результатах их расследования, прокурорского надзора и судебного рассмотрения»,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18 ноября 2011 года № 122, зарегистрированном в Реестре государственной регистрации нормативных правовых актов за № 7330 (далее – приказ ГП РК № 122) и </w:t>
      </w:r>
      <w:r>
        <w:rPr>
          <w:rFonts w:ascii="Times New Roman"/>
          <w:b w:val="false"/>
          <w:i w:val="false"/>
          <w:color w:val="000000"/>
          <w:sz w:val="28"/>
        </w:rPr>
        <w:t>Инструкции</w:t>
      </w:r>
      <w:r>
        <w:rPr>
          <w:rFonts w:ascii="Times New Roman"/>
          <w:b w:val="false"/>
          <w:i w:val="false"/>
          <w:color w:val="000000"/>
          <w:sz w:val="28"/>
        </w:rPr>
        <w:t xml:space="preserve"> о ведении централизованного банка данных об административных правонарушениях и лицах, их совершивших, утвержденной приказом Генерального Прокурора Республики Казахстан от 29 сентября 2009 года № 53, зарегистрированном в Реестре государственной регистрации нормативных правовых актов за № 5854 (далее – Инструкция № 53).</w:t>
      </w:r>
      <w:r>
        <w:br/>
      </w:r>
      <w:r>
        <w:rPr>
          <w:rFonts w:ascii="Times New Roman"/>
          <w:b w:val="false"/>
          <w:i w:val="false"/>
          <w:color w:val="000000"/>
          <w:sz w:val="28"/>
        </w:rPr>
        <w:t>
</w:t>
      </w:r>
      <w:r>
        <w:rPr>
          <w:rFonts w:ascii="Times New Roman"/>
          <w:b w:val="false"/>
          <w:i w:val="false"/>
          <w:color w:val="000000"/>
          <w:sz w:val="28"/>
        </w:rPr>
        <w:t>
      4. Основанием для формирования раздела 5 отчета формы № 1-ЭТ являются сведения на подсудимого (осужденного) Единой информационно-аналитической системы судебных органов Республики Казахстан (далее - ЕИАС СО РК).</w:t>
      </w:r>
      <w:r>
        <w:br/>
      </w:r>
      <w:r>
        <w:rPr>
          <w:rFonts w:ascii="Times New Roman"/>
          <w:b w:val="false"/>
          <w:i w:val="false"/>
          <w:color w:val="000000"/>
          <w:sz w:val="28"/>
        </w:rPr>
        <w:t>
</w:t>
      </w:r>
      <w:r>
        <w:rPr>
          <w:rFonts w:ascii="Times New Roman"/>
          <w:b w:val="false"/>
          <w:i w:val="false"/>
          <w:color w:val="000000"/>
          <w:sz w:val="28"/>
        </w:rPr>
        <w:t>
      5. Основанием для формирования таблицы Б раздела 6 отчета формы № 1-ЭТ является «Карточка по учету административных правонарушений и лиц, их совершивших» формы 1-АП, в соответствии с требованиями Инструкции № 53.</w:t>
      </w:r>
      <w:r>
        <w:br/>
      </w:r>
      <w:r>
        <w:rPr>
          <w:rFonts w:ascii="Times New Roman"/>
          <w:b w:val="false"/>
          <w:i w:val="false"/>
          <w:color w:val="000000"/>
          <w:sz w:val="28"/>
        </w:rPr>
        <w:t>
</w:t>
      </w:r>
      <w:r>
        <w:rPr>
          <w:rFonts w:ascii="Times New Roman"/>
          <w:b w:val="false"/>
          <w:i w:val="false"/>
          <w:color w:val="000000"/>
          <w:sz w:val="28"/>
        </w:rPr>
        <w:t>
      6. Раздел 5 и таблица Б раздела 6 отчета формируются территориальными органами Комитета по правовой статистике и специальных учетов Генеральной прокуратуры Республики Казахстан (далее – Комитет).</w:t>
      </w:r>
      <w:r>
        <w:br/>
      </w:r>
      <w:r>
        <w:rPr>
          <w:rFonts w:ascii="Times New Roman"/>
          <w:b w:val="false"/>
          <w:i w:val="false"/>
          <w:color w:val="000000"/>
          <w:sz w:val="28"/>
        </w:rPr>
        <w:t>
</w:t>
      </w:r>
      <w:r>
        <w:rPr>
          <w:rFonts w:ascii="Times New Roman"/>
          <w:b w:val="false"/>
          <w:i w:val="false"/>
          <w:color w:val="000000"/>
          <w:sz w:val="28"/>
        </w:rPr>
        <w:t>
      7. Раздел 4, таблица А раздела 6, разделы 7 и 8 отчета заполняются районными (приравненными к ним) прокурорами, начальниками соответствующих отделов (управлений) городских с районным делением и областных (приравненных к ним) прокуратур и представляются в территориальные органы Комитета в сроки, установленные для районных прокуроров.</w:t>
      </w:r>
      <w:r>
        <w:br/>
      </w:r>
      <w:r>
        <w:rPr>
          <w:rFonts w:ascii="Times New Roman"/>
          <w:b w:val="false"/>
          <w:i w:val="false"/>
          <w:color w:val="000000"/>
          <w:sz w:val="28"/>
        </w:rPr>
        <w:t>
</w:t>
      </w:r>
      <w:r>
        <w:rPr>
          <w:rFonts w:ascii="Times New Roman"/>
          <w:b w:val="false"/>
          <w:i w:val="false"/>
          <w:color w:val="000000"/>
          <w:sz w:val="28"/>
        </w:rPr>
        <w:t>
      8. По аппарату Генеральной прокуратуры Республики Казахстан разделы отчета составляются начальником соответствующих Департаментов.</w:t>
      </w:r>
      <w:r>
        <w:br/>
      </w:r>
      <w:r>
        <w:rPr>
          <w:rFonts w:ascii="Times New Roman"/>
          <w:b w:val="false"/>
          <w:i w:val="false"/>
          <w:color w:val="000000"/>
          <w:sz w:val="28"/>
        </w:rPr>
        <w:t>
</w:t>
      </w:r>
      <w:r>
        <w:rPr>
          <w:rFonts w:ascii="Times New Roman"/>
          <w:b w:val="false"/>
          <w:i w:val="false"/>
          <w:color w:val="000000"/>
          <w:sz w:val="28"/>
        </w:rPr>
        <w:t>
      9. Достоверность указанных разделов отчета городского (районного) прокурора (далее – горрайпрокурор) (приравненного к нему) проверяется областной (приравненной к ней) прокуратурой и визируется начальником соответствующего отдела (управления), Департамента либо старшим помощником прокурора области (приравненного к нему). После чего данные разделы передаются по горизонтали в территориальные органы Комитета для составления сводного отчета формы №1-ЭТ по региону.</w:t>
      </w:r>
      <w:r>
        <w:br/>
      </w:r>
      <w:r>
        <w:rPr>
          <w:rFonts w:ascii="Times New Roman"/>
          <w:b w:val="false"/>
          <w:i w:val="false"/>
          <w:color w:val="000000"/>
          <w:sz w:val="28"/>
        </w:rPr>
        <w:t>
</w:t>
      </w:r>
      <w:r>
        <w:rPr>
          <w:rFonts w:ascii="Times New Roman"/>
          <w:b w:val="false"/>
          <w:i w:val="false"/>
          <w:color w:val="000000"/>
          <w:sz w:val="28"/>
        </w:rPr>
        <w:t>
      10. Раздел 4, таблица А раздела 6, разделы 7 и 8 отчета представляются в территориальные органы Комитета без сопроводительных писем. Необходимые изменения и дополнения вносятся в таблицы разделов только лично прокурором, подписавшим их.</w:t>
      </w:r>
      <w:r>
        <w:br/>
      </w:r>
      <w:r>
        <w:rPr>
          <w:rFonts w:ascii="Times New Roman"/>
          <w:b w:val="false"/>
          <w:i w:val="false"/>
          <w:color w:val="000000"/>
          <w:sz w:val="28"/>
        </w:rPr>
        <w:t>
</w:t>
      </w:r>
      <w:r>
        <w:rPr>
          <w:rFonts w:ascii="Times New Roman"/>
          <w:b w:val="false"/>
          <w:i w:val="false"/>
          <w:color w:val="000000"/>
          <w:sz w:val="28"/>
        </w:rPr>
        <w:t>
      11. Сводный отчет по региону визирует начальник соответствующего отдела (управления), Департамента либо старший помощник прокурора области (приравненного к нему), которые наряду с горрайпрокурором (приравненным к нему) являются ответственными за полноту и достоверность отчетных данных, контролировать и принимать необходимые меры для устранения искажений в отчетности.</w:t>
      </w:r>
      <w:r>
        <w:br/>
      </w:r>
      <w:r>
        <w:rPr>
          <w:rFonts w:ascii="Times New Roman"/>
          <w:b w:val="false"/>
          <w:i w:val="false"/>
          <w:color w:val="000000"/>
          <w:sz w:val="28"/>
        </w:rPr>
        <w:t>
</w:t>
      </w:r>
      <w:r>
        <w:rPr>
          <w:rFonts w:ascii="Times New Roman"/>
          <w:b w:val="false"/>
          <w:i w:val="false"/>
          <w:color w:val="000000"/>
          <w:sz w:val="28"/>
        </w:rPr>
        <w:t>
      Горрайпрокуроры (приравненные к ним), сотрудники аппаратов прокуратур областей (приравненных к ним) и Генеральной прокуратуры Республики Казахстан, подписавшие карточки, являются ответственными за представление карточек в территориальные органы и достоверность информации, которая в них указывается.</w:t>
      </w:r>
      <w:r>
        <w:br/>
      </w:r>
      <w:r>
        <w:rPr>
          <w:rFonts w:ascii="Times New Roman"/>
          <w:b w:val="false"/>
          <w:i w:val="false"/>
          <w:color w:val="000000"/>
          <w:sz w:val="28"/>
        </w:rPr>
        <w:t>
</w:t>
      </w:r>
      <w:r>
        <w:rPr>
          <w:rFonts w:ascii="Times New Roman"/>
          <w:b w:val="false"/>
          <w:i w:val="false"/>
          <w:color w:val="000000"/>
          <w:sz w:val="28"/>
        </w:rPr>
        <w:t>
      12. Отчет формы № 1-ЭТ состоит из сводного отчета по региону и отчетов по каждому субъектам правовой статистики и специальным учетам данного региона.</w:t>
      </w:r>
      <w:r>
        <w:br/>
      </w:r>
      <w:r>
        <w:rPr>
          <w:rFonts w:ascii="Times New Roman"/>
          <w:b w:val="false"/>
          <w:i w:val="false"/>
          <w:color w:val="000000"/>
          <w:sz w:val="28"/>
        </w:rPr>
        <w:t>
</w:t>
      </w:r>
      <w:r>
        <w:rPr>
          <w:rFonts w:ascii="Times New Roman"/>
          <w:b w:val="false"/>
          <w:i w:val="false"/>
          <w:color w:val="000000"/>
          <w:sz w:val="28"/>
        </w:rPr>
        <w:t>
      Сводный отчет формы № 1-ЭТ по региону и каждому субъекту правовой статистики и специальным учетам составляется территориальными органами Комитета, подписывается прокурорами областей (приравненными к ним), начальниками территориальных органов Комитета.</w:t>
      </w:r>
      <w:r>
        <w:br/>
      </w:r>
      <w:r>
        <w:rPr>
          <w:rFonts w:ascii="Times New Roman"/>
          <w:b w:val="false"/>
          <w:i w:val="false"/>
          <w:color w:val="000000"/>
          <w:sz w:val="28"/>
        </w:rPr>
        <w:t>
</w:t>
      </w:r>
      <w:r>
        <w:rPr>
          <w:rFonts w:ascii="Times New Roman"/>
          <w:b w:val="false"/>
          <w:i w:val="false"/>
          <w:color w:val="000000"/>
          <w:sz w:val="28"/>
        </w:rPr>
        <w:t>
      13. При составлении отчета формы № 1-ЭТ необходимо соблюдать логические соотношения между отдельными показателями.</w:t>
      </w:r>
      <w:r>
        <w:br/>
      </w:r>
      <w:r>
        <w:rPr>
          <w:rFonts w:ascii="Times New Roman"/>
          <w:b w:val="false"/>
          <w:i w:val="false"/>
          <w:color w:val="000000"/>
          <w:sz w:val="28"/>
        </w:rPr>
        <w:t>
</w:t>
      </w:r>
      <w:r>
        <w:rPr>
          <w:rFonts w:ascii="Times New Roman"/>
          <w:b w:val="false"/>
          <w:i w:val="false"/>
          <w:color w:val="000000"/>
          <w:sz w:val="28"/>
        </w:rPr>
        <w:t>
      Предоставление сводного отчета формы № 1-ЭТ и отчетов по каждому субъекту должно производиться одновременно для обеспечения проверки логических соотношений между ними.</w:t>
      </w:r>
      <w:r>
        <w:br/>
      </w:r>
      <w:r>
        <w:rPr>
          <w:rFonts w:ascii="Times New Roman"/>
          <w:b w:val="false"/>
          <w:i w:val="false"/>
          <w:color w:val="000000"/>
          <w:sz w:val="28"/>
        </w:rPr>
        <w:t>
</w:t>
      </w:r>
      <w:r>
        <w:rPr>
          <w:rFonts w:ascii="Times New Roman"/>
          <w:b w:val="false"/>
          <w:i w:val="false"/>
          <w:color w:val="000000"/>
          <w:sz w:val="28"/>
        </w:rPr>
        <w:t>
      14. Начальники территориальных органов Комитета обязаны контролировать и принимать необходимые меры по устранению искажений отчетности. Корректировка отчета формы № 1-ЭТ после передачи его по модемной связи в Комитет допускается в соответствии с соответствующими приказами Генерального Прокурора Республики Казахстан.</w:t>
      </w:r>
      <w:r>
        <w:br/>
      </w:r>
      <w:r>
        <w:rPr>
          <w:rFonts w:ascii="Times New Roman"/>
          <w:b w:val="false"/>
          <w:i w:val="false"/>
          <w:color w:val="000000"/>
          <w:sz w:val="28"/>
        </w:rPr>
        <w:t>
</w:t>
      </w:r>
      <w:r>
        <w:rPr>
          <w:rFonts w:ascii="Times New Roman"/>
          <w:b w:val="false"/>
          <w:i w:val="false"/>
          <w:color w:val="000000"/>
          <w:sz w:val="28"/>
        </w:rPr>
        <w:t>
      15. Отчеты формы № 1-ЭТ хранятся по действующим требованиям делопроизводства.</w:t>
      </w:r>
      <w:r>
        <w:br/>
      </w:r>
      <w:r>
        <w:rPr>
          <w:rFonts w:ascii="Times New Roman"/>
          <w:b w:val="false"/>
          <w:i w:val="false"/>
          <w:color w:val="000000"/>
          <w:sz w:val="28"/>
        </w:rPr>
        <w:t>
</w:t>
      </w:r>
      <w:r>
        <w:rPr>
          <w:rFonts w:ascii="Times New Roman"/>
          <w:b w:val="false"/>
          <w:i w:val="false"/>
          <w:color w:val="000000"/>
          <w:sz w:val="28"/>
        </w:rPr>
        <w:t>
      При наличии расхождений между оригиналами и данными, поступившими по модемной связи, за основу берутся данные отчетов, поступившие по модемной связи.</w:t>
      </w:r>
    </w:p>
    <w:bookmarkEnd w:id="17"/>
    <w:bookmarkStart w:name="z73" w:id="18"/>
    <w:p>
      <w:pPr>
        <w:spacing w:after="0"/>
        <w:ind w:left="0"/>
        <w:jc w:val="left"/>
      </w:pPr>
      <w:r>
        <w:rPr>
          <w:rFonts w:ascii="Times New Roman"/>
          <w:b/>
          <w:i w:val="false"/>
          <w:color w:val="000000"/>
        </w:rPr>
        <w:t xml:space="preserve"> 
2. Сроки представления отчета</w:t>
      </w:r>
      <w:r>
        <w:br/>
      </w:r>
      <w:r>
        <w:rPr>
          <w:rFonts w:ascii="Times New Roman"/>
          <w:b/>
          <w:i w:val="false"/>
          <w:color w:val="000000"/>
        </w:rPr>
        <w:t>
о преступлениях, правонарушениях, связанных</w:t>
      </w:r>
      <w:r>
        <w:br/>
      </w:r>
      <w:r>
        <w:rPr>
          <w:rFonts w:ascii="Times New Roman"/>
          <w:b/>
          <w:i w:val="false"/>
          <w:color w:val="000000"/>
        </w:rPr>
        <w:t>
с экстремизмом, террористической деятельностью</w:t>
      </w:r>
      <w:r>
        <w:br/>
      </w:r>
      <w:r>
        <w:rPr>
          <w:rFonts w:ascii="Times New Roman"/>
          <w:b/>
          <w:i w:val="false"/>
          <w:color w:val="000000"/>
        </w:rPr>
        <w:t>
и о состоянии прокурорского надзора</w:t>
      </w:r>
    </w:p>
    <w:bookmarkEnd w:id="18"/>
    <w:bookmarkStart w:name="z74" w:id="19"/>
    <w:p>
      <w:pPr>
        <w:spacing w:after="0"/>
        <w:ind w:left="0"/>
        <w:jc w:val="both"/>
      </w:pPr>
      <w:r>
        <w:rPr>
          <w:rFonts w:ascii="Times New Roman"/>
          <w:b w:val="false"/>
          <w:i w:val="false"/>
          <w:color w:val="000000"/>
          <w:sz w:val="28"/>
        </w:rPr>
        <w:t>
      16. Разделы 1-3 отчета формируются Комитетом после утверждения статистического среза в автоматизированной базе данных Комитета «Единая унифицированная статистическая система» (далее – ЕУСС) на отчетный период.</w:t>
      </w:r>
      <w:r>
        <w:br/>
      </w:r>
      <w:r>
        <w:rPr>
          <w:rFonts w:ascii="Times New Roman"/>
          <w:b w:val="false"/>
          <w:i w:val="false"/>
          <w:color w:val="000000"/>
          <w:sz w:val="28"/>
        </w:rPr>
        <w:t>
</w:t>
      </w:r>
      <w:r>
        <w:rPr>
          <w:rFonts w:ascii="Times New Roman"/>
          <w:b w:val="false"/>
          <w:i w:val="false"/>
          <w:color w:val="000000"/>
          <w:sz w:val="28"/>
        </w:rPr>
        <w:t>
      17. Отчет формы № 1-ЭТ формируется Комитетом ежеквартально с нарастающим итогом. Начальники территориальных управлений Комитета обеспечивают ввод и обработку сведений информационных учетных документов в централизованную базу данных ЕУСС до 24 часов последнего дня отчетного месяца.</w:t>
      </w:r>
      <w:r>
        <w:br/>
      </w:r>
      <w:r>
        <w:rPr>
          <w:rFonts w:ascii="Times New Roman"/>
          <w:b w:val="false"/>
          <w:i w:val="false"/>
          <w:color w:val="000000"/>
          <w:sz w:val="28"/>
        </w:rPr>
        <w:t>
</w:t>
      </w:r>
      <w:r>
        <w:rPr>
          <w:rFonts w:ascii="Times New Roman"/>
          <w:b w:val="false"/>
          <w:i w:val="false"/>
          <w:color w:val="000000"/>
          <w:sz w:val="28"/>
        </w:rPr>
        <w:t>
      18. На основании сведений ЕУСС, выгруженных территориальными управлениями в центральный аппарат, Комитет составляет сводный отчет формы № 1-ЭТ по республике, по органам уголовного преследования, а также по регионам.</w:t>
      </w:r>
      <w:r>
        <w:br/>
      </w:r>
      <w:r>
        <w:rPr>
          <w:rFonts w:ascii="Times New Roman"/>
          <w:b w:val="false"/>
          <w:i w:val="false"/>
          <w:color w:val="000000"/>
          <w:sz w:val="28"/>
        </w:rPr>
        <w:t>
</w:t>
      </w:r>
      <w:r>
        <w:rPr>
          <w:rFonts w:ascii="Times New Roman"/>
          <w:b w:val="false"/>
          <w:i w:val="false"/>
          <w:color w:val="000000"/>
          <w:sz w:val="28"/>
        </w:rPr>
        <w:t>
      19. Разделы 1-3 предоставляются территориальными органами в Комитет к 4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20. Раздел 4, таблица А раздела 6, разделы 7 и 8 отчета представляются:</w:t>
      </w:r>
      <w:r>
        <w:br/>
      </w:r>
      <w:r>
        <w:rPr>
          <w:rFonts w:ascii="Times New Roman"/>
          <w:b w:val="false"/>
          <w:i w:val="false"/>
          <w:color w:val="000000"/>
          <w:sz w:val="28"/>
        </w:rPr>
        <w:t>
</w:t>
      </w:r>
      <w:r>
        <w:rPr>
          <w:rFonts w:ascii="Times New Roman"/>
          <w:b w:val="false"/>
          <w:i w:val="false"/>
          <w:color w:val="000000"/>
          <w:sz w:val="28"/>
        </w:rPr>
        <w:t>
      районными (городскими) и приравненными к ним прокурорами, в территориальные органы Комитета к 4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прокурорами специально охраняемых режимных объектов в территориальные органы Комитета - к 4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военными прокурорами в Военное управление Комитета - к 4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соответствующими Департаментами Генеральной прокуратуры Республики Казахстан в Комитет - к 4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21. Территориальными органами Комитета отчет формы №1-ЭТ составляется ежеквартально, нарастающим итогом и представляется в Комитет к 8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22. Раздел 5, таблица Б раздела 6 представляются к 12 числу месяца, следующего за отчетным периодом.</w:t>
      </w:r>
      <w:r>
        <w:br/>
      </w:r>
      <w:r>
        <w:rPr>
          <w:rFonts w:ascii="Times New Roman"/>
          <w:b w:val="false"/>
          <w:i w:val="false"/>
          <w:color w:val="000000"/>
          <w:sz w:val="28"/>
        </w:rPr>
        <w:t>
</w:t>
      </w:r>
      <w:r>
        <w:rPr>
          <w:rFonts w:ascii="Times New Roman"/>
          <w:b w:val="false"/>
          <w:i w:val="false"/>
          <w:color w:val="000000"/>
          <w:sz w:val="28"/>
        </w:rPr>
        <w:t>
      23. На основании отчетов, полученных по модемной связи, Комитет составляет сводный отчет в целом по республике и отчеты по органам уголовного преследования в целом по республике.</w:t>
      </w:r>
      <w:r>
        <w:br/>
      </w:r>
      <w:r>
        <w:rPr>
          <w:rFonts w:ascii="Times New Roman"/>
          <w:b w:val="false"/>
          <w:i w:val="false"/>
          <w:color w:val="000000"/>
          <w:sz w:val="28"/>
        </w:rPr>
        <w:t>
</w:t>
      </w:r>
      <w:r>
        <w:rPr>
          <w:rFonts w:ascii="Times New Roman"/>
          <w:b w:val="false"/>
          <w:i w:val="false"/>
          <w:color w:val="000000"/>
          <w:sz w:val="28"/>
        </w:rPr>
        <w:t>
      При наличии расхождений между оригиналами и данными, поступившими по модемной связи, за основу берутся данные отчетов, поступившие по модемной связи.</w:t>
      </w:r>
      <w:r>
        <w:br/>
      </w:r>
      <w:r>
        <w:rPr>
          <w:rFonts w:ascii="Times New Roman"/>
          <w:b w:val="false"/>
          <w:i w:val="false"/>
          <w:color w:val="000000"/>
          <w:sz w:val="28"/>
        </w:rPr>
        <w:t>
</w:t>
      </w:r>
      <w:r>
        <w:rPr>
          <w:rFonts w:ascii="Times New Roman"/>
          <w:b w:val="false"/>
          <w:i w:val="false"/>
          <w:color w:val="000000"/>
          <w:sz w:val="28"/>
        </w:rPr>
        <w:t>
      24. Комитет представляет сводный отчет и отчеты по каждому органу уголовного преследования в заинтересованные департаменты Генеральной прокуратуры Республики Казахстан и субъектам правовой статистики к 14 числу месяца, следующего за отчетным периодом.</w:t>
      </w:r>
    </w:p>
    <w:bookmarkEnd w:id="19"/>
    <w:bookmarkStart w:name="z88" w:id="20"/>
    <w:p>
      <w:pPr>
        <w:spacing w:after="0"/>
        <w:ind w:left="0"/>
        <w:jc w:val="left"/>
      </w:pPr>
      <w:r>
        <w:rPr>
          <w:rFonts w:ascii="Times New Roman"/>
          <w:b/>
          <w:i w:val="false"/>
          <w:color w:val="000000"/>
        </w:rPr>
        <w:t xml:space="preserve"> 
3. Формирование раздела 1 отчета формы № 1-ЭТ</w:t>
      </w:r>
      <w:r>
        <w:br/>
      </w:r>
      <w:r>
        <w:rPr>
          <w:rFonts w:ascii="Times New Roman"/>
          <w:b/>
          <w:i w:val="false"/>
          <w:color w:val="000000"/>
        </w:rPr>
        <w:t>
«Сведения о преступлениях, связанных с экстремизмом,</w:t>
      </w:r>
      <w:r>
        <w:br/>
      </w:r>
      <w:r>
        <w:rPr>
          <w:rFonts w:ascii="Times New Roman"/>
          <w:b/>
          <w:i w:val="false"/>
          <w:color w:val="000000"/>
        </w:rPr>
        <w:t>
террористической деятельностью»</w:t>
      </w:r>
    </w:p>
    <w:bookmarkEnd w:id="20"/>
    <w:bookmarkStart w:name="z89" w:id="21"/>
    <w:p>
      <w:pPr>
        <w:spacing w:after="0"/>
        <w:ind w:left="0"/>
        <w:jc w:val="both"/>
      </w:pPr>
      <w:r>
        <w:rPr>
          <w:rFonts w:ascii="Times New Roman"/>
          <w:b w:val="false"/>
          <w:i w:val="false"/>
          <w:color w:val="000000"/>
          <w:sz w:val="28"/>
        </w:rPr>
        <w:t>
      25. Раздел 1 содержит сведения о преступлениях, связанных с экстремизмом и террористической деятельностью, уголовные дела о которых находились в производстве в отчетном периоде (были возбуждены, окончены с направлением в суд, прекращены, приостановлены производством), а также о преступлениях, по делам о которых на конец отчетного периода истек срок предварительного следствия, а информация о продлении срока в управление не поступала.</w:t>
      </w:r>
      <w:r>
        <w:br/>
      </w:r>
      <w:r>
        <w:rPr>
          <w:rFonts w:ascii="Times New Roman"/>
          <w:b w:val="false"/>
          <w:i w:val="false"/>
          <w:color w:val="000000"/>
          <w:sz w:val="28"/>
        </w:rPr>
        <w:t>
</w:t>
      </w:r>
      <w:r>
        <w:rPr>
          <w:rFonts w:ascii="Times New Roman"/>
          <w:b w:val="false"/>
          <w:i w:val="false"/>
          <w:color w:val="000000"/>
          <w:sz w:val="28"/>
        </w:rPr>
        <w:t>
      В строках таблицы А (по преступлениям) (для сводного отчета и отчета по органам уголовного преследования) отражаются сведения о преступлениях в соответствии со статьями Уголовного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(далее УК - РК), указанными в графе «А» раздела.</w:t>
      </w:r>
      <w:r>
        <w:br/>
      </w:r>
      <w:r>
        <w:rPr>
          <w:rFonts w:ascii="Times New Roman"/>
          <w:b w:val="false"/>
          <w:i w:val="false"/>
          <w:color w:val="000000"/>
          <w:sz w:val="28"/>
        </w:rPr>
        <w:t>
</w:t>
      </w:r>
      <w:r>
        <w:rPr>
          <w:rFonts w:ascii="Times New Roman"/>
          <w:b w:val="false"/>
          <w:i w:val="false"/>
          <w:color w:val="000000"/>
          <w:sz w:val="28"/>
        </w:rPr>
        <w:t>
      26. При формировании показателей по графам следует отражать решение по уголовному делу в отчете формы № 1-ЭТ, если данное преступление впервые в отчетном периоде относится к разряду оконченных расследованием (направленным в суд или прекращенным по нереабилитирующим основаниям), прекращенных со снятием с учета или приостановленных.</w:t>
      </w:r>
      <w:r>
        <w:br/>
      </w:r>
      <w:r>
        <w:rPr>
          <w:rFonts w:ascii="Times New Roman"/>
          <w:b w:val="false"/>
          <w:i w:val="false"/>
          <w:color w:val="000000"/>
          <w:sz w:val="28"/>
        </w:rPr>
        <w:t>
</w:t>
      </w:r>
      <w:r>
        <w:rPr>
          <w:rFonts w:ascii="Times New Roman"/>
          <w:b w:val="false"/>
          <w:i w:val="false"/>
          <w:color w:val="000000"/>
          <w:sz w:val="28"/>
        </w:rPr>
        <w:t>
      27. Если по уголовному делу прошлых лет, которое в предшествующие годы уже было отнесено к числу оконченных расследованием, прекращенных со снятием с учета или приостановленных, в текущем отчетном периоде в результате возвращения на дополнительное расследование или возобновления производства вновь принимается аналогичное решение, то в отчете данное решение не учитывается. Если в описанной ситуации впервые принимается другое решение, то оно в отчете учитывается в соответствующей графе, а также в числе, находившихся в производстве.</w:t>
      </w:r>
      <w:r>
        <w:br/>
      </w:r>
      <w:r>
        <w:rPr>
          <w:rFonts w:ascii="Times New Roman"/>
          <w:b w:val="false"/>
          <w:i w:val="false"/>
          <w:color w:val="000000"/>
          <w:sz w:val="28"/>
        </w:rPr>
        <w:t>
</w:t>
      </w:r>
      <w:r>
        <w:rPr>
          <w:rFonts w:ascii="Times New Roman"/>
          <w:b w:val="false"/>
          <w:i w:val="false"/>
          <w:color w:val="000000"/>
          <w:sz w:val="28"/>
        </w:rPr>
        <w:t>
      По делам о преступлениях, зарегистрированных в текущем году, при изменении прежнего процессуального решения учитывается последнее, принятое в данном отчетном периоде, а прежнее снимается с учета. В случае возобновления производства по делам, ранее приостановленных в связи с не раскрытием, они из числа нераскрытых исключаются.</w:t>
      </w:r>
      <w:r>
        <w:br/>
      </w:r>
      <w:r>
        <w:rPr>
          <w:rFonts w:ascii="Times New Roman"/>
          <w:b w:val="false"/>
          <w:i w:val="false"/>
          <w:color w:val="000000"/>
          <w:sz w:val="28"/>
        </w:rPr>
        <w:t>
</w:t>
      </w:r>
      <w:r>
        <w:rPr>
          <w:rFonts w:ascii="Times New Roman"/>
          <w:b w:val="false"/>
          <w:i w:val="false"/>
          <w:color w:val="000000"/>
          <w:sz w:val="28"/>
        </w:rPr>
        <w:t>
      При расчете граф 1, 2 и 5 не учитываются преступления, уголовные дела о которых прекращены в отчетном периоде со снятием с учета.</w:t>
      </w:r>
      <w:r>
        <w:br/>
      </w:r>
      <w:r>
        <w:rPr>
          <w:rFonts w:ascii="Times New Roman"/>
          <w:b w:val="false"/>
          <w:i w:val="false"/>
          <w:color w:val="000000"/>
          <w:sz w:val="28"/>
        </w:rPr>
        <w:t>
</w:t>
      </w:r>
      <w:r>
        <w:rPr>
          <w:rFonts w:ascii="Times New Roman"/>
          <w:b w:val="false"/>
          <w:i w:val="false"/>
          <w:color w:val="000000"/>
          <w:sz w:val="28"/>
        </w:rPr>
        <w:t>
      28. В графе 1 указывается количество преступлений, уголовные дела о которых находились в производстве в отчетном периоде. К ним относятся преступления, зарегистрированные в отчетном периоде, а также преступления прошлых лет, по которым в отчетном периоде впервые принято процессуальное решение о направлении уголовного дела в суд, приостановлении или прекращении производства (кроме прекращенных со снятием с учета) или по которым не принято ни одно из вышеперечисленных решений.</w:t>
      </w:r>
      <w:r>
        <w:br/>
      </w:r>
      <w:r>
        <w:rPr>
          <w:rFonts w:ascii="Times New Roman"/>
          <w:b w:val="false"/>
          <w:i w:val="false"/>
          <w:color w:val="000000"/>
          <w:sz w:val="28"/>
        </w:rPr>
        <w:t>
</w:t>
      </w:r>
      <w:r>
        <w:rPr>
          <w:rFonts w:ascii="Times New Roman"/>
          <w:b w:val="false"/>
          <w:i w:val="false"/>
          <w:color w:val="000000"/>
          <w:sz w:val="28"/>
        </w:rPr>
        <w:t>
      Преступления в графе 1 учитываются по отчету органа уголовного преследования, в производстве которого они находятся на конец отчетного периода, а по делам, по которым принято процессуальное решение о направлении в суд, приостановлении или прекращении дела (кроме прекращенных по реабилитирующим основаниям) и нет сведений о дальнейшем движении дела - по отчету органа, принявшего последнее процессуальное решение. При передаче по подследственности преступление из графы 1 исключается и отражается в отчете органа, принявшего уголовное дело об этом преступлении.</w:t>
      </w:r>
      <w:r>
        <w:br/>
      </w:r>
      <w:r>
        <w:rPr>
          <w:rFonts w:ascii="Times New Roman"/>
          <w:b w:val="false"/>
          <w:i w:val="false"/>
          <w:color w:val="000000"/>
          <w:sz w:val="28"/>
        </w:rPr>
        <w:t>
</w:t>
      </w:r>
      <w:r>
        <w:rPr>
          <w:rFonts w:ascii="Times New Roman"/>
          <w:b w:val="false"/>
          <w:i w:val="false"/>
          <w:color w:val="000000"/>
          <w:sz w:val="28"/>
        </w:rPr>
        <w:t>
      29. В графе 2 указывается количество преступлений, зарегистрированных в отчетном периоде независимо от того, кем возбуждено уголовное дело: органом уголовного преследования или прокурором. В случае возбуждения дела одним органом уголовного преследования (например, ОВД и последующей передачей по подследственности в другой орган (например, в КНБ) в данной графе преступление указывается в отчете органа, возбудившего уголовное дело (в данном случае в отчете по ОВД). В этом случае допустимо превышение показателей графы 2 над показателями графы 1. Преступления, по которым дела возбуждены прокурором, отражаются в графе 2 и в том числе в графе 3 из графы 2 отчета по органу уголовного преследования, которому оно передано в производство.</w:t>
      </w:r>
      <w:r>
        <w:br/>
      </w:r>
      <w:r>
        <w:rPr>
          <w:rFonts w:ascii="Times New Roman"/>
          <w:b w:val="false"/>
          <w:i w:val="false"/>
          <w:color w:val="000000"/>
          <w:sz w:val="28"/>
        </w:rPr>
        <w:t>
</w:t>
      </w:r>
      <w:r>
        <w:rPr>
          <w:rFonts w:ascii="Times New Roman"/>
          <w:b w:val="false"/>
          <w:i w:val="false"/>
          <w:color w:val="000000"/>
          <w:sz w:val="28"/>
        </w:rPr>
        <w:t>
      В графе 4 из графы 1 выделяется количество преступлений, уголовные дела о которых окончены расследованием.</w:t>
      </w:r>
      <w:r>
        <w:br/>
      </w:r>
      <w:r>
        <w:rPr>
          <w:rFonts w:ascii="Times New Roman"/>
          <w:b w:val="false"/>
          <w:i w:val="false"/>
          <w:color w:val="000000"/>
          <w:sz w:val="28"/>
        </w:rPr>
        <w:t>
</w:t>
      </w:r>
      <w:r>
        <w:rPr>
          <w:rFonts w:ascii="Times New Roman"/>
          <w:b w:val="false"/>
          <w:i w:val="false"/>
          <w:color w:val="000000"/>
          <w:sz w:val="28"/>
        </w:rPr>
        <w:t>
      30. В графе 5 отражается количество преступлений, уголовные дела о которых направлены в суд в порядке </w:t>
      </w:r>
      <w:r>
        <w:rPr>
          <w:rFonts w:ascii="Times New Roman"/>
          <w:b w:val="false"/>
          <w:i w:val="false"/>
          <w:color w:val="000000"/>
          <w:sz w:val="28"/>
        </w:rPr>
        <w:t>статей 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xml:space="preserve"> Уголовно-процессуального кодекса Республики Казахстан (далее – УПК РК) и для применения принудительных мер медицинского характера в порядке </w:t>
      </w:r>
      <w:r>
        <w:rPr>
          <w:rFonts w:ascii="Times New Roman"/>
          <w:b w:val="false"/>
          <w:i w:val="false"/>
          <w:color w:val="000000"/>
          <w:sz w:val="28"/>
        </w:rPr>
        <w:t>статьи 514</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В графе 6 отражается общее количество преступлений, дела о которых впервые прекращены в отчетном периоде.</w:t>
      </w:r>
      <w:r>
        <w:br/>
      </w:r>
      <w:r>
        <w:rPr>
          <w:rFonts w:ascii="Times New Roman"/>
          <w:b w:val="false"/>
          <w:i w:val="false"/>
          <w:color w:val="000000"/>
          <w:sz w:val="28"/>
        </w:rPr>
        <w:t>
</w:t>
      </w:r>
      <w:r>
        <w:rPr>
          <w:rFonts w:ascii="Times New Roman"/>
          <w:b w:val="false"/>
          <w:i w:val="false"/>
          <w:color w:val="000000"/>
          <w:sz w:val="28"/>
        </w:rPr>
        <w:t>
      В графе 7 указываются преступления, уголовные дела о которых впервые прекращены по нереабилитирующим основаниям (без снятия с учета).</w:t>
      </w:r>
      <w:r>
        <w:br/>
      </w:r>
      <w:r>
        <w:rPr>
          <w:rFonts w:ascii="Times New Roman"/>
          <w:b w:val="false"/>
          <w:i w:val="false"/>
          <w:color w:val="000000"/>
          <w:sz w:val="28"/>
        </w:rPr>
        <w:t>
</w:t>
      </w:r>
      <w:r>
        <w:rPr>
          <w:rFonts w:ascii="Times New Roman"/>
          <w:b w:val="false"/>
          <w:i w:val="false"/>
          <w:color w:val="000000"/>
          <w:sz w:val="28"/>
        </w:rPr>
        <w:t>
      В графе 8 показывается количество преступлений, дела о которых прекращены по реабилитирующим основаниям (со снятием преступления с учета).</w:t>
      </w:r>
      <w:r>
        <w:br/>
      </w:r>
      <w:r>
        <w:rPr>
          <w:rFonts w:ascii="Times New Roman"/>
          <w:b w:val="false"/>
          <w:i w:val="false"/>
          <w:color w:val="000000"/>
          <w:sz w:val="28"/>
        </w:rPr>
        <w:t>
</w:t>
      </w:r>
      <w:r>
        <w:rPr>
          <w:rFonts w:ascii="Times New Roman"/>
          <w:b w:val="false"/>
          <w:i w:val="false"/>
          <w:color w:val="000000"/>
          <w:sz w:val="28"/>
        </w:rPr>
        <w:t>
      В графе 9 из графы 8 отражается количество преступлений, дела о которых прекращены по пунктам 1 и 2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31. В графе 10 отражается общее количество преступлений, дела о которых впервые приостановлены в отчетном периоде.</w:t>
      </w:r>
      <w:r>
        <w:br/>
      </w:r>
      <w:r>
        <w:rPr>
          <w:rFonts w:ascii="Times New Roman"/>
          <w:b w:val="false"/>
          <w:i w:val="false"/>
          <w:color w:val="000000"/>
          <w:sz w:val="28"/>
        </w:rPr>
        <w:t>
</w:t>
      </w:r>
      <w:r>
        <w:rPr>
          <w:rFonts w:ascii="Times New Roman"/>
          <w:b w:val="false"/>
          <w:i w:val="false"/>
          <w:color w:val="000000"/>
          <w:sz w:val="28"/>
        </w:rPr>
        <w:t>
      В графе 11 из графы 10 выделяется количество преступлений, уголовные дела о которых впервые в текущем отчетном периоде приостановлены по основаниям пункта 4 части 1 </w:t>
      </w:r>
      <w:r>
        <w:rPr>
          <w:rFonts w:ascii="Times New Roman"/>
          <w:b w:val="false"/>
          <w:i w:val="false"/>
          <w:color w:val="000000"/>
          <w:sz w:val="28"/>
        </w:rPr>
        <w:t>статьи 50</w:t>
      </w:r>
      <w:r>
        <w:rPr>
          <w:rFonts w:ascii="Times New Roman"/>
          <w:b w:val="false"/>
          <w:i w:val="false"/>
          <w:color w:val="000000"/>
          <w:sz w:val="28"/>
        </w:rPr>
        <w:t> УПК РК (вследствие временного психического расстройства или иного тяжелого заболевания обвиняемого).</w:t>
      </w:r>
      <w:r>
        <w:br/>
      </w:r>
      <w:r>
        <w:rPr>
          <w:rFonts w:ascii="Times New Roman"/>
          <w:b w:val="false"/>
          <w:i w:val="false"/>
          <w:color w:val="000000"/>
          <w:sz w:val="28"/>
        </w:rPr>
        <w:t>
</w:t>
      </w:r>
      <w:r>
        <w:rPr>
          <w:rFonts w:ascii="Times New Roman"/>
          <w:b w:val="false"/>
          <w:i w:val="false"/>
          <w:color w:val="000000"/>
          <w:sz w:val="28"/>
        </w:rPr>
        <w:t>
      В графах 12, 13, 14, 15 из графы 10 указывается число преступлений, уголовные дела о которых впервые в текущем отчетном периоде приостановлены как нераскрытые (по пунктам 1, 2, 5, 7 части 1 статьи 50 УПК РК).</w:t>
      </w:r>
      <w:r>
        <w:br/>
      </w:r>
      <w:r>
        <w:rPr>
          <w:rFonts w:ascii="Times New Roman"/>
          <w:b w:val="false"/>
          <w:i w:val="false"/>
          <w:color w:val="000000"/>
          <w:sz w:val="28"/>
        </w:rPr>
        <w:t>
</w:t>
      </w:r>
      <w:r>
        <w:rPr>
          <w:rFonts w:ascii="Times New Roman"/>
          <w:b w:val="false"/>
          <w:i w:val="false"/>
          <w:color w:val="000000"/>
          <w:sz w:val="28"/>
        </w:rPr>
        <w:t>
      В графе 16 указывается количество преступлений по делам, по которым истек установленный УПК РК срок предварительного следствия или дознания, а информация о его продлении в территориальные органы Комитета не поступала.</w:t>
      </w:r>
      <w:r>
        <w:br/>
      </w:r>
      <w:r>
        <w:rPr>
          <w:rFonts w:ascii="Times New Roman"/>
          <w:b w:val="false"/>
          <w:i w:val="false"/>
          <w:color w:val="000000"/>
          <w:sz w:val="28"/>
        </w:rPr>
        <w:t>
</w:t>
      </w:r>
      <w:r>
        <w:rPr>
          <w:rFonts w:ascii="Times New Roman"/>
          <w:b w:val="false"/>
          <w:i w:val="false"/>
          <w:color w:val="000000"/>
          <w:sz w:val="28"/>
        </w:rPr>
        <w:t>
      В графе 17 отражается количество преступлений, по которым отказано в возбуждении уголовного дела по нереабилитирующим основаниям (из графы 2).</w:t>
      </w:r>
      <w:r>
        <w:br/>
      </w:r>
      <w:r>
        <w:rPr>
          <w:rFonts w:ascii="Times New Roman"/>
          <w:b w:val="false"/>
          <w:i w:val="false"/>
          <w:color w:val="000000"/>
          <w:sz w:val="28"/>
        </w:rPr>
        <w:t>
</w:t>
      </w:r>
      <w:r>
        <w:rPr>
          <w:rFonts w:ascii="Times New Roman"/>
          <w:b w:val="false"/>
          <w:i w:val="false"/>
          <w:color w:val="000000"/>
          <w:sz w:val="28"/>
        </w:rPr>
        <w:t>
      32. Таблица Б (по делам) (для сводного отчета и отчета по органам уголовного преследования).</w:t>
      </w:r>
      <w:r>
        <w:br/>
      </w:r>
      <w:r>
        <w:rPr>
          <w:rFonts w:ascii="Times New Roman"/>
          <w:b w:val="false"/>
          <w:i w:val="false"/>
          <w:color w:val="000000"/>
          <w:sz w:val="28"/>
        </w:rPr>
        <w:t>
</w:t>
      </w:r>
      <w:r>
        <w:rPr>
          <w:rFonts w:ascii="Times New Roman"/>
          <w:b w:val="false"/>
          <w:i w:val="false"/>
          <w:color w:val="000000"/>
          <w:sz w:val="28"/>
        </w:rPr>
        <w:t>
      В таблице Б раздела учитываются сведения о зарегистрированных преступлениях по основным уголовным делам.</w:t>
      </w:r>
      <w:r>
        <w:br/>
      </w:r>
      <w:r>
        <w:rPr>
          <w:rFonts w:ascii="Times New Roman"/>
          <w:b w:val="false"/>
          <w:i w:val="false"/>
          <w:color w:val="000000"/>
          <w:sz w:val="28"/>
        </w:rPr>
        <w:t>
</w:t>
      </w:r>
      <w:r>
        <w:rPr>
          <w:rFonts w:ascii="Times New Roman"/>
          <w:b w:val="false"/>
          <w:i w:val="false"/>
          <w:color w:val="000000"/>
          <w:sz w:val="28"/>
        </w:rPr>
        <w:t>
      В графе 1 таблицы Б отражается остаток уголовных дел на начало отчетного года, который остается неизменным в течение всего отчетного года.</w:t>
      </w:r>
      <w:r>
        <w:br/>
      </w:r>
      <w:r>
        <w:rPr>
          <w:rFonts w:ascii="Times New Roman"/>
          <w:b w:val="false"/>
          <w:i w:val="false"/>
          <w:color w:val="000000"/>
          <w:sz w:val="28"/>
        </w:rPr>
        <w:t>
</w:t>
      </w:r>
      <w:r>
        <w:rPr>
          <w:rFonts w:ascii="Times New Roman"/>
          <w:b w:val="false"/>
          <w:i w:val="false"/>
          <w:color w:val="000000"/>
          <w:sz w:val="28"/>
        </w:rPr>
        <w:t>
      Количество уголовных дел, находившихся в производстве в отчетном периоде, указывается в графе 2. При этом следует учесть, что в это число включаются дела прошлых лет, по которым процессуальные решения впервые приняты в данном отчетном периоде, решения не приняты, включая дела, возобновленные производством. В данной графе также подлежат учету дела, возбужденные в текущем отчетном периоде и поступившие по подследственности.</w:t>
      </w:r>
      <w:r>
        <w:br/>
      </w:r>
      <w:r>
        <w:rPr>
          <w:rFonts w:ascii="Times New Roman"/>
          <w:b w:val="false"/>
          <w:i w:val="false"/>
          <w:color w:val="000000"/>
          <w:sz w:val="28"/>
        </w:rPr>
        <w:t>
</w:t>
      </w:r>
      <w:r>
        <w:rPr>
          <w:rFonts w:ascii="Times New Roman"/>
          <w:b w:val="false"/>
          <w:i w:val="false"/>
          <w:color w:val="000000"/>
          <w:sz w:val="28"/>
        </w:rPr>
        <w:t>
      Следует отметить, что в случае соединения уголовного дела о преступлениях, связанных с экстремизмом и террористической деятельностью с делом о преступлении, не относящимся к данной категории, но являющемся более тяжким по сравнению с ним, то такое соединенное уголовное дело в данной графе не учитывается, а отражается лишь в графе 31.</w:t>
      </w:r>
      <w:r>
        <w:br/>
      </w:r>
      <w:r>
        <w:rPr>
          <w:rFonts w:ascii="Times New Roman"/>
          <w:b w:val="false"/>
          <w:i w:val="false"/>
          <w:color w:val="000000"/>
          <w:sz w:val="28"/>
        </w:rPr>
        <w:t>
</w:t>
      </w:r>
      <w:r>
        <w:rPr>
          <w:rFonts w:ascii="Times New Roman"/>
          <w:b w:val="false"/>
          <w:i w:val="false"/>
          <w:color w:val="000000"/>
          <w:sz w:val="28"/>
        </w:rPr>
        <w:t>
      Подобные дела не учитываются и в графах с 3 по 30.</w:t>
      </w:r>
      <w:r>
        <w:br/>
      </w:r>
      <w:r>
        <w:rPr>
          <w:rFonts w:ascii="Times New Roman"/>
          <w:b w:val="false"/>
          <w:i w:val="false"/>
          <w:color w:val="000000"/>
          <w:sz w:val="28"/>
        </w:rPr>
        <w:t>
</w:t>
      </w:r>
      <w:r>
        <w:rPr>
          <w:rFonts w:ascii="Times New Roman"/>
          <w:b w:val="false"/>
          <w:i w:val="false"/>
          <w:color w:val="000000"/>
          <w:sz w:val="28"/>
        </w:rPr>
        <w:t>
      В графе 3 уголовные дела указываются только в отчете по органу, возбудившему уголовное дело.</w:t>
      </w:r>
      <w:r>
        <w:br/>
      </w:r>
      <w:r>
        <w:rPr>
          <w:rFonts w:ascii="Times New Roman"/>
          <w:b w:val="false"/>
          <w:i w:val="false"/>
          <w:color w:val="000000"/>
          <w:sz w:val="28"/>
        </w:rPr>
        <w:t>
</w:t>
      </w:r>
      <w:r>
        <w:rPr>
          <w:rFonts w:ascii="Times New Roman"/>
          <w:b w:val="false"/>
          <w:i w:val="false"/>
          <w:color w:val="000000"/>
          <w:sz w:val="28"/>
        </w:rPr>
        <w:t>
      В графе 4 учитываются уголовные дела, возбужденные органами прокуратуры.</w:t>
      </w:r>
      <w:r>
        <w:br/>
      </w:r>
      <w:r>
        <w:rPr>
          <w:rFonts w:ascii="Times New Roman"/>
          <w:b w:val="false"/>
          <w:i w:val="false"/>
          <w:color w:val="000000"/>
          <w:sz w:val="28"/>
        </w:rPr>
        <w:t>
</w:t>
      </w:r>
      <w:r>
        <w:rPr>
          <w:rFonts w:ascii="Times New Roman"/>
          <w:b w:val="false"/>
          <w:i w:val="false"/>
          <w:color w:val="000000"/>
          <w:sz w:val="28"/>
        </w:rPr>
        <w:t>
      В графе 5 учитываются дела, поступившие по подследственности. Независимо от повторности поступления по подследственности каждое уголовное дело учитывается только один раз и тем органом, который последним принимал решение о движении дела.</w:t>
      </w:r>
      <w:r>
        <w:br/>
      </w:r>
      <w:r>
        <w:rPr>
          <w:rFonts w:ascii="Times New Roman"/>
          <w:b w:val="false"/>
          <w:i w:val="false"/>
          <w:color w:val="000000"/>
          <w:sz w:val="28"/>
        </w:rPr>
        <w:t>
</w:t>
      </w:r>
      <w:r>
        <w:rPr>
          <w:rFonts w:ascii="Times New Roman"/>
          <w:b w:val="false"/>
          <w:i w:val="false"/>
          <w:color w:val="000000"/>
          <w:sz w:val="28"/>
        </w:rPr>
        <w:t>
      33. В графе 6 отражаются дела, направленные по подследственности со снятием с учета, данного органа. В графах 7 и 8 отражаются дела, направленные на дополнительное расследование судом или прокурором, с нарастающим итогом, независимо от результатов дополнительного расследования дела.</w:t>
      </w:r>
      <w:r>
        <w:br/>
      </w:r>
      <w:r>
        <w:rPr>
          <w:rFonts w:ascii="Times New Roman"/>
          <w:b w:val="false"/>
          <w:i w:val="false"/>
          <w:color w:val="000000"/>
          <w:sz w:val="28"/>
        </w:rPr>
        <w:t>
</w:t>
      </w:r>
      <w:r>
        <w:rPr>
          <w:rFonts w:ascii="Times New Roman"/>
          <w:b w:val="false"/>
          <w:i w:val="false"/>
          <w:color w:val="000000"/>
          <w:sz w:val="28"/>
        </w:rPr>
        <w:t>
      В графах 9, 10 отражаются дела, впервые направленные в суд. В графах 11-14 отражаются дела, впервые прекращенные по основаниям </w:t>
      </w:r>
      <w:r>
        <w:rPr>
          <w:rFonts w:ascii="Times New Roman"/>
          <w:b w:val="false"/>
          <w:i w:val="false"/>
          <w:color w:val="000000"/>
          <w:sz w:val="28"/>
        </w:rPr>
        <w:t>статей 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Приостановленные впервые (нераскрытые) уголовные дела (по пунктам 1, 2, 5, 7 части 1 статьи 50 УПК РК), указываются в графе 15 с последующим распределением их по процессуальным основаниями в графах 17-20. В графе 16 указываются уголовные дела, приостановленные в отчетном периоде по пункту 4 части 1 </w:t>
      </w:r>
      <w:r>
        <w:rPr>
          <w:rFonts w:ascii="Times New Roman"/>
          <w:b w:val="false"/>
          <w:i w:val="false"/>
          <w:color w:val="000000"/>
          <w:sz w:val="28"/>
        </w:rPr>
        <w:t>статьи 50</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34. В графе 21 отражается количество отмененных прокурором незаконных постановлений о возбуждении уголовных дел с отказом в возбуждении, если по нему не проводились следственные действия. Данные этой графы должны соответствовать количеству учетных документов формы 3.0, представленных прокурором в территориальный орган Комитета.</w:t>
      </w:r>
      <w:r>
        <w:br/>
      </w:r>
      <w:r>
        <w:rPr>
          <w:rFonts w:ascii="Times New Roman"/>
          <w:b w:val="false"/>
          <w:i w:val="false"/>
          <w:color w:val="000000"/>
          <w:sz w:val="28"/>
        </w:rPr>
        <w:t>
</w:t>
      </w:r>
      <w:r>
        <w:rPr>
          <w:rFonts w:ascii="Times New Roman"/>
          <w:b w:val="false"/>
          <w:i w:val="false"/>
          <w:color w:val="000000"/>
          <w:sz w:val="28"/>
        </w:rPr>
        <w:t>
      В графе 22 отражается количество отмененных постановлений о возбуждении дела с направлением на дополнительную проверку.</w:t>
      </w:r>
      <w:r>
        <w:br/>
      </w:r>
      <w:r>
        <w:rPr>
          <w:rFonts w:ascii="Times New Roman"/>
          <w:b w:val="false"/>
          <w:i w:val="false"/>
          <w:color w:val="000000"/>
          <w:sz w:val="28"/>
        </w:rPr>
        <w:t>
</w:t>
      </w:r>
      <w:r>
        <w:rPr>
          <w:rFonts w:ascii="Times New Roman"/>
          <w:b w:val="false"/>
          <w:i w:val="false"/>
          <w:color w:val="000000"/>
          <w:sz w:val="28"/>
        </w:rPr>
        <w:t>
      Из графы 22 в графе 23 выделяются вновь возбужденные уголовные дела после отмены прокурором незаконного постановления о возбуждении дела с направлением на дополнительную проверку. Из графы 23 в графе 24 выделяются дела, направленные в суд в порядке </w:t>
      </w:r>
      <w:r>
        <w:rPr>
          <w:rFonts w:ascii="Times New Roman"/>
          <w:b w:val="false"/>
          <w:i w:val="false"/>
          <w:color w:val="000000"/>
          <w:sz w:val="28"/>
        </w:rPr>
        <w:t>статей 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514</w:t>
      </w:r>
      <w:r>
        <w:rPr>
          <w:rFonts w:ascii="Times New Roman"/>
          <w:b w:val="false"/>
          <w:i w:val="false"/>
          <w:color w:val="000000"/>
          <w:sz w:val="28"/>
        </w:rPr>
        <w:t xml:space="preserve"> УПК РК вновь возбужденных уголовных дел.</w:t>
      </w:r>
      <w:r>
        <w:br/>
      </w:r>
      <w:r>
        <w:rPr>
          <w:rFonts w:ascii="Times New Roman"/>
          <w:b w:val="false"/>
          <w:i w:val="false"/>
          <w:color w:val="000000"/>
          <w:sz w:val="28"/>
        </w:rPr>
        <w:t>
</w:t>
      </w:r>
      <w:r>
        <w:rPr>
          <w:rFonts w:ascii="Times New Roman"/>
          <w:b w:val="false"/>
          <w:i w:val="false"/>
          <w:color w:val="000000"/>
          <w:sz w:val="28"/>
        </w:rPr>
        <w:t>
      Данные граф 22 и 24 должны соответствовать учетным документам форм 1.0 и 3.0, представленным в территориальные органы Комитета.</w:t>
      </w:r>
      <w:r>
        <w:br/>
      </w:r>
      <w:r>
        <w:rPr>
          <w:rFonts w:ascii="Times New Roman"/>
          <w:b w:val="false"/>
          <w:i w:val="false"/>
          <w:color w:val="000000"/>
          <w:sz w:val="28"/>
        </w:rPr>
        <w:t>
</w:t>
      </w:r>
      <w:r>
        <w:rPr>
          <w:rFonts w:ascii="Times New Roman"/>
          <w:b w:val="false"/>
          <w:i w:val="false"/>
          <w:color w:val="000000"/>
          <w:sz w:val="28"/>
        </w:rPr>
        <w:t>
      В графе 25 отражается количество отмененных прокурором постановлений о возбуждении уголовного дела с прекращением производства, если по нему проводились процессуальные действия. Данные этой графы должны соответствовать количеству учетных документов формы 3.0, представленных прокурором в территориальный орган Комитета.</w:t>
      </w:r>
      <w:r>
        <w:br/>
      </w:r>
      <w:r>
        <w:rPr>
          <w:rFonts w:ascii="Times New Roman"/>
          <w:b w:val="false"/>
          <w:i w:val="false"/>
          <w:color w:val="000000"/>
          <w:sz w:val="28"/>
        </w:rPr>
        <w:t>
</w:t>
      </w:r>
      <w:r>
        <w:rPr>
          <w:rFonts w:ascii="Times New Roman"/>
          <w:b w:val="false"/>
          <w:i w:val="false"/>
          <w:color w:val="000000"/>
          <w:sz w:val="28"/>
        </w:rPr>
        <w:t>
      В графе 26 отражается количество постановлений прокурора об отмене в текущем отчетном периоде незаконных и необоснованных постановлений о приостановлении дела. Данные этой графы должны соответствовать количеству учетных документов формы 3.0, представленных прокурором в территориальный орган Комитета.</w:t>
      </w:r>
      <w:r>
        <w:br/>
      </w:r>
      <w:r>
        <w:rPr>
          <w:rFonts w:ascii="Times New Roman"/>
          <w:b w:val="false"/>
          <w:i w:val="false"/>
          <w:color w:val="000000"/>
          <w:sz w:val="28"/>
        </w:rPr>
        <w:t>
</w:t>
      </w:r>
      <w:r>
        <w:rPr>
          <w:rFonts w:ascii="Times New Roman"/>
          <w:b w:val="false"/>
          <w:i w:val="false"/>
          <w:color w:val="000000"/>
          <w:sz w:val="28"/>
        </w:rPr>
        <w:t>
      Из графы 26 в графе 27 выделяются дела, направленные в суд в порядке </w:t>
      </w:r>
      <w:r>
        <w:rPr>
          <w:rFonts w:ascii="Times New Roman"/>
          <w:b w:val="false"/>
          <w:i w:val="false"/>
          <w:color w:val="000000"/>
          <w:sz w:val="28"/>
        </w:rPr>
        <w:t>статей 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514</w:t>
      </w:r>
      <w:r>
        <w:rPr>
          <w:rFonts w:ascii="Times New Roman"/>
          <w:b w:val="false"/>
          <w:i w:val="false"/>
          <w:color w:val="000000"/>
          <w:sz w:val="28"/>
        </w:rPr>
        <w:t xml:space="preserve"> УПК РК после отмены прокурором незаконного постановления о приостановлении дела.</w:t>
      </w:r>
      <w:r>
        <w:br/>
      </w:r>
      <w:r>
        <w:rPr>
          <w:rFonts w:ascii="Times New Roman"/>
          <w:b w:val="false"/>
          <w:i w:val="false"/>
          <w:color w:val="000000"/>
          <w:sz w:val="28"/>
        </w:rPr>
        <w:t>
</w:t>
      </w:r>
      <w:r>
        <w:rPr>
          <w:rFonts w:ascii="Times New Roman"/>
          <w:b w:val="false"/>
          <w:i w:val="false"/>
          <w:color w:val="000000"/>
          <w:sz w:val="28"/>
        </w:rPr>
        <w:t>
      В графе 28 отражается количество постановлений прокурора об отмене в текущем отчетном периоде незаконных и необоснованных постановлений о прекращении уголовного дела. Данные этой графы должны соответствовать количеству учетных документов формы 3.0, представленных прокурором в территориальный орган Комитета.</w:t>
      </w:r>
      <w:r>
        <w:br/>
      </w:r>
      <w:r>
        <w:rPr>
          <w:rFonts w:ascii="Times New Roman"/>
          <w:b w:val="false"/>
          <w:i w:val="false"/>
          <w:color w:val="000000"/>
          <w:sz w:val="28"/>
        </w:rPr>
        <w:t>
</w:t>
      </w:r>
      <w:r>
        <w:rPr>
          <w:rFonts w:ascii="Times New Roman"/>
          <w:b w:val="false"/>
          <w:i w:val="false"/>
          <w:color w:val="000000"/>
          <w:sz w:val="28"/>
        </w:rPr>
        <w:t>
      Из графы 28 в графе 29 выделяются дела, направленные в суд в порядке статей 284, 289, 514 УПК РК после отмены прокурором незаконного постановления о прекращении дела.</w:t>
      </w:r>
      <w:r>
        <w:br/>
      </w:r>
      <w:r>
        <w:rPr>
          <w:rFonts w:ascii="Times New Roman"/>
          <w:b w:val="false"/>
          <w:i w:val="false"/>
          <w:color w:val="000000"/>
          <w:sz w:val="28"/>
        </w:rPr>
        <w:t>
</w:t>
      </w:r>
      <w:r>
        <w:rPr>
          <w:rFonts w:ascii="Times New Roman"/>
          <w:b w:val="false"/>
          <w:i w:val="false"/>
          <w:color w:val="000000"/>
          <w:sz w:val="28"/>
        </w:rPr>
        <w:t>
      Сведения граф 26-29 должны соответствовать количеству учетных документов формы 3.0, выставленных прокурорами в территориальный орган Комитета.</w:t>
      </w:r>
      <w:r>
        <w:br/>
      </w:r>
      <w:r>
        <w:rPr>
          <w:rFonts w:ascii="Times New Roman"/>
          <w:b w:val="false"/>
          <w:i w:val="false"/>
          <w:color w:val="000000"/>
          <w:sz w:val="28"/>
        </w:rPr>
        <w:t>
</w:t>
      </w:r>
      <w:r>
        <w:rPr>
          <w:rFonts w:ascii="Times New Roman"/>
          <w:b w:val="false"/>
          <w:i w:val="false"/>
          <w:color w:val="000000"/>
          <w:sz w:val="28"/>
        </w:rPr>
        <w:t>
      35. В графе 30 учитываются дела, возбужденные прокурором в связи с отменой постановлений об отказе в возбуждении уголовного дела. В эту графу не включаются материалы, постановления по которым были отменены без возбуждения прокурором уголовного дела.</w:t>
      </w:r>
      <w:r>
        <w:br/>
      </w:r>
      <w:r>
        <w:rPr>
          <w:rFonts w:ascii="Times New Roman"/>
          <w:b w:val="false"/>
          <w:i w:val="false"/>
          <w:color w:val="000000"/>
          <w:sz w:val="28"/>
        </w:rPr>
        <w:t>
</w:t>
      </w:r>
      <w:r>
        <w:rPr>
          <w:rFonts w:ascii="Times New Roman"/>
          <w:b w:val="false"/>
          <w:i w:val="false"/>
          <w:color w:val="000000"/>
          <w:sz w:val="28"/>
        </w:rPr>
        <w:t>
      Из графы 30 в графе 31 указываются дела, направленные в суд в порядке </w:t>
      </w:r>
      <w:r>
        <w:rPr>
          <w:rFonts w:ascii="Times New Roman"/>
          <w:b w:val="false"/>
          <w:i w:val="false"/>
          <w:color w:val="000000"/>
          <w:sz w:val="28"/>
        </w:rPr>
        <w:t>статей 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514</w:t>
      </w:r>
      <w:r>
        <w:rPr>
          <w:rFonts w:ascii="Times New Roman"/>
          <w:b w:val="false"/>
          <w:i w:val="false"/>
          <w:color w:val="000000"/>
          <w:sz w:val="28"/>
        </w:rPr>
        <w:t xml:space="preserve"> УПК РК. В это число включаются данные о направленных в суд делах, которые были возбуждены в предыдущих отчетных периодах (например, в прошлом году).</w:t>
      </w:r>
      <w:r>
        <w:br/>
      </w:r>
      <w:r>
        <w:rPr>
          <w:rFonts w:ascii="Times New Roman"/>
          <w:b w:val="false"/>
          <w:i w:val="false"/>
          <w:color w:val="000000"/>
          <w:sz w:val="28"/>
        </w:rPr>
        <w:t>
</w:t>
      </w:r>
      <w:r>
        <w:rPr>
          <w:rFonts w:ascii="Times New Roman"/>
          <w:b w:val="false"/>
          <w:i w:val="false"/>
          <w:color w:val="000000"/>
          <w:sz w:val="28"/>
        </w:rPr>
        <w:t>
      Данные граф 30 и 31 должны соответствовать учетным документам форм 1.0 и 3.0, представленным в территориальные органы Комитета.</w:t>
      </w:r>
      <w:r>
        <w:br/>
      </w:r>
      <w:r>
        <w:rPr>
          <w:rFonts w:ascii="Times New Roman"/>
          <w:b w:val="false"/>
          <w:i w:val="false"/>
          <w:color w:val="000000"/>
          <w:sz w:val="28"/>
        </w:rPr>
        <w:t>
</w:t>
      </w:r>
      <w:r>
        <w:rPr>
          <w:rFonts w:ascii="Times New Roman"/>
          <w:b w:val="false"/>
          <w:i w:val="false"/>
          <w:color w:val="000000"/>
          <w:sz w:val="28"/>
        </w:rPr>
        <w:t>
      В графе 32 указывается количество отмененных постановлений об отказе с направлением на дополнительную проверку. Из графы 32 в графу 33 выделяются вновь возбужденные уголовные дела после отмены прокурором незаконного постановления о возбуждении дела с направлением на дополнительную проверку. Из графы 33 в графе 34 выделяются дела, направленные в суд после вновь возбужденных уголовных дел.</w:t>
      </w:r>
      <w:r>
        <w:br/>
      </w:r>
      <w:r>
        <w:rPr>
          <w:rFonts w:ascii="Times New Roman"/>
          <w:b w:val="false"/>
          <w:i w:val="false"/>
          <w:color w:val="000000"/>
          <w:sz w:val="28"/>
        </w:rPr>
        <w:t>
</w:t>
      </w:r>
      <w:r>
        <w:rPr>
          <w:rFonts w:ascii="Times New Roman"/>
          <w:b w:val="false"/>
          <w:i w:val="false"/>
          <w:color w:val="000000"/>
          <w:sz w:val="28"/>
        </w:rPr>
        <w:t>
      36. Остаток дел, по которым на конец отчетного периода не принято процессуальное решение, указывается в графе 35.</w:t>
      </w:r>
      <w:r>
        <w:br/>
      </w:r>
      <w:r>
        <w:rPr>
          <w:rFonts w:ascii="Times New Roman"/>
          <w:b w:val="false"/>
          <w:i w:val="false"/>
          <w:color w:val="000000"/>
          <w:sz w:val="28"/>
        </w:rPr>
        <w:t>
</w:t>
      </w:r>
      <w:r>
        <w:rPr>
          <w:rFonts w:ascii="Times New Roman"/>
          <w:b w:val="false"/>
          <w:i w:val="false"/>
          <w:color w:val="000000"/>
          <w:sz w:val="28"/>
        </w:rPr>
        <w:t>
      В графе 36 отражается количество присоединенных уголовных дел. При этом прекращенные по реабилитирующим основаниям соединенные уголовные дела подлежат исключению из данной графы. А в случае передачи соединенного дела из одного органа в другой по подследственности со снятием с учета, то передавший орган исключает соединенные дела из графы 36, а принявший орган повторно отражает их в данной графе своего отчета.</w:t>
      </w:r>
    </w:p>
    <w:bookmarkEnd w:id="21"/>
    <w:bookmarkStart w:name="z137" w:id="22"/>
    <w:p>
      <w:pPr>
        <w:spacing w:after="0"/>
        <w:ind w:left="0"/>
        <w:jc w:val="left"/>
      </w:pPr>
      <w:r>
        <w:rPr>
          <w:rFonts w:ascii="Times New Roman"/>
          <w:b/>
          <w:i w:val="false"/>
          <w:color w:val="000000"/>
        </w:rPr>
        <w:t xml:space="preserve"> 
4. Формирование раздела 2 отчета формы № 1-ЭТ</w:t>
      </w:r>
      <w:r>
        <w:br/>
      </w:r>
      <w:r>
        <w:rPr>
          <w:rFonts w:ascii="Times New Roman"/>
          <w:b/>
          <w:i w:val="false"/>
          <w:color w:val="000000"/>
        </w:rPr>
        <w:t>
«Сведения о лицах, совершивших преступления, связанные</w:t>
      </w:r>
      <w:r>
        <w:br/>
      </w:r>
      <w:r>
        <w:rPr>
          <w:rFonts w:ascii="Times New Roman"/>
          <w:b/>
          <w:i w:val="false"/>
          <w:color w:val="000000"/>
        </w:rPr>
        <w:t>
с экстремизмом и террористической деятельностью»</w:t>
      </w:r>
    </w:p>
    <w:bookmarkEnd w:id="22"/>
    <w:bookmarkStart w:name="z138" w:id="23"/>
    <w:p>
      <w:pPr>
        <w:spacing w:after="0"/>
        <w:ind w:left="0"/>
        <w:jc w:val="both"/>
      </w:pPr>
      <w:r>
        <w:rPr>
          <w:rFonts w:ascii="Times New Roman"/>
          <w:b w:val="false"/>
          <w:i w:val="false"/>
          <w:color w:val="000000"/>
          <w:sz w:val="28"/>
        </w:rPr>
        <w:t>
      37. Раздел 2 отчета формы № 1-ЭТ содержит сведения о лицах, совершивших преступления, связанные с экстремизмом и террористической деятельностью.</w:t>
      </w:r>
      <w:r>
        <w:br/>
      </w:r>
      <w:r>
        <w:rPr>
          <w:rFonts w:ascii="Times New Roman"/>
          <w:b w:val="false"/>
          <w:i w:val="false"/>
          <w:color w:val="000000"/>
          <w:sz w:val="28"/>
        </w:rPr>
        <w:t>
</w:t>
      </w:r>
      <w:r>
        <w:rPr>
          <w:rFonts w:ascii="Times New Roman"/>
          <w:b w:val="false"/>
          <w:i w:val="false"/>
          <w:color w:val="000000"/>
          <w:sz w:val="28"/>
        </w:rPr>
        <w:t>
      В строках раздела отражаются сведения о преступлениях в соответствии со статьями и главами Уголовного кодекса Республики Казахстан (далее - УК РК) указанными в графе «А» раздела.</w:t>
      </w:r>
      <w:r>
        <w:br/>
      </w:r>
      <w:r>
        <w:rPr>
          <w:rFonts w:ascii="Times New Roman"/>
          <w:b w:val="false"/>
          <w:i w:val="false"/>
          <w:color w:val="000000"/>
          <w:sz w:val="28"/>
        </w:rPr>
        <w:t>
</w:t>
      </w:r>
      <w:r>
        <w:rPr>
          <w:rFonts w:ascii="Times New Roman"/>
          <w:b w:val="false"/>
          <w:i w:val="false"/>
          <w:color w:val="000000"/>
          <w:sz w:val="28"/>
        </w:rPr>
        <w:t>
      В графе 1 отражаются данные о лицах, совершивших преступления, связанные с экстремизмом и террористической деятельностью.</w:t>
      </w:r>
      <w:r>
        <w:br/>
      </w:r>
      <w:r>
        <w:rPr>
          <w:rFonts w:ascii="Times New Roman"/>
          <w:b w:val="false"/>
          <w:i w:val="false"/>
          <w:color w:val="000000"/>
          <w:sz w:val="28"/>
        </w:rPr>
        <w:t>
</w:t>
      </w:r>
      <w:r>
        <w:rPr>
          <w:rFonts w:ascii="Times New Roman"/>
          <w:b w:val="false"/>
          <w:i w:val="false"/>
          <w:color w:val="000000"/>
          <w:sz w:val="28"/>
        </w:rPr>
        <w:t>
      В графе 2 из графы 1 выделяется количество лиц, привлеченных к уголовной ответственности.</w:t>
      </w:r>
      <w:r>
        <w:br/>
      </w:r>
      <w:r>
        <w:rPr>
          <w:rFonts w:ascii="Times New Roman"/>
          <w:b w:val="false"/>
          <w:i w:val="false"/>
          <w:color w:val="000000"/>
          <w:sz w:val="28"/>
        </w:rPr>
        <w:t>
</w:t>
      </w:r>
      <w:r>
        <w:rPr>
          <w:rFonts w:ascii="Times New Roman"/>
          <w:b w:val="false"/>
          <w:i w:val="false"/>
          <w:color w:val="000000"/>
          <w:sz w:val="28"/>
        </w:rPr>
        <w:t>
      Из графы 1 в графах 3 - 29 выделяется численность отдельных категорий лиц, совершивших преступления: лиц, ранее совершавших преступления, в том числе преступлений, связанных с экстремизмом и террористической деятельностью, несовершеннолетних, женщин, граждан Казахстана, СНГ, иностранцев, лиц без гражданства, распределение их по возрастным группам, роду занятий и образованию.</w:t>
      </w:r>
    </w:p>
    <w:bookmarkEnd w:id="23"/>
    <w:bookmarkStart w:name="z143" w:id="24"/>
    <w:p>
      <w:pPr>
        <w:spacing w:after="0"/>
        <w:ind w:left="0"/>
        <w:jc w:val="left"/>
      </w:pPr>
      <w:r>
        <w:rPr>
          <w:rFonts w:ascii="Times New Roman"/>
          <w:b/>
          <w:i w:val="false"/>
          <w:color w:val="000000"/>
        </w:rPr>
        <w:t xml:space="preserve"> 
5. Формирование раздела 3 отчета формы № 1-ЭТ</w:t>
      </w:r>
      <w:r>
        <w:br/>
      </w:r>
      <w:r>
        <w:rPr>
          <w:rFonts w:ascii="Times New Roman"/>
          <w:b/>
          <w:i w:val="false"/>
          <w:color w:val="000000"/>
        </w:rPr>
        <w:t>
«Сведения об изъятии экстремистских материалов, оружия,</w:t>
      </w:r>
      <w:r>
        <w:br/>
      </w:r>
      <w:r>
        <w:rPr>
          <w:rFonts w:ascii="Times New Roman"/>
          <w:b/>
          <w:i w:val="false"/>
          <w:color w:val="000000"/>
        </w:rPr>
        <w:t>
боеприпасов и взрывчатых веществ»</w:t>
      </w:r>
    </w:p>
    <w:bookmarkEnd w:id="24"/>
    <w:bookmarkStart w:name="z144" w:id="25"/>
    <w:p>
      <w:pPr>
        <w:spacing w:after="0"/>
        <w:ind w:left="0"/>
        <w:jc w:val="both"/>
      </w:pPr>
      <w:r>
        <w:rPr>
          <w:rFonts w:ascii="Times New Roman"/>
          <w:b w:val="false"/>
          <w:i w:val="false"/>
          <w:color w:val="000000"/>
          <w:sz w:val="28"/>
        </w:rPr>
        <w:t>
      38. В данном разделе отражаются сведения об изъятии экстремистских материалов по возбужденным уголовным делам, отказным материалам и по делам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Раздел отчета состоит из таблицы А «Сведения об изъятии экстремистских материалов» и Б «Сведения об изъятии оружия, боеприпасов и взрывчатых веществ по уголовным делам, связанным с террористической деятельностью».</w:t>
      </w:r>
      <w:r>
        <w:br/>
      </w:r>
      <w:r>
        <w:rPr>
          <w:rFonts w:ascii="Times New Roman"/>
          <w:b w:val="false"/>
          <w:i w:val="false"/>
          <w:color w:val="000000"/>
          <w:sz w:val="28"/>
        </w:rPr>
        <w:t>
</w:t>
      </w:r>
      <w:r>
        <w:rPr>
          <w:rFonts w:ascii="Times New Roman"/>
          <w:b w:val="false"/>
          <w:i w:val="false"/>
          <w:color w:val="000000"/>
          <w:sz w:val="28"/>
        </w:rPr>
        <w:t>
      В строках таблицы А отражаются сведения о наименованиях изъятых экстремистских материалов.</w:t>
      </w:r>
      <w:r>
        <w:br/>
      </w:r>
      <w:r>
        <w:rPr>
          <w:rFonts w:ascii="Times New Roman"/>
          <w:b w:val="false"/>
          <w:i w:val="false"/>
          <w:color w:val="000000"/>
          <w:sz w:val="28"/>
        </w:rPr>
        <w:t>
</w:t>
      </w:r>
      <w:r>
        <w:rPr>
          <w:rFonts w:ascii="Times New Roman"/>
          <w:b w:val="false"/>
          <w:i w:val="false"/>
          <w:color w:val="000000"/>
          <w:sz w:val="28"/>
        </w:rPr>
        <w:t>
      39. В графе 1 отражается общее количество изъятых экстремистских материалов.</w:t>
      </w:r>
      <w:r>
        <w:br/>
      </w:r>
      <w:r>
        <w:rPr>
          <w:rFonts w:ascii="Times New Roman"/>
          <w:b w:val="false"/>
          <w:i w:val="false"/>
          <w:color w:val="000000"/>
          <w:sz w:val="28"/>
        </w:rPr>
        <w:t>
</w:t>
      </w:r>
      <w:r>
        <w:rPr>
          <w:rFonts w:ascii="Times New Roman"/>
          <w:b w:val="false"/>
          <w:i w:val="false"/>
          <w:color w:val="000000"/>
          <w:sz w:val="28"/>
        </w:rPr>
        <w:t>
      В графе 2 из графы 1 выделяется количество изъятых экстремистских материалов по возбужденным уголовным делам, в графе 3 - по отказным материалам.</w:t>
      </w:r>
      <w:r>
        <w:br/>
      </w:r>
      <w:r>
        <w:rPr>
          <w:rFonts w:ascii="Times New Roman"/>
          <w:b w:val="false"/>
          <w:i w:val="false"/>
          <w:color w:val="000000"/>
          <w:sz w:val="28"/>
        </w:rPr>
        <w:t>
</w:t>
      </w:r>
      <w:r>
        <w:rPr>
          <w:rFonts w:ascii="Times New Roman"/>
          <w:b w:val="false"/>
          <w:i w:val="false"/>
          <w:color w:val="000000"/>
          <w:sz w:val="28"/>
        </w:rPr>
        <w:t>
      В строках таблицы Б отражаются сведения о наименовании изъятого оружия, боеприпасов и взрывчатых веществ.</w:t>
      </w:r>
      <w:r>
        <w:br/>
      </w:r>
      <w:r>
        <w:rPr>
          <w:rFonts w:ascii="Times New Roman"/>
          <w:b w:val="false"/>
          <w:i w:val="false"/>
          <w:color w:val="000000"/>
          <w:sz w:val="28"/>
        </w:rPr>
        <w:t>
</w:t>
      </w:r>
      <w:r>
        <w:rPr>
          <w:rFonts w:ascii="Times New Roman"/>
          <w:b w:val="false"/>
          <w:i w:val="false"/>
          <w:color w:val="000000"/>
          <w:sz w:val="28"/>
        </w:rPr>
        <w:t>
      В графе 1 отражается общее количество изъятого оружия, боеприпасов и взрывчатых веществ по уголовным делам.</w:t>
      </w:r>
    </w:p>
    <w:bookmarkEnd w:id="25"/>
    <w:bookmarkStart w:name="z151" w:id="26"/>
    <w:p>
      <w:pPr>
        <w:spacing w:after="0"/>
        <w:ind w:left="0"/>
        <w:jc w:val="left"/>
      </w:pPr>
      <w:r>
        <w:rPr>
          <w:rFonts w:ascii="Times New Roman"/>
          <w:b/>
          <w:i w:val="false"/>
          <w:color w:val="000000"/>
        </w:rPr>
        <w:t xml:space="preserve"> 
6. Формирование раздела 4 отчета формы № 1-ЭТ</w:t>
      </w:r>
      <w:r>
        <w:br/>
      </w:r>
      <w:r>
        <w:rPr>
          <w:rFonts w:ascii="Times New Roman"/>
          <w:b/>
          <w:i w:val="false"/>
          <w:color w:val="000000"/>
        </w:rPr>
        <w:t>
«Надзор за применением законов при постановлении судебных актов</w:t>
      </w:r>
      <w:r>
        <w:br/>
      </w:r>
      <w:r>
        <w:rPr>
          <w:rFonts w:ascii="Times New Roman"/>
          <w:b/>
          <w:i w:val="false"/>
          <w:color w:val="000000"/>
        </w:rPr>
        <w:t>
по уголовным делам, связанным с экстремизмом</w:t>
      </w:r>
      <w:r>
        <w:br/>
      </w:r>
      <w:r>
        <w:rPr>
          <w:rFonts w:ascii="Times New Roman"/>
          <w:b/>
          <w:i w:val="false"/>
          <w:color w:val="000000"/>
        </w:rPr>
        <w:t>
и террористической деятельностью»</w:t>
      </w:r>
    </w:p>
    <w:bookmarkEnd w:id="26"/>
    <w:bookmarkStart w:name="z152" w:id="27"/>
    <w:p>
      <w:pPr>
        <w:spacing w:after="0"/>
        <w:ind w:left="0"/>
        <w:jc w:val="both"/>
      </w:pPr>
      <w:r>
        <w:rPr>
          <w:rFonts w:ascii="Times New Roman"/>
          <w:b w:val="false"/>
          <w:i w:val="false"/>
          <w:color w:val="000000"/>
          <w:sz w:val="28"/>
        </w:rPr>
        <w:t>
      40. Данный раздел содержит сведения по надзору за применением законов при постановлении судебных актов по уголовным делам, связанным с экстремизмом и террористической деятельностью. Учет дел ведется на основании вынесенного приговора.</w:t>
      </w:r>
      <w:r>
        <w:br/>
      </w:r>
      <w:r>
        <w:rPr>
          <w:rFonts w:ascii="Times New Roman"/>
          <w:b w:val="false"/>
          <w:i w:val="false"/>
          <w:color w:val="000000"/>
          <w:sz w:val="28"/>
        </w:rPr>
        <w:t>
</w:t>
      </w:r>
      <w:r>
        <w:rPr>
          <w:rFonts w:ascii="Times New Roman"/>
          <w:b w:val="false"/>
          <w:i w:val="false"/>
          <w:color w:val="000000"/>
          <w:sz w:val="28"/>
        </w:rPr>
        <w:t>
      В строках отражаются сведения о преступлениях в соответствии со статьями УК РК, указанными в графе «А» раздела.</w:t>
      </w:r>
      <w:r>
        <w:br/>
      </w:r>
      <w:r>
        <w:rPr>
          <w:rFonts w:ascii="Times New Roman"/>
          <w:b w:val="false"/>
          <w:i w:val="false"/>
          <w:color w:val="000000"/>
          <w:sz w:val="28"/>
        </w:rPr>
        <w:t>
</w:t>
      </w:r>
      <w:r>
        <w:rPr>
          <w:rFonts w:ascii="Times New Roman"/>
          <w:b w:val="false"/>
          <w:i w:val="false"/>
          <w:color w:val="000000"/>
          <w:sz w:val="28"/>
        </w:rPr>
        <w:t>
      41. В графе 1 указывается общее число дел, рассмотренных судами первой инстанции по которым участие прокурора в главном судебном разбирательстве в качестве государственного обвинителя обязательно, в графе 2 - число лиц по ним. В графах 3-4 - из них количество вынесенных оправдательных приговоров (в делах и лицах). В графах 5-6 - с вынесением обвинительного приговора.</w:t>
      </w:r>
      <w:r>
        <w:br/>
      </w:r>
      <w:r>
        <w:rPr>
          <w:rFonts w:ascii="Times New Roman"/>
          <w:b w:val="false"/>
          <w:i w:val="false"/>
          <w:color w:val="000000"/>
          <w:sz w:val="28"/>
        </w:rPr>
        <w:t>
</w:t>
      </w:r>
      <w:r>
        <w:rPr>
          <w:rFonts w:ascii="Times New Roman"/>
          <w:b w:val="false"/>
          <w:i w:val="false"/>
          <w:color w:val="000000"/>
          <w:sz w:val="28"/>
        </w:rPr>
        <w:t>
      В графах 7-8 - с прекращением дела (в делах и лицах).</w:t>
      </w:r>
      <w:r>
        <w:br/>
      </w:r>
      <w:r>
        <w:rPr>
          <w:rFonts w:ascii="Times New Roman"/>
          <w:b w:val="false"/>
          <w:i w:val="false"/>
          <w:color w:val="000000"/>
          <w:sz w:val="28"/>
        </w:rPr>
        <w:t>
</w:t>
      </w:r>
      <w:r>
        <w:rPr>
          <w:rFonts w:ascii="Times New Roman"/>
          <w:b w:val="false"/>
          <w:i w:val="false"/>
          <w:color w:val="000000"/>
          <w:sz w:val="28"/>
        </w:rPr>
        <w:t>
      В графах 9-10 отражается количество постановлений, направленных для дополнительного расследования (в делах и лицах).</w:t>
      </w:r>
      <w:r>
        <w:br/>
      </w:r>
      <w:r>
        <w:rPr>
          <w:rFonts w:ascii="Times New Roman"/>
          <w:b w:val="false"/>
          <w:i w:val="false"/>
          <w:color w:val="000000"/>
          <w:sz w:val="28"/>
        </w:rPr>
        <w:t>
</w:t>
      </w:r>
      <w:r>
        <w:rPr>
          <w:rFonts w:ascii="Times New Roman"/>
          <w:b w:val="false"/>
          <w:i w:val="false"/>
          <w:color w:val="000000"/>
          <w:sz w:val="28"/>
        </w:rPr>
        <w:t>
      42. В графе 11 указывается общее число дел, рассмотренных судами апелляционной инстанции, в графе 12 - число лиц по ним.</w:t>
      </w:r>
      <w:r>
        <w:br/>
      </w:r>
      <w:r>
        <w:rPr>
          <w:rFonts w:ascii="Times New Roman"/>
          <w:b w:val="false"/>
          <w:i w:val="false"/>
          <w:color w:val="000000"/>
          <w:sz w:val="28"/>
        </w:rPr>
        <w:t>
</w:t>
      </w:r>
      <w:r>
        <w:rPr>
          <w:rFonts w:ascii="Times New Roman"/>
          <w:b w:val="false"/>
          <w:i w:val="false"/>
          <w:color w:val="000000"/>
          <w:sz w:val="28"/>
        </w:rPr>
        <w:t>
      Графы 13, 14 и 15 учитывают внесенные, рассмотренные и удовлетворенные судами протесты прокурора (в лицах), принесенные в апелляционном порядке на приговоры судов 1 инстанции. Из графы 15 в графах 16-18 отражаются сведения об удовлетворенных протестах. При этом в графе 16 выделяются протесты об отмене приговора, в графе 17 - об изменении приговора, в графе 18 - с прекращением дела.</w:t>
      </w:r>
      <w:r>
        <w:br/>
      </w:r>
      <w:r>
        <w:rPr>
          <w:rFonts w:ascii="Times New Roman"/>
          <w:b w:val="false"/>
          <w:i w:val="false"/>
          <w:color w:val="000000"/>
          <w:sz w:val="28"/>
        </w:rPr>
        <w:t>
</w:t>
      </w:r>
      <w:r>
        <w:rPr>
          <w:rFonts w:ascii="Times New Roman"/>
          <w:b w:val="false"/>
          <w:i w:val="false"/>
          <w:color w:val="000000"/>
          <w:sz w:val="28"/>
        </w:rPr>
        <w:t>
      Графы 19-26 таблицы, аналогичны заполнению граф 11-18, только по показателям судов кассационной инстанции.</w:t>
      </w:r>
      <w:r>
        <w:br/>
      </w:r>
      <w:r>
        <w:rPr>
          <w:rFonts w:ascii="Times New Roman"/>
          <w:b w:val="false"/>
          <w:i w:val="false"/>
          <w:color w:val="000000"/>
          <w:sz w:val="28"/>
        </w:rPr>
        <w:t>
</w:t>
      </w:r>
      <w:r>
        <w:rPr>
          <w:rFonts w:ascii="Times New Roman"/>
          <w:b w:val="false"/>
          <w:i w:val="false"/>
          <w:color w:val="000000"/>
          <w:sz w:val="28"/>
        </w:rPr>
        <w:t>
      В графе 27 указывается общее число дел, рассмотренных судами надзорной инстанции, в графе 28 - число лиц по ним.</w:t>
      </w:r>
      <w:r>
        <w:br/>
      </w:r>
      <w:r>
        <w:rPr>
          <w:rFonts w:ascii="Times New Roman"/>
          <w:b w:val="false"/>
          <w:i w:val="false"/>
          <w:color w:val="000000"/>
          <w:sz w:val="28"/>
        </w:rPr>
        <w:t>
      В графе 29-31 учитываются внесенные, рассмотренные и удовлетворенные судами протесты (в лицах) на приговоры суда, вступившие в законную силу.</w:t>
      </w:r>
      <w:r>
        <w:br/>
      </w:r>
      <w:r>
        <w:rPr>
          <w:rFonts w:ascii="Times New Roman"/>
          <w:b w:val="false"/>
          <w:i w:val="false"/>
          <w:color w:val="000000"/>
          <w:sz w:val="28"/>
        </w:rPr>
        <w:t>
</w:t>
      </w:r>
      <w:r>
        <w:rPr>
          <w:rFonts w:ascii="Times New Roman"/>
          <w:b w:val="false"/>
          <w:i w:val="false"/>
          <w:color w:val="000000"/>
          <w:sz w:val="28"/>
        </w:rPr>
        <w:t>
      Из графы 31 в графах 32, 33 отражаются сведения об удовлетворенных протестах. При этом в графе 32 выделяются протесты об отмене приговора, а в графе 33 - об изменении приговора.</w:t>
      </w:r>
    </w:p>
    <w:bookmarkEnd w:id="27"/>
    <w:bookmarkStart w:name="z162" w:id="28"/>
    <w:p>
      <w:pPr>
        <w:spacing w:after="0"/>
        <w:ind w:left="0"/>
        <w:jc w:val="left"/>
      </w:pPr>
      <w:r>
        <w:rPr>
          <w:rFonts w:ascii="Times New Roman"/>
          <w:b/>
          <w:i w:val="false"/>
          <w:color w:val="000000"/>
        </w:rPr>
        <w:t xml:space="preserve"> 
7. Формирование раздела 5 отчета формы № 1-ЭТ</w:t>
      </w:r>
      <w:r>
        <w:br/>
      </w:r>
      <w:r>
        <w:rPr>
          <w:rFonts w:ascii="Times New Roman"/>
          <w:b/>
          <w:i w:val="false"/>
          <w:color w:val="000000"/>
        </w:rPr>
        <w:t>
«Сведения о лицах, осужденных за совершение преступлений,</w:t>
      </w:r>
      <w:r>
        <w:br/>
      </w:r>
      <w:r>
        <w:rPr>
          <w:rFonts w:ascii="Times New Roman"/>
          <w:b/>
          <w:i w:val="false"/>
          <w:color w:val="000000"/>
        </w:rPr>
        <w:t>
связанных с экстремизмом и террористической деятельностью»</w:t>
      </w:r>
    </w:p>
    <w:bookmarkEnd w:id="28"/>
    <w:bookmarkStart w:name="z163" w:id="29"/>
    <w:p>
      <w:pPr>
        <w:spacing w:after="0"/>
        <w:ind w:left="0"/>
        <w:jc w:val="both"/>
      </w:pPr>
      <w:r>
        <w:rPr>
          <w:rFonts w:ascii="Times New Roman"/>
          <w:b w:val="false"/>
          <w:i w:val="false"/>
          <w:color w:val="000000"/>
          <w:sz w:val="28"/>
        </w:rPr>
        <w:t>
      43. Раздел 5 отчета формы № 1-ЭТ содержит сведения о лицах, осужденных за совершение преступлений, связанных с экстремизмом и террористической деятельностью.</w:t>
      </w:r>
      <w:r>
        <w:br/>
      </w:r>
      <w:r>
        <w:rPr>
          <w:rFonts w:ascii="Times New Roman"/>
          <w:b w:val="false"/>
          <w:i w:val="false"/>
          <w:color w:val="000000"/>
          <w:sz w:val="28"/>
        </w:rPr>
        <w:t>
</w:t>
      </w:r>
      <w:r>
        <w:rPr>
          <w:rFonts w:ascii="Times New Roman"/>
          <w:b w:val="false"/>
          <w:i w:val="false"/>
          <w:color w:val="000000"/>
          <w:sz w:val="28"/>
        </w:rPr>
        <w:t>
      44. В строках отражаются сведения о преступлениях в соответствии со статьями УК РК, указанными в графе «А» раздела 5.</w:t>
      </w:r>
      <w:r>
        <w:br/>
      </w:r>
      <w:r>
        <w:rPr>
          <w:rFonts w:ascii="Times New Roman"/>
          <w:b w:val="false"/>
          <w:i w:val="false"/>
          <w:color w:val="000000"/>
          <w:sz w:val="28"/>
        </w:rPr>
        <w:t>
</w:t>
      </w:r>
      <w:r>
        <w:rPr>
          <w:rFonts w:ascii="Times New Roman"/>
          <w:b w:val="false"/>
          <w:i w:val="false"/>
          <w:color w:val="000000"/>
          <w:sz w:val="28"/>
        </w:rPr>
        <w:t>
      В графах 1, 2, 3, 4 отражаются сведения о числах лиц, дела которых прекращены судом первой инстанции и в апелляционном порядке, в том числе за отсутствием состава или события преступления или недоказанностью обвинения, по амнистии, по другим основаниям.</w:t>
      </w:r>
      <w:r>
        <w:br/>
      </w:r>
      <w:r>
        <w:rPr>
          <w:rFonts w:ascii="Times New Roman"/>
          <w:b w:val="false"/>
          <w:i w:val="false"/>
          <w:color w:val="000000"/>
          <w:sz w:val="28"/>
        </w:rPr>
        <w:t>
</w:t>
      </w:r>
      <w:r>
        <w:rPr>
          <w:rFonts w:ascii="Times New Roman"/>
          <w:b w:val="false"/>
          <w:i w:val="false"/>
          <w:color w:val="000000"/>
          <w:sz w:val="28"/>
        </w:rPr>
        <w:t>
      45. В графе 5 соответственно, указывается число невменяемых лиц, к которым применены принудительные меры медицинского характера.</w:t>
      </w:r>
      <w:r>
        <w:br/>
      </w:r>
      <w:r>
        <w:rPr>
          <w:rFonts w:ascii="Times New Roman"/>
          <w:b w:val="false"/>
          <w:i w:val="false"/>
          <w:color w:val="000000"/>
          <w:sz w:val="28"/>
        </w:rPr>
        <w:t>
</w:t>
      </w:r>
      <w:r>
        <w:rPr>
          <w:rFonts w:ascii="Times New Roman"/>
          <w:b w:val="false"/>
          <w:i w:val="false"/>
          <w:color w:val="000000"/>
          <w:sz w:val="28"/>
        </w:rPr>
        <w:t>
      В графах 6,7 указываются число оправданных, осужденных лиц.</w:t>
      </w:r>
      <w:r>
        <w:br/>
      </w:r>
      <w:r>
        <w:rPr>
          <w:rFonts w:ascii="Times New Roman"/>
          <w:b w:val="false"/>
          <w:i w:val="false"/>
          <w:color w:val="000000"/>
          <w:sz w:val="28"/>
        </w:rPr>
        <w:t>
</w:t>
      </w:r>
      <w:r>
        <w:rPr>
          <w:rFonts w:ascii="Times New Roman"/>
          <w:b w:val="false"/>
          <w:i w:val="false"/>
          <w:color w:val="000000"/>
          <w:sz w:val="28"/>
        </w:rPr>
        <w:t>
      В графах 8, 9, 10, 11, 12, 13 и 14 отражаются меры наказания, предусмотренные подпунктами и), е), ж), а), г), б), к) части 1 </w:t>
      </w:r>
      <w:r>
        <w:rPr>
          <w:rFonts w:ascii="Times New Roman"/>
          <w:b w:val="false"/>
          <w:i w:val="false"/>
          <w:color w:val="000000"/>
          <w:sz w:val="28"/>
        </w:rPr>
        <w:t>статьи 39</w:t>
      </w:r>
      <w:r>
        <w:rPr>
          <w:rFonts w:ascii="Times New Roman"/>
          <w:b w:val="false"/>
          <w:i w:val="false"/>
          <w:color w:val="000000"/>
          <w:sz w:val="28"/>
        </w:rPr>
        <w:t xml:space="preserve"> УК РК.</w:t>
      </w:r>
      <w:r>
        <w:br/>
      </w:r>
      <w:r>
        <w:rPr>
          <w:rFonts w:ascii="Times New Roman"/>
          <w:b w:val="false"/>
          <w:i w:val="false"/>
          <w:color w:val="000000"/>
          <w:sz w:val="28"/>
        </w:rPr>
        <w:t>
</w:t>
      </w:r>
      <w:r>
        <w:rPr>
          <w:rFonts w:ascii="Times New Roman"/>
          <w:b w:val="false"/>
          <w:i w:val="false"/>
          <w:color w:val="000000"/>
          <w:sz w:val="28"/>
        </w:rPr>
        <w:t>
      Данный раздел составляется на основании сведений на подсудимого (осужденного) ЕИАС СО РК.</w:t>
      </w:r>
      <w:r>
        <w:br/>
      </w:r>
      <w:r>
        <w:rPr>
          <w:rFonts w:ascii="Times New Roman"/>
          <w:b w:val="false"/>
          <w:i w:val="false"/>
          <w:color w:val="000000"/>
          <w:sz w:val="28"/>
        </w:rPr>
        <w:t>
</w:t>
      </w:r>
      <w:r>
        <w:rPr>
          <w:rFonts w:ascii="Times New Roman"/>
          <w:b w:val="false"/>
          <w:i w:val="false"/>
          <w:color w:val="000000"/>
          <w:sz w:val="28"/>
        </w:rPr>
        <w:t>
      Графы 1, 2, 3, 4, 5, 6, 7 составляются из пункта 14 «Сведения о приговоре (постановлении) суда».</w:t>
      </w:r>
      <w:r>
        <w:br/>
      </w:r>
      <w:r>
        <w:rPr>
          <w:rFonts w:ascii="Times New Roman"/>
          <w:b w:val="false"/>
          <w:i w:val="false"/>
          <w:color w:val="000000"/>
          <w:sz w:val="28"/>
        </w:rPr>
        <w:t>
</w:t>
      </w:r>
      <w:r>
        <w:rPr>
          <w:rFonts w:ascii="Times New Roman"/>
          <w:b w:val="false"/>
          <w:i w:val="false"/>
          <w:color w:val="000000"/>
          <w:sz w:val="28"/>
        </w:rPr>
        <w:t>
      Графы 8 - 14 составляются из пункта 16 «Основные меры наказания».</w:t>
      </w:r>
    </w:p>
    <w:bookmarkEnd w:id="29"/>
    <w:bookmarkStart w:name="z172" w:id="30"/>
    <w:p>
      <w:pPr>
        <w:spacing w:after="0"/>
        <w:ind w:left="0"/>
        <w:jc w:val="left"/>
      </w:pPr>
      <w:r>
        <w:rPr>
          <w:rFonts w:ascii="Times New Roman"/>
          <w:b/>
          <w:i w:val="false"/>
          <w:color w:val="000000"/>
        </w:rPr>
        <w:t xml:space="preserve"> 
8. Формирование раздела 6 отчета</w:t>
      </w:r>
      <w:r>
        <w:br/>
      </w:r>
      <w:r>
        <w:rPr>
          <w:rFonts w:ascii="Times New Roman"/>
          <w:b/>
          <w:i w:val="false"/>
          <w:color w:val="000000"/>
        </w:rPr>
        <w:t>
формы № 1-ЭТ «Сведения о правонарушениях, связанных</w:t>
      </w:r>
      <w:r>
        <w:br/>
      </w:r>
      <w:r>
        <w:rPr>
          <w:rFonts w:ascii="Times New Roman"/>
          <w:b/>
          <w:i w:val="false"/>
          <w:color w:val="000000"/>
        </w:rPr>
        <w:t>
с экстремизмом и террористической деятельностью»</w:t>
      </w:r>
    </w:p>
    <w:bookmarkEnd w:id="30"/>
    <w:bookmarkStart w:name="z173" w:id="31"/>
    <w:p>
      <w:pPr>
        <w:spacing w:after="0"/>
        <w:ind w:left="0"/>
        <w:jc w:val="both"/>
      </w:pPr>
      <w:r>
        <w:rPr>
          <w:rFonts w:ascii="Times New Roman"/>
          <w:b w:val="false"/>
          <w:i w:val="false"/>
          <w:color w:val="000000"/>
          <w:sz w:val="28"/>
        </w:rPr>
        <w:t>
      46. Таблица А (по делам) раздела 6 отчета формы № 1-ЭТ содержит сведения о состоянии прокурорского надзора за законностью административного производства по делам о правонарушениях, связанных с экстремизмом и террористической деятельностью.</w:t>
      </w:r>
      <w:r>
        <w:br/>
      </w:r>
      <w:r>
        <w:rPr>
          <w:rFonts w:ascii="Times New Roman"/>
          <w:b w:val="false"/>
          <w:i w:val="false"/>
          <w:color w:val="000000"/>
          <w:sz w:val="28"/>
        </w:rPr>
        <w:t>
</w:t>
      </w:r>
      <w:r>
        <w:rPr>
          <w:rFonts w:ascii="Times New Roman"/>
          <w:b w:val="false"/>
          <w:i w:val="false"/>
          <w:color w:val="000000"/>
          <w:sz w:val="28"/>
        </w:rPr>
        <w:t>
      В строках отражаются сведения о правонарушениях в соответствии со статьями Кодекса Республики Казахстан об административных правонарушениях (далее – КРКоАП).</w:t>
      </w:r>
      <w:r>
        <w:br/>
      </w:r>
      <w:r>
        <w:rPr>
          <w:rFonts w:ascii="Times New Roman"/>
          <w:b w:val="false"/>
          <w:i w:val="false"/>
          <w:color w:val="000000"/>
          <w:sz w:val="28"/>
        </w:rPr>
        <w:t>
</w:t>
      </w:r>
      <w:r>
        <w:rPr>
          <w:rFonts w:ascii="Times New Roman"/>
          <w:b w:val="false"/>
          <w:i w:val="false"/>
          <w:color w:val="000000"/>
          <w:sz w:val="28"/>
        </w:rPr>
        <w:t>
      47. В графе 1 указывается количество административных дел, изученных в ходе проверок. Данные в этой графе учитываются при наличии постановления о производстве проверки, справки о ее результатах, в которой отражается количество изученных административных дел.</w:t>
      </w:r>
      <w:r>
        <w:br/>
      </w:r>
      <w:r>
        <w:rPr>
          <w:rFonts w:ascii="Times New Roman"/>
          <w:b w:val="false"/>
          <w:i w:val="false"/>
          <w:color w:val="000000"/>
          <w:sz w:val="28"/>
        </w:rPr>
        <w:t>
</w:t>
      </w:r>
      <w:r>
        <w:rPr>
          <w:rFonts w:ascii="Times New Roman"/>
          <w:b w:val="false"/>
          <w:i w:val="false"/>
          <w:color w:val="000000"/>
          <w:sz w:val="28"/>
        </w:rPr>
        <w:t>
      Проверка по изучению дел об административных правонарушениях в судах производится прокурором после вынесения постановления о производстве проверки в связи с:</w:t>
      </w:r>
      <w:r>
        <w:br/>
      </w:r>
      <w:r>
        <w:rPr>
          <w:rFonts w:ascii="Times New Roman"/>
          <w:b w:val="false"/>
          <w:i w:val="false"/>
          <w:color w:val="000000"/>
          <w:sz w:val="28"/>
        </w:rPr>
        <w:t>
</w:t>
      </w:r>
      <w:r>
        <w:rPr>
          <w:rFonts w:ascii="Times New Roman"/>
          <w:b w:val="false"/>
          <w:i w:val="false"/>
          <w:color w:val="000000"/>
          <w:sz w:val="28"/>
        </w:rPr>
        <w:t>
      1) планом работы;</w:t>
      </w:r>
      <w:r>
        <w:br/>
      </w:r>
      <w:r>
        <w:rPr>
          <w:rFonts w:ascii="Times New Roman"/>
          <w:b w:val="false"/>
          <w:i w:val="false"/>
          <w:color w:val="000000"/>
          <w:sz w:val="28"/>
        </w:rPr>
        <w:t>
</w:t>
      </w:r>
      <w:r>
        <w:rPr>
          <w:rFonts w:ascii="Times New Roman"/>
          <w:b w:val="false"/>
          <w:i w:val="false"/>
          <w:color w:val="000000"/>
          <w:sz w:val="28"/>
        </w:rPr>
        <w:t>
      2) заявлением, жалобой, сообщениями и другими данными о нарушениях законодательства;</w:t>
      </w:r>
      <w:r>
        <w:br/>
      </w:r>
      <w:r>
        <w:rPr>
          <w:rFonts w:ascii="Times New Roman"/>
          <w:b w:val="false"/>
          <w:i w:val="false"/>
          <w:color w:val="000000"/>
          <w:sz w:val="28"/>
        </w:rPr>
        <w:t>
</w:t>
      </w:r>
      <w:r>
        <w:rPr>
          <w:rFonts w:ascii="Times New Roman"/>
          <w:b w:val="false"/>
          <w:i w:val="false"/>
          <w:color w:val="000000"/>
          <w:sz w:val="28"/>
        </w:rPr>
        <w:t>
      3) непосредственным выявлением признаков нарушения законодательства;</w:t>
      </w:r>
      <w:r>
        <w:br/>
      </w:r>
      <w:r>
        <w:rPr>
          <w:rFonts w:ascii="Times New Roman"/>
          <w:b w:val="false"/>
          <w:i w:val="false"/>
          <w:color w:val="000000"/>
          <w:sz w:val="28"/>
        </w:rPr>
        <w:t>
</w:t>
      </w:r>
      <w:r>
        <w:rPr>
          <w:rFonts w:ascii="Times New Roman"/>
          <w:b w:val="false"/>
          <w:i w:val="false"/>
          <w:color w:val="000000"/>
          <w:sz w:val="28"/>
        </w:rPr>
        <w:t>
      4) поручениями или запросами вышестоящего прокурора.</w:t>
      </w:r>
      <w:r>
        <w:br/>
      </w:r>
      <w:r>
        <w:rPr>
          <w:rFonts w:ascii="Times New Roman"/>
          <w:b w:val="false"/>
          <w:i w:val="false"/>
          <w:color w:val="000000"/>
          <w:sz w:val="28"/>
        </w:rPr>
        <w:t>
</w:t>
      </w:r>
      <w:r>
        <w:rPr>
          <w:rFonts w:ascii="Times New Roman"/>
          <w:b w:val="false"/>
          <w:i w:val="false"/>
          <w:color w:val="000000"/>
          <w:sz w:val="28"/>
        </w:rPr>
        <w:t>
      48. В графе 2 отражается количество возбужденных уголовных дел по результатам изучения дел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Учет в данной графе ведется при наличии постановления прокурора о возбуждении уголовного дела и выставления в территориальные органы карточки по форме № 1.0, согласно приказу ГП РК № 122.</w:t>
      </w:r>
      <w:r>
        <w:br/>
      </w:r>
      <w:r>
        <w:rPr>
          <w:rFonts w:ascii="Times New Roman"/>
          <w:b w:val="false"/>
          <w:i w:val="false"/>
          <w:color w:val="000000"/>
          <w:sz w:val="28"/>
        </w:rPr>
        <w:t>
</w:t>
      </w:r>
      <w:r>
        <w:rPr>
          <w:rFonts w:ascii="Times New Roman"/>
          <w:b w:val="false"/>
          <w:i w:val="false"/>
          <w:color w:val="000000"/>
          <w:sz w:val="28"/>
        </w:rPr>
        <w:t>
      49. В графе 3 отражается количество прекращенных прокурором административных производств в ходе изучения им дел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Основанием для учета данных в графе 3 является постановление прокурора о прекращении административного производства.</w:t>
      </w:r>
      <w:r>
        <w:br/>
      </w:r>
      <w:r>
        <w:rPr>
          <w:rFonts w:ascii="Times New Roman"/>
          <w:b w:val="false"/>
          <w:i w:val="false"/>
          <w:color w:val="000000"/>
          <w:sz w:val="28"/>
        </w:rPr>
        <w:t>
</w:t>
      </w:r>
      <w:r>
        <w:rPr>
          <w:rFonts w:ascii="Times New Roman"/>
          <w:b w:val="false"/>
          <w:i w:val="false"/>
          <w:color w:val="000000"/>
          <w:sz w:val="28"/>
        </w:rPr>
        <w:t>
      50. В графе 4 показывается количество удовлетворенных протестов прокурора на акты суда, рассматривающего дела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Данные в графе 4 отражаются при наличии письменного сообщения об удовлетворении протеста прокурора с приобщением подтверждающих копий документов.</w:t>
      </w:r>
      <w:r>
        <w:br/>
      </w:r>
      <w:r>
        <w:rPr>
          <w:rFonts w:ascii="Times New Roman"/>
          <w:b w:val="false"/>
          <w:i w:val="false"/>
          <w:color w:val="000000"/>
          <w:sz w:val="28"/>
        </w:rPr>
        <w:t>
</w:t>
      </w:r>
      <w:r>
        <w:rPr>
          <w:rFonts w:ascii="Times New Roman"/>
          <w:b w:val="false"/>
          <w:i w:val="false"/>
          <w:color w:val="000000"/>
          <w:sz w:val="28"/>
        </w:rPr>
        <w:t>
      В графе 5 показывается количество освобожденных лиц в результате проверки законности административного задержания лиц.</w:t>
      </w:r>
      <w:r>
        <w:br/>
      </w:r>
      <w:r>
        <w:rPr>
          <w:rFonts w:ascii="Times New Roman"/>
          <w:b w:val="false"/>
          <w:i w:val="false"/>
          <w:color w:val="000000"/>
          <w:sz w:val="28"/>
        </w:rPr>
        <w:t>
</w:t>
      </w:r>
      <w:r>
        <w:rPr>
          <w:rFonts w:ascii="Times New Roman"/>
          <w:b w:val="false"/>
          <w:i w:val="false"/>
          <w:color w:val="000000"/>
          <w:sz w:val="28"/>
        </w:rPr>
        <w:t>
      Данные в графе 5 отражаются при наличии постановлений о назначении проверок и об освобождении задержанных лиц, справок о результатах проверок, иных актов прокурорского реагирования с соответствующими положительными ответами на них.</w:t>
      </w:r>
      <w:r>
        <w:br/>
      </w:r>
      <w:r>
        <w:rPr>
          <w:rFonts w:ascii="Times New Roman"/>
          <w:b w:val="false"/>
          <w:i w:val="false"/>
          <w:color w:val="000000"/>
          <w:sz w:val="28"/>
        </w:rPr>
        <w:t>
</w:t>
      </w:r>
      <w:r>
        <w:rPr>
          <w:rFonts w:ascii="Times New Roman"/>
          <w:b w:val="false"/>
          <w:i w:val="false"/>
          <w:color w:val="000000"/>
          <w:sz w:val="28"/>
        </w:rPr>
        <w:t>
      В графе 6 отражается количество рассмотренных представлений прокурора, внесенных им по результатам проверок законности административного производства.</w:t>
      </w:r>
      <w:r>
        <w:br/>
      </w:r>
      <w:r>
        <w:rPr>
          <w:rFonts w:ascii="Times New Roman"/>
          <w:b w:val="false"/>
          <w:i w:val="false"/>
          <w:color w:val="000000"/>
          <w:sz w:val="28"/>
        </w:rPr>
        <w:t>
</w:t>
      </w:r>
      <w:r>
        <w:rPr>
          <w:rFonts w:ascii="Times New Roman"/>
          <w:b w:val="false"/>
          <w:i w:val="false"/>
          <w:color w:val="000000"/>
          <w:sz w:val="28"/>
        </w:rPr>
        <w:t>
      В графе 7 отражается количество наказанных по ним лиц.</w:t>
      </w:r>
      <w:r>
        <w:br/>
      </w:r>
      <w:r>
        <w:rPr>
          <w:rFonts w:ascii="Times New Roman"/>
          <w:b w:val="false"/>
          <w:i w:val="false"/>
          <w:color w:val="000000"/>
          <w:sz w:val="28"/>
        </w:rPr>
        <w:t>
</w:t>
      </w:r>
      <w:r>
        <w:rPr>
          <w:rFonts w:ascii="Times New Roman"/>
          <w:b w:val="false"/>
          <w:i w:val="false"/>
          <w:color w:val="000000"/>
          <w:sz w:val="28"/>
        </w:rPr>
        <w:t>
      Данные в графах 6 и 7 заносятся при наличии письменного сообщения о рассмотрении представления прокурора и принятых мерах по устранению нарушений законности с приложением копий документов, подтверждающих наложение взыскания на конкретное лицо.</w:t>
      </w:r>
      <w:r>
        <w:br/>
      </w:r>
      <w:r>
        <w:rPr>
          <w:rFonts w:ascii="Times New Roman"/>
          <w:b w:val="false"/>
          <w:i w:val="false"/>
          <w:color w:val="000000"/>
          <w:sz w:val="28"/>
        </w:rPr>
        <w:t>
</w:t>
      </w:r>
      <w:r>
        <w:rPr>
          <w:rFonts w:ascii="Times New Roman"/>
          <w:b w:val="false"/>
          <w:i w:val="false"/>
          <w:color w:val="000000"/>
          <w:sz w:val="28"/>
        </w:rPr>
        <w:t>
      51. Таблица Б раздела 6 содержит сведения о лицах, совершивших административные правонарушения в отчетном периоде, связанные с экстремизмом и террористической деятельностью.</w:t>
      </w:r>
      <w:r>
        <w:br/>
      </w:r>
      <w:r>
        <w:rPr>
          <w:rFonts w:ascii="Times New Roman"/>
          <w:b w:val="false"/>
          <w:i w:val="false"/>
          <w:color w:val="000000"/>
          <w:sz w:val="28"/>
        </w:rPr>
        <w:t>
</w:t>
      </w:r>
      <w:r>
        <w:rPr>
          <w:rFonts w:ascii="Times New Roman"/>
          <w:b w:val="false"/>
          <w:i w:val="false"/>
          <w:color w:val="000000"/>
          <w:sz w:val="28"/>
        </w:rPr>
        <w:t>
      В графе 1 указывается общее количество лиц, привлеченных к административной ответственности.</w:t>
      </w:r>
      <w:r>
        <w:br/>
      </w:r>
      <w:r>
        <w:rPr>
          <w:rFonts w:ascii="Times New Roman"/>
          <w:b w:val="false"/>
          <w:i w:val="false"/>
          <w:color w:val="000000"/>
          <w:sz w:val="28"/>
        </w:rPr>
        <w:t>
</w:t>
      </w:r>
      <w:r>
        <w:rPr>
          <w:rFonts w:ascii="Times New Roman"/>
          <w:b w:val="false"/>
          <w:i w:val="false"/>
          <w:color w:val="000000"/>
          <w:sz w:val="28"/>
        </w:rPr>
        <w:t>
      В графах 2-7 из графы 1 отражается число несовершеннолетних, женщин, граждан Казахстана, СНГ, иностранцев, лиц без гражданства.</w:t>
      </w:r>
    </w:p>
    <w:bookmarkEnd w:id="31"/>
    <w:bookmarkStart w:name="z195" w:id="32"/>
    <w:p>
      <w:pPr>
        <w:spacing w:after="0"/>
        <w:ind w:left="0"/>
        <w:jc w:val="left"/>
      </w:pPr>
      <w:r>
        <w:rPr>
          <w:rFonts w:ascii="Times New Roman"/>
          <w:b/>
          <w:i w:val="false"/>
          <w:color w:val="000000"/>
        </w:rPr>
        <w:t xml:space="preserve"> 
9. Формирование раздела 7 отчета</w:t>
      </w:r>
      <w:r>
        <w:br/>
      </w:r>
      <w:r>
        <w:rPr>
          <w:rFonts w:ascii="Times New Roman"/>
          <w:b/>
          <w:i w:val="false"/>
          <w:color w:val="000000"/>
        </w:rPr>
        <w:t>
формы № 1-ЭТ «Сведения о состоянии прокурорского</w:t>
      </w:r>
      <w:r>
        <w:br/>
      </w:r>
      <w:r>
        <w:rPr>
          <w:rFonts w:ascii="Times New Roman"/>
          <w:b/>
          <w:i w:val="false"/>
          <w:color w:val="000000"/>
        </w:rPr>
        <w:t>
надзора за противодействием экстремизму и борьбой</w:t>
      </w:r>
      <w:r>
        <w:br/>
      </w:r>
      <w:r>
        <w:rPr>
          <w:rFonts w:ascii="Times New Roman"/>
          <w:b/>
          <w:i w:val="false"/>
          <w:color w:val="000000"/>
        </w:rPr>
        <w:t>
с террористической деятельностью»</w:t>
      </w:r>
    </w:p>
    <w:bookmarkEnd w:id="32"/>
    <w:bookmarkStart w:name="z196" w:id="33"/>
    <w:p>
      <w:pPr>
        <w:spacing w:after="0"/>
        <w:ind w:left="0"/>
        <w:jc w:val="both"/>
      </w:pPr>
      <w:r>
        <w:rPr>
          <w:rFonts w:ascii="Times New Roman"/>
          <w:b w:val="false"/>
          <w:i w:val="false"/>
          <w:color w:val="000000"/>
          <w:sz w:val="28"/>
        </w:rPr>
        <w:t>
      52. Раздел 7 отчета формы № 1-ЭТ содержит сведения о состоянии прокурорского надзора за противодействием экстремизму и борьбой с террористической деятельностью.</w:t>
      </w:r>
      <w:r>
        <w:br/>
      </w:r>
      <w:r>
        <w:rPr>
          <w:rFonts w:ascii="Times New Roman"/>
          <w:b w:val="false"/>
          <w:i w:val="false"/>
          <w:color w:val="000000"/>
          <w:sz w:val="28"/>
        </w:rPr>
        <w:t>
</w:t>
      </w:r>
      <w:r>
        <w:rPr>
          <w:rFonts w:ascii="Times New Roman"/>
          <w:b w:val="false"/>
          <w:i w:val="false"/>
          <w:color w:val="000000"/>
          <w:sz w:val="28"/>
        </w:rPr>
        <w:t>
      В строке 1 показывается общее количество проведенных прокурором проверок применения законодательства по борьбе с экстремизмом и террористической деятельностью.</w:t>
      </w:r>
      <w:r>
        <w:br/>
      </w:r>
      <w:r>
        <w:rPr>
          <w:rFonts w:ascii="Times New Roman"/>
          <w:b w:val="false"/>
          <w:i w:val="false"/>
          <w:color w:val="000000"/>
          <w:sz w:val="28"/>
        </w:rPr>
        <w:t>
</w:t>
      </w:r>
      <w:r>
        <w:rPr>
          <w:rFonts w:ascii="Times New Roman"/>
          <w:b w:val="false"/>
          <w:i w:val="false"/>
          <w:color w:val="000000"/>
          <w:sz w:val="28"/>
        </w:rPr>
        <w:t>
      Проверка применения законодательства проводится прокурором после вынесения постановления о производстве проверки согласно </w:t>
      </w:r>
      <w:r>
        <w:rPr>
          <w:rFonts w:ascii="Times New Roman"/>
          <w:b w:val="false"/>
          <w:i w:val="false"/>
          <w:color w:val="000000"/>
          <w:sz w:val="28"/>
        </w:rPr>
        <w:t>пункту 2</w:t>
      </w:r>
      <w:r>
        <w:rPr>
          <w:rFonts w:ascii="Times New Roman"/>
          <w:b w:val="false"/>
          <w:i w:val="false"/>
          <w:color w:val="000000"/>
          <w:sz w:val="28"/>
        </w:rPr>
        <w:t xml:space="preserve"> статьи 5 Закона Республики Казахстан «О Прокуратуре» (далее - Закон).</w:t>
      </w:r>
      <w:r>
        <w:br/>
      </w:r>
      <w:r>
        <w:rPr>
          <w:rFonts w:ascii="Times New Roman"/>
          <w:b w:val="false"/>
          <w:i w:val="false"/>
          <w:color w:val="000000"/>
          <w:sz w:val="28"/>
        </w:rPr>
        <w:t>
</w:t>
      </w:r>
      <w:r>
        <w:rPr>
          <w:rFonts w:ascii="Times New Roman"/>
          <w:b w:val="false"/>
          <w:i w:val="false"/>
          <w:color w:val="000000"/>
          <w:sz w:val="28"/>
        </w:rPr>
        <w:t>
      Количество проверок исчисляется в зависимости от формулировки задачи, которая ставилась перед проверкой (формулировка в плане работы, задании вышестоящего прокурора) и указана в постановлении о назначении проверки.</w:t>
      </w:r>
      <w:r>
        <w:br/>
      </w:r>
      <w:r>
        <w:rPr>
          <w:rFonts w:ascii="Times New Roman"/>
          <w:b w:val="false"/>
          <w:i w:val="false"/>
          <w:color w:val="000000"/>
          <w:sz w:val="28"/>
        </w:rPr>
        <w:t>
</w:t>
      </w:r>
      <w:r>
        <w:rPr>
          <w:rFonts w:ascii="Times New Roman"/>
          <w:b w:val="false"/>
          <w:i w:val="false"/>
          <w:color w:val="000000"/>
          <w:sz w:val="28"/>
        </w:rPr>
        <w:t>
      Если ставилась задача проверить применение законодательства в определенном ведомстве и в связи с этим проверка проводилась не только в головной организации, но и в подчиненных подразделениях, то она учитывается, как один акт.</w:t>
      </w:r>
      <w:r>
        <w:br/>
      </w:r>
      <w:r>
        <w:rPr>
          <w:rFonts w:ascii="Times New Roman"/>
          <w:b w:val="false"/>
          <w:i w:val="false"/>
          <w:color w:val="000000"/>
          <w:sz w:val="28"/>
        </w:rPr>
        <w:t>
</w:t>
      </w:r>
      <w:r>
        <w:rPr>
          <w:rFonts w:ascii="Times New Roman"/>
          <w:b w:val="false"/>
          <w:i w:val="false"/>
          <w:color w:val="000000"/>
          <w:sz w:val="28"/>
        </w:rPr>
        <w:t>
      В случае самостоятельной проверки в каждом из этих подразделений они учитываются как отдельные (самостоятельные) проверки.</w:t>
      </w:r>
      <w:r>
        <w:br/>
      </w:r>
      <w:r>
        <w:rPr>
          <w:rFonts w:ascii="Times New Roman"/>
          <w:b w:val="false"/>
          <w:i w:val="false"/>
          <w:color w:val="000000"/>
          <w:sz w:val="28"/>
        </w:rPr>
        <w:t>
</w:t>
      </w:r>
      <w:r>
        <w:rPr>
          <w:rFonts w:ascii="Times New Roman"/>
          <w:b w:val="false"/>
          <w:i w:val="false"/>
          <w:color w:val="000000"/>
          <w:sz w:val="28"/>
        </w:rPr>
        <w:t>
      Если проверка проведена нижестоящей прокуратурой, а надзорный акт в силу неправомочности этого органа принесен вышестоящей прокуратурой, то проверка учитывается в отчете той прокуратуры, которая фактически ее провела, а акт прокурорского реагирования в отчете того органа, который его принес.</w:t>
      </w:r>
      <w:r>
        <w:br/>
      </w:r>
      <w:r>
        <w:rPr>
          <w:rFonts w:ascii="Times New Roman"/>
          <w:b w:val="false"/>
          <w:i w:val="false"/>
          <w:color w:val="000000"/>
          <w:sz w:val="28"/>
        </w:rPr>
        <w:t>
</w:t>
      </w:r>
      <w:r>
        <w:rPr>
          <w:rFonts w:ascii="Times New Roman"/>
          <w:b w:val="false"/>
          <w:i w:val="false"/>
          <w:color w:val="000000"/>
          <w:sz w:val="28"/>
        </w:rPr>
        <w:t>
      53. Данные в строке 1 учитываются при наличии постановления о производстве проверки и справки о ее результатах, либо вместо справки о результатах проверки акта прокурорского надзора, вынесенного по итогам данной проверки.</w:t>
      </w:r>
      <w:r>
        <w:br/>
      </w:r>
      <w:r>
        <w:rPr>
          <w:rFonts w:ascii="Times New Roman"/>
          <w:b w:val="false"/>
          <w:i w:val="false"/>
          <w:color w:val="000000"/>
          <w:sz w:val="28"/>
        </w:rPr>
        <w:t>
</w:t>
      </w:r>
      <w:r>
        <w:rPr>
          <w:rFonts w:ascii="Times New Roman"/>
          <w:b w:val="false"/>
          <w:i w:val="false"/>
          <w:color w:val="000000"/>
          <w:sz w:val="28"/>
        </w:rPr>
        <w:t>
      54. В строке 2 отражается количество выявленных при проверках нарушений законов. Основанием для учета показателя в этой строке служат акты прокурорского реагирования, а также справки о результатах проверки, в которых показываются выявленные нарушения законности.</w:t>
      </w:r>
      <w:r>
        <w:br/>
      </w:r>
      <w:r>
        <w:rPr>
          <w:rFonts w:ascii="Times New Roman"/>
          <w:b w:val="false"/>
          <w:i w:val="false"/>
          <w:color w:val="000000"/>
          <w:sz w:val="28"/>
        </w:rPr>
        <w:t>
</w:t>
      </w:r>
      <w:r>
        <w:rPr>
          <w:rFonts w:ascii="Times New Roman"/>
          <w:b w:val="false"/>
          <w:i w:val="false"/>
          <w:color w:val="000000"/>
          <w:sz w:val="28"/>
        </w:rPr>
        <w:t>
      55. В строке 3 отражается количество исполненных в течение отчетного периода предписаний об устранении нарушений закона независимо от времени направления их прокурором которые учитываются на основании письменного сообщения об исполнении предписания органом или должностным лицом, допустившими нарушение закона, либо органом или должностным лицом, правомочными устранить это нарушение.</w:t>
      </w:r>
      <w:r>
        <w:br/>
      </w:r>
      <w:r>
        <w:rPr>
          <w:rFonts w:ascii="Times New Roman"/>
          <w:b w:val="false"/>
          <w:i w:val="false"/>
          <w:color w:val="000000"/>
          <w:sz w:val="28"/>
        </w:rPr>
        <w:t>
</w:t>
      </w:r>
      <w:r>
        <w:rPr>
          <w:rFonts w:ascii="Times New Roman"/>
          <w:b w:val="false"/>
          <w:i w:val="false"/>
          <w:color w:val="000000"/>
          <w:sz w:val="28"/>
        </w:rPr>
        <w:t>
      56. В строке 4 отражаются сведения об удовлетворенных протестах, учитываемых на основании письменного сообщения об исполнении требований прокурора об отмене незаконного акта либо приведения его в соответствие с </w:t>
      </w:r>
      <w:r>
        <w:rPr>
          <w:rFonts w:ascii="Times New Roman"/>
          <w:b w:val="false"/>
          <w:i w:val="false"/>
          <w:color w:val="000000"/>
          <w:sz w:val="28"/>
        </w:rPr>
        <w:t>Конституцией</w:t>
      </w:r>
      <w:r>
        <w:rPr>
          <w:rFonts w:ascii="Times New Roman"/>
          <w:b w:val="false"/>
          <w:i w:val="false"/>
          <w:color w:val="000000"/>
          <w:sz w:val="28"/>
        </w:rPr>
        <w:t xml:space="preserve"> и законами, а также прекращении незаконного действия должностного лица и восстановлении нарушенного права.</w:t>
      </w:r>
      <w:r>
        <w:br/>
      </w:r>
      <w:r>
        <w:rPr>
          <w:rFonts w:ascii="Times New Roman"/>
          <w:b w:val="false"/>
          <w:i w:val="false"/>
          <w:color w:val="000000"/>
          <w:sz w:val="28"/>
        </w:rPr>
        <w:t>
</w:t>
      </w:r>
      <w:r>
        <w:rPr>
          <w:rFonts w:ascii="Times New Roman"/>
          <w:b w:val="false"/>
          <w:i w:val="false"/>
          <w:color w:val="000000"/>
          <w:sz w:val="28"/>
        </w:rPr>
        <w:t>
      В строке 5 учитывается количество рассмотренных в отчетном периоде с принятием мер по устранению нарушений (независимо от времени их внесения) представлений.</w:t>
      </w:r>
      <w:r>
        <w:br/>
      </w:r>
      <w:r>
        <w:rPr>
          <w:rFonts w:ascii="Times New Roman"/>
          <w:b w:val="false"/>
          <w:i w:val="false"/>
          <w:color w:val="000000"/>
          <w:sz w:val="28"/>
        </w:rPr>
        <w:t>
</w:t>
      </w:r>
      <w:r>
        <w:rPr>
          <w:rFonts w:ascii="Times New Roman"/>
          <w:b w:val="false"/>
          <w:i w:val="false"/>
          <w:color w:val="000000"/>
          <w:sz w:val="28"/>
        </w:rPr>
        <w:t>
      Основанием для учета в этой строке являются письменные сообщения должностных лиц или органов о результатах рассмотрения представления прокурора и принятых мерах по устранению нарушений законности.</w:t>
      </w:r>
      <w:r>
        <w:br/>
      </w:r>
      <w:r>
        <w:rPr>
          <w:rFonts w:ascii="Times New Roman"/>
          <w:b w:val="false"/>
          <w:i w:val="false"/>
          <w:color w:val="000000"/>
          <w:sz w:val="28"/>
        </w:rPr>
        <w:t>
</w:t>
      </w:r>
      <w:r>
        <w:rPr>
          <w:rFonts w:ascii="Times New Roman"/>
          <w:b w:val="false"/>
          <w:i w:val="false"/>
          <w:color w:val="000000"/>
          <w:sz w:val="28"/>
        </w:rPr>
        <w:t>
      57. В строке 6 показывается количество заявлений прокурора, удовлетворенных судом в порядке </w:t>
      </w:r>
      <w:r>
        <w:rPr>
          <w:rFonts w:ascii="Times New Roman"/>
          <w:b w:val="false"/>
          <w:i w:val="false"/>
          <w:color w:val="000000"/>
          <w:sz w:val="28"/>
        </w:rPr>
        <w:t>статьи 23</w:t>
      </w:r>
      <w:r>
        <w:rPr>
          <w:rFonts w:ascii="Times New Roman"/>
          <w:b w:val="false"/>
          <w:i w:val="false"/>
          <w:color w:val="000000"/>
          <w:sz w:val="28"/>
        </w:rPr>
        <w:t xml:space="preserve"> Закона. Количество признанных по ним организаций экстремистскими или террористическими отражается в строке 7.</w:t>
      </w:r>
      <w:r>
        <w:br/>
      </w:r>
      <w:r>
        <w:rPr>
          <w:rFonts w:ascii="Times New Roman"/>
          <w:b w:val="false"/>
          <w:i w:val="false"/>
          <w:color w:val="000000"/>
          <w:sz w:val="28"/>
        </w:rPr>
        <w:t>
</w:t>
      </w:r>
      <w:r>
        <w:rPr>
          <w:rFonts w:ascii="Times New Roman"/>
          <w:b w:val="false"/>
          <w:i w:val="false"/>
          <w:color w:val="000000"/>
          <w:sz w:val="28"/>
        </w:rPr>
        <w:t>
      58. Из строки 6 в строках 8 и 9 учитывается количество удовлетворенных судом заявлений прокурора, внесенных в порядке </w:t>
      </w:r>
      <w:r>
        <w:rPr>
          <w:rFonts w:ascii="Times New Roman"/>
          <w:b w:val="false"/>
          <w:i w:val="false"/>
          <w:color w:val="000000"/>
          <w:sz w:val="28"/>
        </w:rPr>
        <w:t>статей 8</w:t>
      </w:r>
      <w:r>
        <w:rPr>
          <w:rFonts w:ascii="Times New Roman"/>
          <w:b w:val="false"/>
          <w:i w:val="false"/>
          <w:color w:val="000000"/>
          <w:sz w:val="28"/>
        </w:rPr>
        <w:t xml:space="preserve"> Закона Республики Казахстан «О противодействии экстремизму» (строка 8) и 21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терроризму» (строка 9).</w:t>
      </w:r>
      <w:r>
        <w:br/>
      </w:r>
      <w:r>
        <w:rPr>
          <w:rFonts w:ascii="Times New Roman"/>
          <w:b w:val="false"/>
          <w:i w:val="false"/>
          <w:color w:val="000000"/>
          <w:sz w:val="28"/>
        </w:rPr>
        <w:t>
</w:t>
      </w:r>
      <w:r>
        <w:rPr>
          <w:rFonts w:ascii="Times New Roman"/>
          <w:b w:val="false"/>
          <w:i w:val="false"/>
          <w:color w:val="000000"/>
          <w:sz w:val="28"/>
        </w:rPr>
        <w:t>
      В строке 10 учитываются разъяснения закона в порядке </w:t>
      </w:r>
      <w:r>
        <w:rPr>
          <w:rFonts w:ascii="Times New Roman"/>
          <w:b w:val="false"/>
          <w:i w:val="false"/>
          <w:color w:val="000000"/>
          <w:sz w:val="28"/>
        </w:rPr>
        <w:t>статьи 26</w:t>
      </w:r>
      <w:r>
        <w:rPr>
          <w:rFonts w:ascii="Times New Roman"/>
          <w:b w:val="false"/>
          <w:i w:val="false"/>
          <w:color w:val="000000"/>
          <w:sz w:val="28"/>
        </w:rPr>
        <w:t xml:space="preserve"> Закона, направленные прокурорами органу или должностному лицу, либо гражданину, при наличии достаточных оснований полагать, что незнание или неправильное понимание законов может повлечь его ненадлежащее применение.</w:t>
      </w:r>
      <w:r>
        <w:br/>
      </w:r>
      <w:r>
        <w:rPr>
          <w:rFonts w:ascii="Times New Roman"/>
          <w:b w:val="false"/>
          <w:i w:val="false"/>
          <w:color w:val="000000"/>
          <w:sz w:val="28"/>
        </w:rPr>
        <w:t>
</w:t>
      </w:r>
      <w:r>
        <w:rPr>
          <w:rFonts w:ascii="Times New Roman"/>
          <w:b w:val="false"/>
          <w:i w:val="false"/>
          <w:color w:val="000000"/>
          <w:sz w:val="28"/>
        </w:rPr>
        <w:t>
      Учет в строке 10 ведется на основании письменного разъяснения Закона со ссылкой на указанную норму Закона. При этом разъяснение закона как акт прокурорского надзора следует отличать от письменного ответа разъяснительного характера на обращения граждан и юридических лиц.</w:t>
      </w:r>
      <w:r>
        <w:br/>
      </w:r>
      <w:r>
        <w:rPr>
          <w:rFonts w:ascii="Times New Roman"/>
          <w:b w:val="false"/>
          <w:i w:val="false"/>
          <w:color w:val="000000"/>
          <w:sz w:val="28"/>
        </w:rPr>
        <w:t>
</w:t>
      </w:r>
      <w:r>
        <w:rPr>
          <w:rFonts w:ascii="Times New Roman"/>
          <w:b w:val="false"/>
          <w:i w:val="false"/>
          <w:color w:val="000000"/>
          <w:sz w:val="28"/>
        </w:rPr>
        <w:t>
      59. В строке 11 отражается количество отмененных и измененных незаконных правовых актов по всем мерам прокурорского реагирования (протесты, предписания, представления, удовлетворенные заявления в порядке </w:t>
      </w:r>
      <w:r>
        <w:rPr>
          <w:rFonts w:ascii="Times New Roman"/>
          <w:b w:val="false"/>
          <w:i w:val="false"/>
          <w:color w:val="000000"/>
          <w:sz w:val="28"/>
        </w:rPr>
        <w:t>статьи 23</w:t>
      </w:r>
      <w:r>
        <w:rPr>
          <w:rFonts w:ascii="Times New Roman"/>
          <w:b w:val="false"/>
          <w:i w:val="false"/>
          <w:color w:val="000000"/>
          <w:sz w:val="28"/>
        </w:rPr>
        <w:t xml:space="preserve"> Закона и другие акты прокурорского надзора).</w:t>
      </w:r>
      <w:r>
        <w:br/>
      </w:r>
      <w:r>
        <w:rPr>
          <w:rFonts w:ascii="Times New Roman"/>
          <w:b w:val="false"/>
          <w:i w:val="false"/>
          <w:color w:val="000000"/>
          <w:sz w:val="28"/>
        </w:rPr>
        <w:t>
</w:t>
      </w:r>
      <w:r>
        <w:rPr>
          <w:rFonts w:ascii="Times New Roman"/>
          <w:b w:val="false"/>
          <w:i w:val="false"/>
          <w:color w:val="000000"/>
          <w:sz w:val="28"/>
        </w:rPr>
        <w:t>
      Из этого числа в строке 12 учитываются нормативные правовые акты, измененные и отмененные в результате проверок. Данные в строках 11 и 12 учитываются на основании письменного сообщения о рассмотрении и исполнении требований прокурора об отмене или изменении незаконных актов и копии документов, подтверждающих эти факты.</w:t>
      </w:r>
      <w:r>
        <w:br/>
      </w:r>
      <w:r>
        <w:rPr>
          <w:rFonts w:ascii="Times New Roman"/>
          <w:b w:val="false"/>
          <w:i w:val="false"/>
          <w:color w:val="000000"/>
          <w:sz w:val="28"/>
        </w:rPr>
        <w:t>
</w:t>
      </w:r>
      <w:r>
        <w:rPr>
          <w:rFonts w:ascii="Times New Roman"/>
          <w:b w:val="false"/>
          <w:i w:val="false"/>
          <w:color w:val="000000"/>
          <w:sz w:val="28"/>
        </w:rPr>
        <w:t>
      60. Из строки 13 «Количество лиц, привлеченных к ответственности» в строках 14 и 15 отражаются количество лиц привлеченных к дисциплинарной и административной ответственности по постановлениям и представлениям прокуратуры.</w:t>
      </w:r>
      <w:r>
        <w:br/>
      </w:r>
      <w:r>
        <w:rPr>
          <w:rFonts w:ascii="Times New Roman"/>
          <w:b w:val="false"/>
          <w:i w:val="false"/>
          <w:color w:val="000000"/>
          <w:sz w:val="28"/>
        </w:rPr>
        <w:t>
</w:t>
      </w:r>
      <w:r>
        <w:rPr>
          <w:rFonts w:ascii="Times New Roman"/>
          <w:b w:val="false"/>
          <w:i w:val="false"/>
          <w:color w:val="000000"/>
          <w:sz w:val="28"/>
        </w:rPr>
        <w:t>
      Учет в строках 13-15 ведется при наличии письменных сообщений должностных лиц или органов о привлечении виновных к соответствующей ответственности с приложением подтверждающих документов (приказов, постановлений и т.д.).</w:t>
      </w:r>
      <w:r>
        <w:br/>
      </w:r>
      <w:r>
        <w:rPr>
          <w:rFonts w:ascii="Times New Roman"/>
          <w:b w:val="false"/>
          <w:i w:val="false"/>
          <w:color w:val="000000"/>
          <w:sz w:val="28"/>
        </w:rPr>
        <w:t>
</w:t>
      </w:r>
      <w:r>
        <w:rPr>
          <w:rFonts w:ascii="Times New Roman"/>
          <w:b w:val="false"/>
          <w:i w:val="false"/>
          <w:color w:val="000000"/>
          <w:sz w:val="28"/>
        </w:rPr>
        <w:t>
      61. В строке 16 показывается количество уголовных дел, возбужденных прокурором по результатам проверок, в строке 17 количество дел, направленных в суд и в строке 18 - по ним осуждено лиц.</w:t>
      </w:r>
      <w:r>
        <w:br/>
      </w:r>
      <w:r>
        <w:rPr>
          <w:rFonts w:ascii="Times New Roman"/>
          <w:b w:val="false"/>
          <w:i w:val="false"/>
          <w:color w:val="000000"/>
          <w:sz w:val="28"/>
        </w:rPr>
        <w:t>
</w:t>
      </w:r>
      <w:r>
        <w:rPr>
          <w:rFonts w:ascii="Times New Roman"/>
          <w:b w:val="false"/>
          <w:i w:val="false"/>
          <w:color w:val="000000"/>
          <w:sz w:val="28"/>
        </w:rPr>
        <w:t>
      Учет в строках 16-17 ведется при наличии постановления прокурора о возбуждении уголовного дела по материалам проверки, сопроводительного письма о направлении дела в суд.</w:t>
      </w:r>
      <w:r>
        <w:br/>
      </w:r>
      <w:r>
        <w:rPr>
          <w:rFonts w:ascii="Times New Roman"/>
          <w:b w:val="false"/>
          <w:i w:val="false"/>
          <w:color w:val="000000"/>
          <w:sz w:val="28"/>
        </w:rPr>
        <w:t>
</w:t>
      </w:r>
      <w:r>
        <w:rPr>
          <w:rFonts w:ascii="Times New Roman"/>
          <w:b w:val="false"/>
          <w:i w:val="false"/>
          <w:color w:val="000000"/>
          <w:sz w:val="28"/>
        </w:rPr>
        <w:t>
      При этом следует учесть, что остаток дел, по которым на конец отчетного периода не принято процессуальное решение, указывается в графе 30 таблицы Б (по делам) раздела 1 «Сведения о преступлениях, связанных с экстремизмом, террористической деятельностью» отчета.</w:t>
      </w:r>
      <w:r>
        <w:br/>
      </w:r>
      <w:r>
        <w:rPr>
          <w:rFonts w:ascii="Times New Roman"/>
          <w:b w:val="false"/>
          <w:i w:val="false"/>
          <w:color w:val="000000"/>
          <w:sz w:val="28"/>
        </w:rPr>
        <w:t>
</w:t>
      </w:r>
      <w:r>
        <w:rPr>
          <w:rFonts w:ascii="Times New Roman"/>
          <w:b w:val="false"/>
          <w:i w:val="false"/>
          <w:color w:val="000000"/>
          <w:sz w:val="28"/>
        </w:rPr>
        <w:t xml:space="preserve">
      Далее, эта цифра переходит в графу 1 данной таблицы следующего года и остается неизменным в период всего отчетного года. В последующем, в случае направления их в суд в отчетном периоде, его результат будет отражаться в указанной таблице отчета, где указывается количество уголовных дел, направленных в суд. </w:t>
      </w:r>
    </w:p>
    <w:bookmarkEnd w:id="33"/>
    <w:bookmarkStart w:name="z221" w:id="34"/>
    <w:p>
      <w:pPr>
        <w:spacing w:after="0"/>
        <w:ind w:left="0"/>
        <w:jc w:val="left"/>
      </w:pPr>
      <w:r>
        <w:rPr>
          <w:rFonts w:ascii="Times New Roman"/>
          <w:b/>
          <w:i w:val="false"/>
          <w:color w:val="000000"/>
        </w:rPr>
        <w:t xml:space="preserve"> 
10. Формирование раздела 8 отчета формы № 1-ЭТ</w:t>
      </w:r>
      <w:r>
        <w:br/>
      </w:r>
      <w:r>
        <w:rPr>
          <w:rFonts w:ascii="Times New Roman"/>
          <w:b/>
          <w:i w:val="false"/>
          <w:color w:val="000000"/>
        </w:rPr>
        <w:t>
«Надзор за законностью ареста, задержания подозреваемых в</w:t>
      </w:r>
      <w:r>
        <w:br/>
      </w:r>
      <w:r>
        <w:rPr>
          <w:rFonts w:ascii="Times New Roman"/>
          <w:b/>
          <w:i w:val="false"/>
          <w:color w:val="000000"/>
        </w:rPr>
        <w:t>
совершении преступлений, связанных с экстремизмом,</w:t>
      </w:r>
      <w:r>
        <w:br/>
      </w:r>
      <w:r>
        <w:rPr>
          <w:rFonts w:ascii="Times New Roman"/>
          <w:b/>
          <w:i w:val="false"/>
          <w:color w:val="000000"/>
        </w:rPr>
        <w:t>
террористической деятельностью»</w:t>
      </w:r>
    </w:p>
    <w:bookmarkEnd w:id="34"/>
    <w:bookmarkStart w:name="z222" w:id="35"/>
    <w:p>
      <w:pPr>
        <w:spacing w:after="0"/>
        <w:ind w:left="0"/>
        <w:jc w:val="both"/>
      </w:pPr>
      <w:r>
        <w:rPr>
          <w:rFonts w:ascii="Times New Roman"/>
          <w:b w:val="false"/>
          <w:i w:val="false"/>
          <w:color w:val="000000"/>
          <w:sz w:val="28"/>
        </w:rPr>
        <w:t>
      62. Раздел 8 отчета формы № 1-ЭТ содержит сведения о лицах, задержанных в порядке со </w:t>
      </w:r>
      <w:r>
        <w:rPr>
          <w:rFonts w:ascii="Times New Roman"/>
          <w:b w:val="false"/>
          <w:i w:val="false"/>
          <w:color w:val="000000"/>
          <w:sz w:val="28"/>
        </w:rPr>
        <w:t>статьи 132</w:t>
      </w:r>
      <w:r>
        <w:rPr>
          <w:rFonts w:ascii="Times New Roman"/>
          <w:b w:val="false"/>
          <w:i w:val="false"/>
          <w:color w:val="000000"/>
          <w:sz w:val="28"/>
        </w:rPr>
        <w:t xml:space="preserve"> УПК РК, избрании в отношении них меры пресечения и освобождении в порядке </w:t>
      </w:r>
      <w:r>
        <w:rPr>
          <w:rFonts w:ascii="Times New Roman"/>
          <w:b w:val="false"/>
          <w:i w:val="false"/>
          <w:color w:val="000000"/>
          <w:sz w:val="28"/>
        </w:rPr>
        <w:t>статьи 136</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В строках раздела отражаются сведения о преступлениях в соответствии со статьями и главами УК РК, указанными в графе «А» раздела.</w:t>
      </w:r>
      <w:r>
        <w:br/>
      </w:r>
      <w:r>
        <w:rPr>
          <w:rFonts w:ascii="Times New Roman"/>
          <w:b w:val="false"/>
          <w:i w:val="false"/>
          <w:color w:val="000000"/>
          <w:sz w:val="28"/>
        </w:rPr>
        <w:t>
</w:t>
      </w:r>
      <w:r>
        <w:rPr>
          <w:rFonts w:ascii="Times New Roman"/>
          <w:b w:val="false"/>
          <w:i w:val="false"/>
          <w:color w:val="000000"/>
          <w:sz w:val="28"/>
        </w:rPr>
        <w:t>
      63. В графе 1 указывается общее количество задержанных лиц по подозрению в совершении преступления, связанные с экстремизмом, террористической деятельностью. В том числе, в графе 2 учитываются лица, в отношении которых применена мера пресечения в виде ареста.</w:t>
      </w:r>
      <w:r>
        <w:br/>
      </w:r>
      <w:r>
        <w:rPr>
          <w:rFonts w:ascii="Times New Roman"/>
          <w:b w:val="false"/>
          <w:i w:val="false"/>
          <w:color w:val="000000"/>
          <w:sz w:val="28"/>
        </w:rPr>
        <w:t>
</w:t>
      </w:r>
      <w:r>
        <w:rPr>
          <w:rFonts w:ascii="Times New Roman"/>
          <w:b w:val="false"/>
          <w:i w:val="false"/>
          <w:color w:val="000000"/>
          <w:sz w:val="28"/>
        </w:rPr>
        <w:t>
      64. В графах 3-7 отражаются сведения об освобожденных лицах с распределением их по процессуальным основаниям.</w:t>
      </w:r>
      <w:r>
        <w:br/>
      </w:r>
      <w:r>
        <w:rPr>
          <w:rFonts w:ascii="Times New Roman"/>
          <w:b w:val="false"/>
          <w:i w:val="false"/>
          <w:color w:val="000000"/>
          <w:sz w:val="28"/>
        </w:rPr>
        <w:t>
</w:t>
      </w:r>
      <w:r>
        <w:rPr>
          <w:rFonts w:ascii="Times New Roman"/>
          <w:b w:val="false"/>
          <w:i w:val="false"/>
          <w:color w:val="000000"/>
          <w:sz w:val="28"/>
        </w:rPr>
        <w:t>
      65. Сведения об иных мерах пресечения распределяются в графах 8-12.</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