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0ee" w14:textId="d84b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ведения научной деятельности и научных исследований в природоохранных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марта 2012 года № 25-02-01/94. Зарегистрирован в Министерстве юстиции Республики Казахстан 25 мая 2012 года № 7680.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особо охраняемых природных территориях" от 7 июля 2006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ведения научной деятельности и научных исследований в природоохранных учреждениях.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 ____________ 2012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М. Орунханов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2012 года № 25-02-01/94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ведения научной деятельности и научных</w:t>
      </w:r>
      <w:r>
        <w:br/>
      </w:r>
      <w:r>
        <w:rPr>
          <w:rFonts w:ascii="Times New Roman"/>
          <w:b/>
          <w:i w:val="false"/>
          <w:color w:val="000000"/>
        </w:rPr>
        <w:t>исследований в природоохранных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ведения научной деятельности и научных исследований в природоохранных учреждениях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определяет порядок научной деятельности в государственных природных заповедниках, государственных национальных природных парках, государственных природных резерватах, государственных региональных природных парках (далее – природоохранные учреждения).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Научная деятельность в природоохранных учреждениях осуществляется путем организации стационарных системных наблюдений по изучению природных комплексов и объектов государственного природно-заповедного фонда, мониторинга природных процессов, включая ведение Летописи природы, а также разработки научных основ и методов сохранения биологического разнообразия, восстановления экологических систем и объектов государственного природно-заповедного фонда.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научной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ведения научной деятельности в природоохранных учреждениях действуют научные структурные подразделения, которые обеспечиваются необходимыми помещениями и материально-техническими средствами.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Научные организации и отдельные ученые проводят на особо охраняемых природных территориях научные исследования на договорной основе с администрацией природоохранного учреждения по согласованию с уполномоченным органом в области особо охраняемых природных территориях (далее – уполномоченный орган).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рассмотрения и утверждения научных отчетов, планов, научно-практических рекомендаций, вопросов, связанных с сохранением и использованием природных комплексов, биоразнообразия, регулированием использования особо охраняемой природной территории и ее охранной зоны в эколого-просветительных, научных, туристских, рекреационных и ограниченных хозяйственных целях в природоохранных учреждениях создаются научно-технические советы (далее – НТС), в состав которых могут входить научные работники и специалисты других организаций.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улучшения эффективности научных исследований и усиления кадрового и научно-технического потенциала природоохранные учреждения взаимодействуют с научными организациями, высшими учебными заведениями.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направлениями научной деятельности в природоохранных учреждениях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инвентаризация природных комплексов (экосистем, растительных сообществ, геологических и гидрологических объектов);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объектов биологического разнообразия различных таксономических групп растительного и животного мира;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реинтродукции и интродукции животных и растений, включая вольерное содержание;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способов рационального использования природных ресурсов, включая определение допустимых объемов изъятия природных объектов из природы;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природных процессов, фиксация результатов в Летописи природы с целью регистрации всех изменений, происходящих в природных комплексах особо охраняемых природных территорий, как в результате естественных, так и прямых или косвенных антропогенных и технологических воздействий;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научно-практических рекомендаций по улучшению охраны, рациональному использованию и восстановлению природных комплексов, биологического разнообразия, отдельных видов и групп организмов, регулированию использования особо охраняемой природной территории и ее охранной зоны в эколого-просветительных, научных, туристских, рекреационных и ограниченных хозяйственных целях.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Планирование научной деятельности природоохранного учреждения осуществляется в соответствии с планами научно-исследовательских работ (далее –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утверждаемым уполномоченным органом по согласованию с уполномоченным органом в области науки и научно-технической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"Об особо охраняемых природных территориях.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Планом природоохранным учреждением составляются следующие документы: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программы научных исследований природоохранного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научных исследований природоохранного учреждения на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календарный план научных работ на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дополнений в План допускается по согласованию с уполномоченным органом в области науки и научно-технической деятельности при наличии соответствующего обоснования и решения НТС природоохранного учреждения.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научных работ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Научная работа в природоохранном учреждении проводится в следующем порядке: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 этап – подготовка к проведению полевого этапа;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полевой этап – сбор материалов для ведения научной темы;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камеральный этап – обработка собранных материалов полевых наблюдений;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отчетный этап – представление промежуточных и итоговых отчетов.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Подготовительный этап включает консультации с научным руководителем, анализ существующей научной информации по теме работы, выбор методик исследований.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Полевой этап включает полевые работы и экспедиционные выезды для проведения маршрутного обследования и сбора материалов по исследуемой теме. Полевые и экспедиционные выезды осуществляются в соответствии с календарным планом научных работ, графиком полевых выездов, утверждаемых приказом руководителя природоохранного учреждения, после проведения инструктажа по технике безопасности.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полевых работ ведутся полевые дневники, карты, по возможности фото и видеоматериалы, собираются ботанические, зоологические и другие материалы.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полевых наблюдений подлежат сохранению и передаче в научный фонд природоохранного учреждения. Ботанические и зоологические сборы оформляются в виде гербария и зоологических коробок и хранятся в специально оборудованных шкафах и/или помещениях.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Камеральная обработка, обобщение собранных материалов производится в лаборатории природоохранного учреждения и/или в лаборатории сторонней научной организации на основании соответствующего договора.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проведения научных работ природоохранные учреждения представляют уполномоченному органу промежуточно-годовой и итоговый отчеты о научно-исследовательских работах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Промежуточно-годовой отчет представляется по результатам работы за год не позднее 1 апреля следующего за отчетным годом в уполномоченный орган с соответствующей выпиской из протокола заседания НТС.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отчет является заключительным и обобщающим, представляется по завершению научной работы не позднее 1 апреля следующего за отчетным годом в уполномоченный орган с соответствующей выпиской из протокола заседания НТС.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Природоохранными учреждениями наряду с проведением научных работ осуществляется мониторинг природных процессов и фиксация результатов в Летописи природы.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стационарных системных наблюдений осуществляется научными сотрудниками и государственными инспекторами природоохранных учреждений на специально выделенных мониторинговых (метеорологических, фенологических, зоологических, ботанических и других) площадках и учетных маршрутах.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уполномоченный орган природоохранными учреждениями не позднее 1 мая следующего за отчетным годом представляется годовой отчет в виде книги Летопись природы.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5 лет с начала ведения Летописи природы природоохранными учреждениями также не позднее 1 мая следующего за отчетным годом в уполномоченный орган представляется 5-летняя книга Летопись природы.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при возникновении чрезвычайных и аномальных явлений, произошедших на особо охраняемых природных территориях в уполномоченный орган по результатам ведения Летописи природы представляется оперативная информация об изменениях природных комплексов особо охраняемой природной территории.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Научные материалы используются природоохранным учреждением в служебных целях для составления годовых отчетов, рекомендаций, методических пособий и указаний, публикации научных статей и трудов в научных журналах, в научных сборниках и книгах, в материалах научно-практических конференций и других научных изданиях.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Природоохранные учреждения по результатам научных работ публикуют научные статьи в научных журналах, в научных сборниках и книгах, в материалах научно-практических конференций и других научных изданиях, также принимают участие в научных конференциях.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научной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животного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 20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НАУЧНО-ИССЛЕДОВАТЕЛЬСКИХ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на 20 – 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природоохранного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темы, раздела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 и одобрен на заседании Научно-технического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от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(Генеральный директор)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директора (заместитель генерального директора)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ведения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(генеральный директор)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_____ " _____ 20 ___ года  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научных исследований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(наименование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на 20 ___ - 20 ___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темы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исполнитель(и)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 (консультант) __________________________________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отчество, должность, ученая степень)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(печать научной организации и подпись руководителя)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вопросы программы: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 (задачи и цели работы, актуальность и др.)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Состояние изученности вопроса с кратким обзором отечественной и зарубежной литературы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научных исследований.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и объем работы по разделу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результаты. Теоретическое и практическое значение их использования.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представления результатов, отчетности.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Календарный план работы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ведения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</w:tbl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(генеральный директор)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_____ " _____ 20 ___ года  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научных исследований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Исполнитель(и)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и мероприятия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(руководитель научного отдела)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 Научно-техническим советом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 от " ____ " 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ведения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(генеральный директор)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природоохранного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_____ " _____ 20 ___ года  </w:t>
      </w:r>
    </w:p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календарный план научных работ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20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(и)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</w:t>
      </w:r>
    </w:p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График полевых выездов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ябрь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Смета расходов по обеспечению научных исследований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необходимых материально-технических ресурсов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директора (генерального директора) по науке (руководитель научного отдела)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Одобрен Научно-техническим советом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 природоохранного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№ от " ____ " _______________ 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научной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природоохранных учреждениях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 и природных ресурсов РК от 17.06.2024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экологии и природных ресурсов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лесного хозяйства и животного мира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природоохранного учреждения)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от " " 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подпись)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научно-исследовательской работе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 ____________________________________________________________</w:t>
      </w:r>
    </w:p>
    <w:bookmarkEnd w:id="66"/>
    <w:p>
      <w:pPr>
        <w:spacing w:after="0"/>
        <w:ind w:left="0"/>
        <w:jc w:val="both"/>
      </w:pPr>
      <w:bookmarkStart w:name="z82" w:id="67"/>
      <w:r>
        <w:rPr>
          <w:rFonts w:ascii="Times New Roman"/>
          <w:b w:val="false"/>
          <w:i w:val="false"/>
          <w:color w:val="000000"/>
          <w:sz w:val="28"/>
        </w:rPr>
        <w:t>
      Раздел 1. " ___________________________________ " за _________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Руководитель, степень,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степень,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подпись)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исследований.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работы (научных исследований), сведения о местах сбора, маршрутах и сроках выездов, о материально-технической обеспеченности исследований.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Результаты работы (с приложением таблиц, графиков, фотоиллюстраций, рисунков).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Выводы и научно-практические рекомендации.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Литература (список использованных научных источников).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Приложения.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