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a03b" w14:textId="267a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30 декабря 2008 года № 629 "Об утверждении формы заключения о поступлении валютной выручки и порядка его представления"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июня 2012 года № 287. Зарегистрирован в Министерстве юстиции Республики Казахстан 12 июня 2012 года № 7737. Утратил силу приказом Министра финансов Республики Казахстан от 21 февраля 2018 года № 260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21.02.2018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2011 года № 1525 "О некоторых вопросах Карачаганакского проекта"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629 "Об утверждении формы заключения о поступлении валютной выручки и порядка его представления" (зарегистрированный в Реестре государственной регистрации нормативных правовых актов за № 5494, опубликованный в газете "Юридическая газета" от 20 марта 2009 года № 42 (1639))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Положения пунктов 1 – 3 настоящего приказа не распространяются на налогоплательщиков, осуществляющих деятельность на территории Республики Казахстан в рамках окончательного соглашения о разделе продукции, для которых заключением о поступлении валютной выручки являются представленные налогоплательщиком в органы налоговой службы, нотариально заверенные копии выписок с совместного банковского счета, открытого в соответствии с окончательным соглашением о разделе продукции.".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(Джумадильдаев А.С.)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Марченко Г.А.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июня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