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b5ff" w14:textId="00db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по статистике Республики Казахстан от 4 июля 2012 года № 178. Зарегистрирован в Министерстве юстиции Республики Казахстан 6 августа 2012 года № 7825. Утратил силу приказом Министра национальной экономики Республики Казахстан от 4 ноября 2014 года № 41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04.11.2014 </w:t>
      </w:r>
      <w:r>
        <w:rPr>
          <w:rFonts w:ascii="Times New Roman"/>
          <w:b w:val="false"/>
          <w:i w:val="false"/>
          <w:color w:val="ff0000"/>
          <w:sz w:val="28"/>
        </w:rPr>
        <w:t>№ 41</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за № 6495, опубликованный в газете «Казахстанская правда» от 6 марта 2011 года № 84-85 (26505-26506), от 12 марта 2011 года № 90-91 (26511-26512) следующие изменения:</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Председатель                               А. Смаилов</w:t>
      </w:r>
    </w:p>
    <w:bookmarkStart w:name="z12"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3651"/>
        <w:gridCol w:w="2487"/>
        <w:gridCol w:w="4546"/>
      </w:tblGrid>
      <w:tr>
        <w:trPr>
          <w:trHeight w:val="885" w:hRule="atLeast"/>
        </w:trPr>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1270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4 июля 2012 года</w:t>
            </w:r>
            <w:r>
              <w:br/>
            </w:r>
            <w:r>
              <w:rPr>
                <w:rFonts w:ascii="Times New Roman"/>
                <w:b w:val="false"/>
                <w:i w:val="false"/>
                <w:color w:val="000000"/>
                <w:sz w:val="20"/>
              </w:rPr>
              <w:t>
</w:t>
            </w:r>
            <w:r>
              <w:rPr>
                <w:rFonts w:ascii="Times New Roman"/>
                <w:b w:val="false"/>
                <w:i w:val="false"/>
                <w:color w:val="000000"/>
                <w:sz w:val="20"/>
              </w:rPr>
              <w:t>№ 178</w:t>
            </w:r>
          </w:p>
          <w:p>
            <w:pPr>
              <w:spacing w:after="20"/>
              <w:ind w:left="20"/>
              <w:jc w:val="both"/>
            </w:pPr>
            <w:r>
              <w:rPr>
                <w:rFonts w:ascii="Times New Roman"/>
                <w:b w:val="false"/>
                <w:i w:val="false"/>
                <w:color w:val="000000"/>
                <w:sz w:val="20"/>
              </w:rPr>
              <w:t>Приложение 7 к</w:t>
            </w:r>
            <w:r>
              <w:br/>
            </w:r>
            <w:r>
              <w:rPr>
                <w:rFonts w:ascii="Times New Roman"/>
                <w:b w:val="false"/>
                <w:i w:val="false"/>
                <w:color w:val="000000"/>
                <w:sz w:val="20"/>
              </w:rPr>
              <w:t>
</w:t>
            </w:r>
            <w:r>
              <w:rPr>
                <w:rFonts w:ascii="Times New Roman"/>
                <w:b w:val="false"/>
                <w:i w:val="false"/>
                <w:color w:val="000000"/>
                <w:sz w:val="20"/>
              </w:rPr>
              <w:t>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228</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1265104</w:t>
            </w:r>
          </w:p>
          <w:p>
            <w:pPr>
              <w:spacing w:after="20"/>
              <w:ind w:left="20"/>
              <w:jc w:val="both"/>
            </w:pPr>
            <w:r>
              <w:rPr>
                <w:rFonts w:ascii="Times New Roman"/>
                <w:b w:val="false"/>
                <w:i w:val="false"/>
                <w:color w:val="000000"/>
                <w:sz w:val="20"/>
              </w:rPr>
              <w:t>D 006</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Вопросник</w:t>
            </w:r>
            <w:r>
              <w:br/>
            </w:r>
            <w:r>
              <w:rPr>
                <w:rFonts w:ascii="Times New Roman"/>
                <w:b w:val="false"/>
                <w:i w:val="false"/>
                <w:color w:val="000000"/>
                <w:sz w:val="20"/>
              </w:rPr>
              <w:t>
</w:t>
            </w:r>
            <w:r>
              <w:rPr>
                <w:rFonts w:ascii="Times New Roman"/>
                <w:b/>
                <w:i w:val="false"/>
                <w:color w:val="000000"/>
                <w:sz w:val="20"/>
              </w:rPr>
              <w:t>для основного интервью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3"/>
            </w:tblGrid>
            <w:tr>
              <w:trPr>
                <w:trHeight w:val="30" w:hRule="atLeast"/>
              </w:trPr>
              <w:tc>
                <w:tcPr>
                  <w:tcW w:w="1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2373"/>
                    <w:gridCol w:w="7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p>
                    </w:tc>
                  </w:tr>
                </w:tbl>
                <w:p/>
              </w:tc>
            </w:tr>
          </w:tbl>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p>
          <w:p>
            <w:pPr>
              <w:spacing w:after="20"/>
              <w:ind w:left="20"/>
              <w:jc w:val="both"/>
            </w:pPr>
            <w:r>
              <w:rPr>
                <w:rFonts w:ascii="Times New Roman"/>
                <w:b w:val="false"/>
                <w:i w:val="false"/>
                <w:color w:val="000000"/>
                <w:sz w:val="20"/>
              </w:rPr>
              <w:t>2. КОД НАСЕЛЕННОГО ПУНКТА ПО КАТО*...................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03200"/>
                          </a:xfrm>
                          <a:prstGeom prst="rect">
                            <a:avLst/>
                          </a:prstGeom>
                        </pic:spPr>
                      </pic:pic>
                    </a:graphicData>
                  </a:graphic>
                </wp:inline>
              </w:drawing>
            </w:r>
          </w:p>
        </w:tc>
      </w:tr>
      <w:tr>
        <w:trPr>
          <w:trHeight w:val="42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ДАТА ПРОВЕДЕНИЯ</w:t>
            </w:r>
            <w:r>
              <w:br/>
            </w:r>
            <w:r>
              <w:rPr>
                <w:rFonts w:ascii="Times New Roman"/>
                <w:b w:val="false"/>
                <w:i w:val="false"/>
                <w:color w:val="000000"/>
                <w:sz w:val="20"/>
              </w:rPr>
              <w:t>
</w:t>
            </w:r>
            <w:r>
              <w:rPr>
                <w:rFonts w:ascii="Times New Roman"/>
                <w:b w:val="false"/>
                <w:i w:val="false"/>
                <w:color w:val="000000"/>
                <w:sz w:val="20"/>
              </w:rPr>
              <w:t>ИНТЕРВЬЮ</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03200"/>
                          </a:xfrm>
                          <a:prstGeom prst="rect">
                            <a:avLst/>
                          </a:prstGeom>
                        </pic:spPr>
                      </pic:pic>
                    </a:graphicData>
                  </a:graphic>
                </wp:inline>
              </w:drawing>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03200"/>
                          </a:xfrm>
                          <a:prstGeom prst="rect">
                            <a:avLst/>
                          </a:prstGeom>
                        </pic:spPr>
                      </pic:pic>
                    </a:graphicData>
                  </a:graphic>
                </wp:inline>
              </w:drawing>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03200"/>
                          </a:xfrm>
                          <a:prstGeom prst="rect">
                            <a:avLst/>
                          </a:prstGeom>
                        </pic:spPr>
                      </pic:pic>
                    </a:graphicData>
                  </a:graphic>
                </wp:inline>
              </w:drawing>
            </w:r>
          </w:p>
        </w:tc>
      </w:tr>
    </w:tbl>
    <w:bookmarkEnd w:id="1"/>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Классификатор административно-территориальных объектов ГК РК 11-2009</w:t>
      </w:r>
    </w:p>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I. Жилищные условия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относятся к основному жилью домохозяйства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253"/>
        <w:gridCol w:w="263"/>
        <w:gridCol w:w="253"/>
        <w:gridCol w:w="793"/>
        <w:gridCol w:w="313"/>
        <w:gridCol w:w="533"/>
        <w:gridCol w:w="273"/>
        <w:gridCol w:w="3153"/>
        <w:gridCol w:w="1653"/>
        <w:gridCol w:w="527"/>
        <w:gridCol w:w="7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Каков тип жилья, в котором Вы</w:t>
            </w:r>
            <w:r>
              <w:br/>
            </w:r>
            <w:r>
              <w:rPr>
                <w:rFonts w:ascii="Times New Roman"/>
                <w:b w:val="false"/>
                <w:i w:val="false"/>
                <w:color w:val="000000"/>
                <w:sz w:val="20"/>
              </w:rPr>
              <w:t>
</w:t>
            </w:r>
            <w:r>
              <w:rPr>
                <w:rFonts w:ascii="Times New Roman"/>
                <w:b/>
                <w:i w:val="false"/>
                <w:color w:val="000000"/>
                <w:sz w:val="20"/>
              </w:rPr>
              <w:t>проживаете (арендуете)?</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921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Часто–1</w:t>
            </w:r>
            <w:r>
              <w:br/>
            </w:r>
            <w:r>
              <w:rPr>
                <w:rFonts w:ascii="Times New Roman"/>
                <w:b w:val="false"/>
                <w:i w:val="false"/>
                <w:color w:val="000000"/>
                <w:sz w:val="20"/>
              </w:rPr>
              <w:t>
</w:t>
            </w:r>
            <w:r>
              <w:rPr>
                <w:rFonts w:ascii="Times New Roman"/>
                <w:b w:val="false"/>
                <w:i w:val="false"/>
                <w:color w:val="000000"/>
                <w:sz w:val="20"/>
              </w:rPr>
              <w:t>Очень</w:t>
            </w:r>
            <w:r>
              <w:br/>
            </w:r>
            <w:r>
              <w:rPr>
                <w:rFonts w:ascii="Times New Roman"/>
                <w:b w:val="false"/>
                <w:i w:val="false"/>
                <w:color w:val="000000"/>
                <w:sz w:val="20"/>
              </w:rPr>
              <w:t>
</w:t>
            </w:r>
            <w:r>
              <w:rPr>
                <w:rFonts w:ascii="Times New Roman"/>
                <w:b w:val="false"/>
                <w:i w:val="false"/>
                <w:color w:val="000000"/>
                <w:sz w:val="20"/>
              </w:rPr>
              <w:t>часто–2</w:t>
            </w:r>
            <w:r>
              <w:br/>
            </w:r>
            <w:r>
              <w:rPr>
                <w:rFonts w:ascii="Times New Roman"/>
                <w:b w:val="false"/>
                <w:i w:val="false"/>
                <w:color w:val="000000"/>
                <w:sz w:val="20"/>
              </w:rPr>
              <w:t>
</w:t>
            </w:r>
            <w:r>
              <w:rPr>
                <w:rFonts w:ascii="Times New Roman"/>
                <w:b w:val="false"/>
                <w:i w:val="false"/>
                <w:color w:val="000000"/>
                <w:sz w:val="20"/>
              </w:rPr>
              <w:t>Редко-3</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Отдельная квартира.....................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 квартире.....................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Отдельный дом..........................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Лифтовое</w:t>
            </w:r>
            <w:r>
              <w:br/>
            </w:r>
            <w:r>
              <w:rPr>
                <w:rFonts w:ascii="Times New Roman"/>
                <w:b w:val="false"/>
                <w:i w:val="false"/>
                <w:color w:val="000000"/>
                <w:sz w:val="20"/>
              </w:rPr>
              <w:t>
</w:t>
            </w:r>
            <w:r>
              <w:rPr>
                <w:rFonts w:ascii="Times New Roman"/>
                <w:b w:val="false"/>
                <w:i w:val="false"/>
                <w:color w:val="000000"/>
                <w:sz w:val="20"/>
              </w:rPr>
              <w:t>обслуживание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Часть дома.............................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Прием программ</w:t>
            </w:r>
            <w:r>
              <w:br/>
            </w:r>
            <w:r>
              <w:rPr>
                <w:rFonts w:ascii="Times New Roman"/>
                <w:b w:val="false"/>
                <w:i w:val="false"/>
                <w:color w:val="000000"/>
                <w:sz w:val="20"/>
              </w:rPr>
              <w:t>
</w:t>
            </w:r>
            <w:r>
              <w:rPr>
                <w:rFonts w:ascii="Times New Roman"/>
                <w:b w:val="false"/>
                <w:i w:val="false"/>
                <w:color w:val="000000"/>
                <w:sz w:val="20"/>
              </w:rPr>
              <w:t>телерадиовещания в</w:t>
            </w:r>
            <w:r>
              <w:br/>
            </w:r>
            <w:r>
              <w:rPr>
                <w:rFonts w:ascii="Times New Roman"/>
                <w:b w:val="false"/>
                <w:i w:val="false"/>
                <w:color w:val="000000"/>
                <w:sz w:val="20"/>
              </w:rPr>
              <w:t>
</w:t>
            </w:r>
            <w:r>
              <w:rPr>
                <w:rFonts w:ascii="Times New Roman"/>
                <w:b w:val="false"/>
                <w:i w:val="false"/>
                <w:color w:val="000000"/>
                <w:sz w:val="20"/>
              </w:rPr>
              <w:t>полном объеме</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Cкажите, пожалуйста, кому</w:t>
            </w:r>
            <w:r>
              <w:br/>
            </w:r>
            <w:r>
              <w:rPr>
                <w:rFonts w:ascii="Times New Roman"/>
                <w:b w:val="false"/>
                <w:i w:val="false"/>
                <w:color w:val="000000"/>
                <w:sz w:val="20"/>
              </w:rPr>
              <w:t>
</w:t>
            </w:r>
            <w:r>
              <w:rPr>
                <w:rFonts w:ascii="Times New Roman"/>
                <w:b/>
                <w:i w:val="false"/>
                <w:color w:val="000000"/>
                <w:sz w:val="20"/>
              </w:rPr>
              <w:t>принадлежит Ваше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Вашему домохозяйству (приватизировано,</w:t>
            </w:r>
            <w:r>
              <w:br/>
            </w:r>
            <w:r>
              <w:rPr>
                <w:rFonts w:ascii="Times New Roman"/>
                <w:b w:val="false"/>
                <w:i w:val="false"/>
                <w:color w:val="000000"/>
                <w:sz w:val="20"/>
              </w:rPr>
              <w:t>
</w:t>
            </w:r>
            <w:r>
              <w:rPr>
                <w:rFonts w:ascii="Times New Roman"/>
                <w:b w:val="false"/>
                <w:i w:val="false"/>
                <w:color w:val="000000"/>
                <w:sz w:val="20"/>
              </w:rPr>
              <w:t>куплено или получено в подарок)........</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Канализация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Частному лицу..........................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Как Вы оцениваете качество</w:t>
            </w:r>
            <w:r>
              <w:br/>
            </w:r>
            <w:r>
              <w:rPr>
                <w:rFonts w:ascii="Times New Roman"/>
                <w:b w:val="false"/>
                <w:i w:val="false"/>
                <w:color w:val="000000"/>
                <w:sz w:val="20"/>
              </w:rPr>
              <w:t>
</w:t>
            </w:r>
            <w:r>
              <w:rPr>
                <w:rFonts w:ascii="Times New Roman"/>
                <w:b/>
                <w:i w:val="false"/>
                <w:color w:val="000000"/>
                <w:sz w:val="20"/>
              </w:rPr>
              <w:t>предоставляемых жилищных услуг?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Акимату (то есть жилье не</w:t>
            </w:r>
            <w:r>
              <w:br/>
            </w:r>
            <w:r>
              <w:rPr>
                <w:rFonts w:ascii="Times New Roman"/>
                <w:b w:val="false"/>
                <w:i w:val="false"/>
                <w:color w:val="000000"/>
                <w:sz w:val="20"/>
              </w:rPr>
              <w:t>
</w:t>
            </w:r>
            <w:r>
              <w:rPr>
                <w:rFonts w:ascii="Times New Roman"/>
                <w:b w:val="false"/>
                <w:i w:val="false"/>
                <w:color w:val="000000"/>
                <w:sz w:val="20"/>
              </w:rPr>
              <w:t>приватизировано).......................</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Другому юридическому лицу..............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 1</w:t>
            </w:r>
            <w:r>
              <w:br/>
            </w:r>
            <w:r>
              <w:rPr>
                <w:rFonts w:ascii="Times New Roman"/>
                <w:b w:val="false"/>
                <w:i w:val="false"/>
                <w:color w:val="000000"/>
                <w:sz w:val="20"/>
              </w:rPr>
              <w:t>
</w:t>
            </w:r>
            <w:r>
              <w:rPr>
                <w:rFonts w:ascii="Times New Roman"/>
                <w:b w:val="false"/>
                <w:i w:val="false"/>
                <w:color w:val="000000"/>
                <w:sz w:val="20"/>
              </w:rPr>
              <w:t>Удовлетворительно -2</w:t>
            </w:r>
            <w:r>
              <w:br/>
            </w:r>
            <w:r>
              <w:rPr>
                <w:rFonts w:ascii="Times New Roman"/>
                <w:b w:val="false"/>
                <w:i w:val="false"/>
                <w:color w:val="000000"/>
                <w:sz w:val="20"/>
              </w:rPr>
              <w:t>
</w:t>
            </w:r>
            <w:r>
              <w:rPr>
                <w:rFonts w:ascii="Times New Roman"/>
                <w:b w:val="false"/>
                <w:i w:val="false"/>
                <w:color w:val="000000"/>
                <w:sz w:val="20"/>
              </w:rPr>
              <w:t>Плохо - 3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Назовите, пожалуйста,...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общую площадь Вашего жилища –</w:t>
            </w:r>
            <w:r>
              <w:br/>
            </w:r>
            <w:r>
              <w:rPr>
                <w:rFonts w:ascii="Times New Roman"/>
                <w:b w:val="false"/>
                <w:i w:val="false"/>
                <w:color w:val="000000"/>
                <w:sz w:val="20"/>
              </w:rPr>
              <w:t>
</w:t>
            </w:r>
            <w:r>
              <w:rPr>
                <w:rFonts w:ascii="Times New Roman"/>
                <w:b w:val="false"/>
                <w:i w:val="false"/>
                <w:color w:val="000000"/>
                <w:sz w:val="20"/>
              </w:rPr>
              <w:t>кв.м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жилую площадь Вашего жилища –</w:t>
            </w:r>
            <w:r>
              <w:br/>
            </w:r>
            <w:r>
              <w:rPr>
                <w:rFonts w:ascii="Times New Roman"/>
                <w:b w:val="false"/>
                <w:i w:val="false"/>
                <w:color w:val="000000"/>
                <w:sz w:val="20"/>
              </w:rPr>
              <w:t>
</w:t>
            </w:r>
            <w:r>
              <w:rPr>
                <w:rFonts w:ascii="Times New Roman"/>
                <w:b w:val="false"/>
                <w:i w:val="false"/>
                <w:color w:val="000000"/>
                <w:sz w:val="20"/>
              </w:rPr>
              <w:t>кв.м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Давление</w:t>
            </w:r>
            <w:r>
              <w:br/>
            </w:r>
            <w:r>
              <w:rPr>
                <w:rFonts w:ascii="Times New Roman"/>
                <w:b w:val="false"/>
                <w:i w:val="false"/>
                <w:color w:val="000000"/>
                <w:sz w:val="20"/>
              </w:rPr>
              <w:t>
</w:t>
            </w:r>
            <w:r>
              <w:rPr>
                <w:rFonts w:ascii="Times New Roman"/>
                <w:b w:val="false"/>
                <w:i w:val="false"/>
                <w:color w:val="000000"/>
                <w:sz w:val="20"/>
              </w:rPr>
              <w:t>холодной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Сколько жилых комнат занимает Ваше</w:t>
            </w:r>
            <w:r>
              <w:br/>
            </w:r>
            <w:r>
              <w:rPr>
                <w:rFonts w:ascii="Times New Roman"/>
                <w:b w:val="false"/>
                <w:i w:val="false"/>
                <w:color w:val="000000"/>
                <w:sz w:val="20"/>
              </w:rPr>
              <w:t>
</w:t>
            </w:r>
            <w:r>
              <w:rPr>
                <w:rFonts w:ascii="Times New Roman"/>
                <w:b/>
                <w:i w:val="false"/>
                <w:color w:val="000000"/>
                <w:sz w:val="20"/>
              </w:rPr>
              <w:t>домохозяйство (кроме кухни, ванны,</w:t>
            </w:r>
            <w:r>
              <w:br/>
            </w:r>
            <w:r>
              <w:rPr>
                <w:rFonts w:ascii="Times New Roman"/>
                <w:b w:val="false"/>
                <w:i w:val="false"/>
                <w:color w:val="000000"/>
                <w:sz w:val="20"/>
              </w:rPr>
              <w:t>
</w:t>
            </w:r>
            <w:r>
              <w:rPr>
                <w:rFonts w:ascii="Times New Roman"/>
                <w:b/>
                <w:i w:val="false"/>
                <w:color w:val="000000"/>
                <w:sz w:val="20"/>
              </w:rPr>
              <w:t>туалета, прихожей, кладовых)?</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Давление горячей</w:t>
            </w:r>
            <w:r>
              <w:br/>
            </w:r>
            <w:r>
              <w:rPr>
                <w:rFonts w:ascii="Times New Roman"/>
                <w:b w:val="false"/>
                <w:i w:val="false"/>
                <w:color w:val="000000"/>
                <w:sz w:val="20"/>
              </w:rPr>
              <w:t>
</w:t>
            </w:r>
            <w:r>
              <w:rPr>
                <w:rFonts w:ascii="Times New Roman"/>
                <w:b w:val="false"/>
                <w:i w:val="false"/>
                <w:color w:val="000000"/>
                <w:sz w:val="20"/>
              </w:rPr>
              <w:t>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Температура</w:t>
            </w:r>
            <w:r>
              <w:br/>
            </w:r>
            <w:r>
              <w:rPr>
                <w:rFonts w:ascii="Times New Roman"/>
                <w:b w:val="false"/>
                <w:i w:val="false"/>
                <w:color w:val="000000"/>
                <w:sz w:val="20"/>
              </w:rPr>
              <w:t>
</w:t>
            </w:r>
            <w:r>
              <w:rPr>
                <w:rFonts w:ascii="Times New Roman"/>
                <w:b w:val="false"/>
                <w:i w:val="false"/>
                <w:color w:val="000000"/>
                <w:sz w:val="20"/>
              </w:rPr>
              <w:t>горячей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Температура</w:t>
            </w:r>
            <w:r>
              <w:br/>
            </w:r>
            <w:r>
              <w:rPr>
                <w:rFonts w:ascii="Times New Roman"/>
                <w:b w:val="false"/>
                <w:i w:val="false"/>
                <w:color w:val="000000"/>
                <w:sz w:val="20"/>
              </w:rPr>
              <w:t>
</w:t>
            </w:r>
            <w:r>
              <w:rPr>
                <w:rFonts w:ascii="Times New Roman"/>
                <w:b w:val="false"/>
                <w:i w:val="false"/>
                <w:color w:val="000000"/>
                <w:sz w:val="20"/>
              </w:rPr>
              <w:t>отопления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Сколько времени Вы живете в этой</w:t>
            </w:r>
            <w:r>
              <w:br/>
            </w:r>
            <w:r>
              <w:rPr>
                <w:rFonts w:ascii="Times New Roman"/>
                <w:b w:val="false"/>
                <w:i w:val="false"/>
                <w:color w:val="000000"/>
                <w:sz w:val="20"/>
              </w:rPr>
              <w:t>
</w:t>
            </w:r>
            <w:r>
              <w:rPr>
                <w:rFonts w:ascii="Times New Roman"/>
                <w:b/>
                <w:i w:val="false"/>
                <w:color w:val="000000"/>
                <w:sz w:val="20"/>
              </w:rPr>
              <w:t>квартире (доме)?</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Напряжение</w:t>
            </w:r>
            <w:r>
              <w:br/>
            </w:r>
            <w:r>
              <w:rPr>
                <w:rFonts w:ascii="Times New Roman"/>
                <w:b w:val="false"/>
                <w:i w:val="false"/>
                <w:color w:val="000000"/>
                <w:sz w:val="20"/>
              </w:rPr>
              <w:t>
</w:t>
            </w:r>
            <w:r>
              <w:rPr>
                <w:rFonts w:ascii="Times New Roman"/>
                <w:b w:val="false"/>
                <w:i w:val="false"/>
                <w:color w:val="000000"/>
                <w:sz w:val="20"/>
              </w:rPr>
              <w:t>электросети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Подача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Полных лет...........................</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Качество</w:t>
            </w:r>
            <w:r>
              <w:br/>
            </w:r>
            <w:r>
              <w:rPr>
                <w:rFonts w:ascii="Times New Roman"/>
                <w:b w:val="false"/>
                <w:i w:val="false"/>
                <w:color w:val="000000"/>
                <w:sz w:val="20"/>
              </w:rPr>
              <w:t>
</w:t>
            </w:r>
            <w:r>
              <w:rPr>
                <w:rFonts w:ascii="Times New Roman"/>
                <w:b w:val="false"/>
                <w:i w:val="false"/>
                <w:color w:val="000000"/>
                <w:sz w:val="20"/>
              </w:rPr>
              <w:t>питьевой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Когда Ваше жилье было построено?</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Лифтовое</w:t>
            </w:r>
            <w:r>
              <w:br/>
            </w:r>
            <w:r>
              <w:rPr>
                <w:rFonts w:ascii="Times New Roman"/>
                <w:b w:val="false"/>
                <w:i w:val="false"/>
                <w:color w:val="000000"/>
                <w:sz w:val="20"/>
              </w:rPr>
              <w:t>
</w:t>
            </w:r>
            <w:r>
              <w:rPr>
                <w:rFonts w:ascii="Times New Roman"/>
                <w:b w:val="false"/>
                <w:i w:val="false"/>
                <w:color w:val="000000"/>
                <w:sz w:val="20"/>
              </w:rPr>
              <w:t>обслуживание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Прием программ</w:t>
            </w:r>
            <w:r>
              <w:br/>
            </w:r>
            <w:r>
              <w:rPr>
                <w:rFonts w:ascii="Times New Roman"/>
                <w:b w:val="false"/>
                <w:i w:val="false"/>
                <w:color w:val="000000"/>
                <w:sz w:val="20"/>
              </w:rPr>
              <w:t>
</w:t>
            </w:r>
            <w:r>
              <w:rPr>
                <w:rFonts w:ascii="Times New Roman"/>
                <w:b w:val="false"/>
                <w:i w:val="false"/>
                <w:color w:val="000000"/>
                <w:sz w:val="20"/>
              </w:rPr>
              <w:t>телерадиовещания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Скажите, пожалуйста, у Вас дома</w:t>
            </w:r>
            <w:r>
              <w:br/>
            </w:r>
            <w:r>
              <w:rPr>
                <w:rFonts w:ascii="Times New Roman"/>
                <w:b w:val="false"/>
                <w:i w:val="false"/>
                <w:color w:val="000000"/>
                <w:sz w:val="20"/>
              </w:rPr>
              <w:t>
</w:t>
            </w:r>
            <w:r>
              <w:rPr>
                <w:rFonts w:ascii="Times New Roman"/>
                <w:b/>
                <w:i w:val="false"/>
                <w:color w:val="000000"/>
                <w:sz w:val="20"/>
              </w:rPr>
              <w:t>есть: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Вывоз мусора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Канализация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Центральное отопление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Тем, у кого в доме</w:t>
            </w:r>
            <w:r>
              <w:br/>
            </w:r>
            <w:r>
              <w:rPr>
                <w:rFonts w:ascii="Times New Roman"/>
                <w:b w:val="false"/>
                <w:i w:val="false"/>
                <w:color w:val="000000"/>
                <w:sz w:val="20"/>
              </w:rPr>
              <w:t>
</w:t>
            </w:r>
            <w:r>
              <w:rPr>
                <w:rFonts w:ascii="Times New Roman"/>
                <w:b w:val="false"/>
                <w:i w:val="false"/>
                <w:color w:val="000000"/>
                <w:sz w:val="20"/>
              </w:rPr>
              <w:t>отсутствует водопровод, задайте два</w:t>
            </w:r>
            <w:r>
              <w:br/>
            </w:r>
            <w:r>
              <w:rPr>
                <w:rFonts w:ascii="Times New Roman"/>
                <w:b w:val="false"/>
                <w:i w:val="false"/>
                <w:color w:val="000000"/>
                <w:sz w:val="20"/>
              </w:rPr>
              <w:t>
</w:t>
            </w:r>
            <w:r>
              <w:rPr>
                <w:rFonts w:ascii="Times New Roman"/>
                <w:b w:val="false"/>
                <w:i w:val="false"/>
                <w:color w:val="000000"/>
                <w:sz w:val="20"/>
              </w:rPr>
              <w:t>следующих вопроса, в противном случае</w:t>
            </w:r>
            <w:r>
              <w:br/>
            </w:r>
            <w:r>
              <w:rPr>
                <w:rFonts w:ascii="Times New Roman"/>
                <w:b w:val="false"/>
                <w:i w:val="false"/>
                <w:color w:val="000000"/>
                <w:sz w:val="20"/>
              </w:rPr>
              <w:t>
</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11 вопрос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 от индивидуальной</w:t>
            </w:r>
            <w:r>
              <w:br/>
            </w:r>
            <w:r>
              <w:rPr>
                <w:rFonts w:ascii="Times New Roman"/>
                <w:b w:val="false"/>
                <w:i w:val="false"/>
                <w:color w:val="000000"/>
                <w:sz w:val="20"/>
              </w:rPr>
              <w:t>
</w:t>
            </w:r>
            <w:r>
              <w:rPr>
                <w:rFonts w:ascii="Times New Roman"/>
                <w:b w:val="false"/>
                <w:i w:val="false"/>
                <w:color w:val="000000"/>
                <w:sz w:val="20"/>
              </w:rPr>
              <w:t>установки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 от</w:t>
            </w:r>
            <w:r>
              <w:br/>
            </w:r>
            <w:r>
              <w:rPr>
                <w:rFonts w:ascii="Times New Roman"/>
                <w:b w:val="false"/>
                <w:i w:val="false"/>
                <w:color w:val="000000"/>
                <w:sz w:val="20"/>
              </w:rPr>
              <w:t>
</w:t>
            </w:r>
            <w:r>
              <w:rPr>
                <w:rFonts w:ascii="Times New Roman"/>
                <w:b w:val="false"/>
                <w:i w:val="false"/>
                <w:color w:val="000000"/>
                <w:sz w:val="20"/>
              </w:rPr>
              <w:t>индивидуальных водонагревателей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Откуда Ваше домохозяйство берет</w:t>
            </w:r>
            <w:r>
              <w:br/>
            </w:r>
            <w:r>
              <w:rPr>
                <w:rFonts w:ascii="Times New Roman"/>
                <w:b w:val="false"/>
                <w:i w:val="false"/>
                <w:color w:val="000000"/>
                <w:sz w:val="20"/>
              </w:rPr>
              <w:t>
</w:t>
            </w:r>
            <w:r>
              <w:rPr>
                <w:rFonts w:ascii="Times New Roman"/>
                <w:b/>
                <w:i w:val="false"/>
                <w:color w:val="000000"/>
                <w:sz w:val="20"/>
              </w:rPr>
              <w:t>воду для питья и приготовления пищи?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Центральное горячее</w:t>
            </w:r>
            <w:r>
              <w:br/>
            </w:r>
            <w:r>
              <w:rPr>
                <w:rFonts w:ascii="Times New Roman"/>
                <w:b w:val="false"/>
                <w:i w:val="false"/>
                <w:color w:val="000000"/>
                <w:sz w:val="20"/>
              </w:rPr>
              <w:t>
</w:t>
            </w:r>
            <w:r>
              <w:rPr>
                <w:rFonts w:ascii="Times New Roman"/>
                <w:b w:val="false"/>
                <w:i w:val="false"/>
                <w:color w:val="000000"/>
                <w:sz w:val="20"/>
              </w:rPr>
              <w:t>водоснабжение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колодца, колонки в своем</w:t>
            </w:r>
            <w:r>
              <w:br/>
            </w:r>
            <w:r>
              <w:rPr>
                <w:rFonts w:ascii="Times New Roman"/>
                <w:b w:val="false"/>
                <w:i w:val="false"/>
                <w:color w:val="000000"/>
                <w:sz w:val="20"/>
              </w:rPr>
              <w:t>
</w:t>
            </w:r>
            <w:r>
              <w:rPr>
                <w:rFonts w:ascii="Times New Roman"/>
                <w:b w:val="false"/>
                <w:i w:val="false"/>
                <w:color w:val="000000"/>
                <w:sz w:val="20"/>
              </w:rPr>
              <w:t>дворе..............................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Водопровод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общественной колонки............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Канализация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общественного колодца...........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Ванна или душ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родника, реки, озера, пруда.....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Газ сетевой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Доставляет водовоз.................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сжиженный (в баллонах)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На каком расстоянии от Вашего</w:t>
            </w:r>
            <w:r>
              <w:br/>
            </w:r>
            <w:r>
              <w:rPr>
                <w:rFonts w:ascii="Times New Roman"/>
                <w:b w:val="false"/>
                <w:i w:val="false"/>
                <w:color w:val="000000"/>
                <w:sz w:val="20"/>
              </w:rPr>
              <w:t>
</w:t>
            </w:r>
            <w:r>
              <w:rPr>
                <w:rFonts w:ascii="Times New Roman"/>
                <w:b/>
                <w:i w:val="false"/>
                <w:color w:val="000000"/>
                <w:sz w:val="20"/>
              </w:rPr>
              <w:t>жилья находится источник</w:t>
            </w:r>
            <w:r>
              <w:br/>
            </w:r>
            <w:r>
              <w:rPr>
                <w:rFonts w:ascii="Times New Roman"/>
                <w:b w:val="false"/>
                <w:i w:val="false"/>
                <w:color w:val="000000"/>
                <w:sz w:val="20"/>
              </w:rPr>
              <w:t>
</w:t>
            </w:r>
            <w:r>
              <w:rPr>
                <w:rFonts w:ascii="Times New Roman"/>
                <w:b/>
                <w:i w:val="false"/>
                <w:color w:val="000000"/>
                <w:sz w:val="20"/>
              </w:rPr>
              <w:t>водоснабжения?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Электричество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Электроплита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100 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Стационарный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Мусоропровод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 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Гараж или паркинг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 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Лифт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1000 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Домофон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Где члены Вашего домохозяйства</w:t>
            </w:r>
            <w:r>
              <w:br/>
            </w:r>
            <w:r>
              <w:rPr>
                <w:rFonts w:ascii="Times New Roman"/>
                <w:b w:val="false"/>
                <w:i w:val="false"/>
                <w:color w:val="000000"/>
                <w:sz w:val="20"/>
              </w:rPr>
              <w:t>
</w:t>
            </w:r>
            <w:r>
              <w:rPr>
                <w:rFonts w:ascii="Times New Roman"/>
                <w:b/>
                <w:i w:val="false"/>
                <w:color w:val="000000"/>
                <w:sz w:val="20"/>
              </w:rPr>
              <w:t>моются?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Средства приема программ</w:t>
            </w:r>
            <w:r>
              <w:br/>
            </w:r>
            <w:r>
              <w:rPr>
                <w:rFonts w:ascii="Times New Roman"/>
                <w:b w:val="false"/>
                <w:i w:val="false"/>
                <w:color w:val="000000"/>
                <w:sz w:val="20"/>
              </w:rPr>
              <w:t>
</w:t>
            </w:r>
            <w:r>
              <w:rPr>
                <w:rFonts w:ascii="Times New Roman"/>
                <w:b w:val="false"/>
                <w:i w:val="false"/>
                <w:color w:val="000000"/>
                <w:sz w:val="20"/>
              </w:rPr>
              <w:t>телерадиовещания (домашняя или</w:t>
            </w:r>
            <w:r>
              <w:br/>
            </w:r>
            <w:r>
              <w:rPr>
                <w:rFonts w:ascii="Times New Roman"/>
                <w:b w:val="false"/>
                <w:i w:val="false"/>
                <w:color w:val="000000"/>
                <w:sz w:val="20"/>
              </w:rPr>
              <w:t>
</w:t>
            </w:r>
            <w:r>
              <w:rPr>
                <w:rFonts w:ascii="Times New Roman"/>
                <w:b w:val="false"/>
                <w:i w:val="false"/>
                <w:color w:val="000000"/>
                <w:sz w:val="20"/>
              </w:rPr>
              <w:t>спутниковая антенна,</w:t>
            </w:r>
            <w:r>
              <w:br/>
            </w:r>
            <w:r>
              <w:rPr>
                <w:rFonts w:ascii="Times New Roman"/>
                <w:b w:val="false"/>
                <w:i w:val="false"/>
                <w:color w:val="000000"/>
                <w:sz w:val="20"/>
              </w:rPr>
              <w:t>
</w:t>
            </w:r>
            <w:r>
              <w:rPr>
                <w:rFonts w:ascii="Times New Roman"/>
                <w:b w:val="false"/>
                <w:i w:val="false"/>
                <w:color w:val="000000"/>
                <w:sz w:val="20"/>
              </w:rPr>
              <w:t>радиоприемники)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с душем......................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Были ли у Вас в доме в течение</w:t>
            </w:r>
            <w:r>
              <w:br/>
            </w:r>
            <w:r>
              <w:rPr>
                <w:rFonts w:ascii="Times New Roman"/>
                <w:b w:val="false"/>
                <w:i w:val="false"/>
                <w:color w:val="000000"/>
                <w:sz w:val="20"/>
              </w:rPr>
              <w:t>
</w:t>
            </w:r>
            <w:r>
              <w:rPr>
                <w:rFonts w:ascii="Times New Roman"/>
                <w:b/>
                <w:i w:val="false"/>
                <w:color w:val="000000"/>
                <w:sz w:val="20"/>
              </w:rPr>
              <w:t>последних 30 дней перебои со снабжением</w:t>
            </w:r>
            <w:r>
              <w:br/>
            </w:r>
            <w:r>
              <w:rPr>
                <w:rFonts w:ascii="Times New Roman"/>
                <w:b w:val="false"/>
                <w:i w:val="false"/>
                <w:color w:val="000000"/>
                <w:sz w:val="20"/>
              </w:rPr>
              <w:t>
</w:t>
            </w:r>
            <w:r>
              <w:rPr>
                <w:rFonts w:ascii="Times New Roman"/>
                <w:b/>
                <w:i w:val="false"/>
                <w:color w:val="000000"/>
                <w:sz w:val="20"/>
              </w:rPr>
              <w:t>(случаи отключения) следующими</w:t>
            </w:r>
            <w:r>
              <w:br/>
            </w:r>
            <w:r>
              <w:rPr>
                <w:rFonts w:ascii="Times New Roman"/>
                <w:b w:val="false"/>
                <w:i w:val="false"/>
                <w:color w:val="000000"/>
                <w:sz w:val="20"/>
              </w:rPr>
              <w:t>
</w:t>
            </w:r>
            <w:r>
              <w:rPr>
                <w:rFonts w:ascii="Times New Roman"/>
                <w:b/>
                <w:i w:val="false"/>
                <w:color w:val="000000"/>
                <w:sz w:val="20"/>
              </w:rPr>
              <w:t>основными видами услуг?</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Собственная баня, сауна............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Общественная баня, сауна...........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921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Часто–1</w:t>
            </w:r>
            <w:r>
              <w:br/>
            </w:r>
            <w:r>
              <w:rPr>
                <w:rFonts w:ascii="Times New Roman"/>
                <w:b w:val="false"/>
                <w:i w:val="false"/>
                <w:color w:val="000000"/>
                <w:sz w:val="20"/>
              </w:rPr>
              <w:t>
</w:t>
            </w:r>
            <w:r>
              <w:rPr>
                <w:rFonts w:ascii="Times New Roman"/>
                <w:b w:val="false"/>
                <w:i w:val="false"/>
                <w:color w:val="000000"/>
                <w:sz w:val="20"/>
              </w:rPr>
              <w:t>Очень часто–2</w:t>
            </w:r>
            <w:r>
              <w:br/>
            </w:r>
            <w:r>
              <w:rPr>
                <w:rFonts w:ascii="Times New Roman"/>
                <w:b w:val="false"/>
                <w:i w:val="false"/>
                <w:color w:val="000000"/>
                <w:sz w:val="20"/>
              </w:rPr>
              <w:t>
</w:t>
            </w:r>
            <w:r>
              <w:rPr>
                <w:rFonts w:ascii="Times New Roman"/>
                <w:b w:val="false"/>
                <w:i w:val="false"/>
                <w:color w:val="000000"/>
                <w:sz w:val="20"/>
              </w:rPr>
              <w:t>Редко-3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Какой тип туалета используется</w:t>
            </w:r>
            <w:r>
              <w:br/>
            </w:r>
            <w:r>
              <w:rPr>
                <w:rFonts w:ascii="Times New Roman"/>
                <w:b w:val="false"/>
                <w:i w:val="false"/>
                <w:color w:val="000000"/>
                <w:sz w:val="20"/>
              </w:rPr>
              <w:t>
</w:t>
            </w:r>
            <w:r>
              <w:rPr>
                <w:rFonts w:ascii="Times New Roman"/>
                <w:b/>
                <w:i w:val="false"/>
                <w:color w:val="000000"/>
                <w:sz w:val="20"/>
              </w:rPr>
              <w:t>в домохозяйстве?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с централизованной системой</w:t>
            </w:r>
            <w:r>
              <w:br/>
            </w:r>
            <w:r>
              <w:rPr>
                <w:rFonts w:ascii="Times New Roman"/>
                <w:b w:val="false"/>
                <w:i w:val="false"/>
                <w:color w:val="000000"/>
                <w:sz w:val="20"/>
              </w:rPr>
              <w:t>
</w:t>
            </w:r>
            <w:r>
              <w:rPr>
                <w:rFonts w:ascii="Times New Roman"/>
                <w:b w:val="false"/>
                <w:i w:val="false"/>
                <w:color w:val="000000"/>
                <w:sz w:val="20"/>
              </w:rPr>
              <w:t>канализации........................</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Центральное</w:t>
            </w:r>
            <w:r>
              <w:br/>
            </w:r>
            <w:r>
              <w:rPr>
                <w:rFonts w:ascii="Times New Roman"/>
                <w:b w:val="false"/>
                <w:i w:val="false"/>
                <w:color w:val="000000"/>
                <w:sz w:val="20"/>
              </w:rPr>
              <w:t>
</w:t>
            </w:r>
            <w:r>
              <w:rPr>
                <w:rFonts w:ascii="Times New Roman"/>
                <w:b w:val="false"/>
                <w:i w:val="false"/>
                <w:color w:val="000000"/>
                <w:sz w:val="20"/>
              </w:rPr>
              <w:t>отопление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Энергоснабжение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с подключенным общественным/</w:t>
            </w:r>
            <w:r>
              <w:br/>
            </w:r>
            <w:r>
              <w:rPr>
                <w:rFonts w:ascii="Times New Roman"/>
                <w:b w:val="false"/>
                <w:i w:val="false"/>
                <w:color w:val="000000"/>
                <w:sz w:val="20"/>
              </w:rPr>
              <w:t>
</w:t>
            </w:r>
            <w:r>
              <w:rPr>
                <w:rFonts w:ascii="Times New Roman"/>
                <w:b w:val="false"/>
                <w:i w:val="false"/>
                <w:color w:val="000000"/>
                <w:sz w:val="20"/>
              </w:rPr>
              <w:t>индивидуальным септиком или</w:t>
            </w:r>
            <w:r>
              <w:br/>
            </w:r>
            <w:r>
              <w:rPr>
                <w:rFonts w:ascii="Times New Roman"/>
                <w:b w:val="false"/>
                <w:i w:val="false"/>
                <w:color w:val="000000"/>
                <w:sz w:val="20"/>
              </w:rPr>
              <w:t>
</w:t>
            </w:r>
            <w:r>
              <w:rPr>
                <w:rFonts w:ascii="Times New Roman"/>
                <w:b w:val="false"/>
                <w:i w:val="false"/>
                <w:color w:val="000000"/>
                <w:sz w:val="20"/>
              </w:rPr>
              <w:t>выгребом...........................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Горячая вода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 с ямой.....................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1"/>
        <w:gridCol w:w="287"/>
        <w:gridCol w:w="287"/>
        <w:gridCol w:w="5907"/>
        <w:gridCol w:w="688"/>
      </w:tblGrid>
      <w:tr>
        <w:trPr>
          <w:trHeight w:val="48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Где расположен туалет?</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Этот туалет используется</w:t>
            </w:r>
            <w:r>
              <w:br/>
            </w:r>
            <w:r>
              <w:rPr>
                <w:rFonts w:ascii="Times New Roman"/>
                <w:b w:val="false"/>
                <w:i w:val="false"/>
                <w:color w:val="000000"/>
                <w:sz w:val="20"/>
              </w:rPr>
              <w:t>
</w:t>
            </w:r>
            <w:r>
              <w:rPr>
                <w:rFonts w:ascii="Times New Roman"/>
                <w:b/>
                <w:i w:val="false"/>
                <w:color w:val="000000"/>
                <w:sz w:val="20"/>
              </w:rPr>
              <w:t>только Вашим домохозяйством или</w:t>
            </w:r>
            <w:r>
              <w:br/>
            </w:r>
            <w:r>
              <w:rPr>
                <w:rFonts w:ascii="Times New Roman"/>
                <w:b w:val="false"/>
                <w:i w:val="false"/>
                <w:color w:val="000000"/>
                <w:sz w:val="20"/>
              </w:rPr>
              <w:t>
</w:t>
            </w:r>
            <w:r>
              <w:rPr>
                <w:rFonts w:ascii="Times New Roman"/>
                <w:b/>
                <w:i w:val="false"/>
                <w:color w:val="000000"/>
                <w:sz w:val="20"/>
              </w:rPr>
              <w:t>совместно с другими?</w:t>
            </w:r>
          </w:p>
        </w:tc>
      </w:tr>
      <w:tr>
        <w:trPr>
          <w:trHeight w:val="21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доме.................................</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Одним домохозяйством..............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дворе...............................</w:t>
            </w:r>
            <w:r>
              <w:br/>
            </w:r>
            <w:r>
              <w:rPr>
                <w:rFonts w:ascii="Times New Roman"/>
                <w:b w:val="false"/>
                <w:i w:val="false"/>
                <w:color w:val="000000"/>
                <w:sz w:val="20"/>
              </w:rPr>
              <w:t>
</w:t>
            </w:r>
            <w:r>
              <w:rPr>
                <w:rFonts w:ascii="Times New Roman"/>
                <w:b w:val="false"/>
                <w:i w:val="false"/>
                <w:color w:val="000000"/>
                <w:sz w:val="20"/>
              </w:rPr>
              <w:t>На улице...............................</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 с другими</w:t>
            </w:r>
            <w:r>
              <w:br/>
            </w:r>
            <w:r>
              <w:rPr>
                <w:rFonts w:ascii="Times New Roman"/>
                <w:b w:val="false"/>
                <w:i w:val="false"/>
                <w:color w:val="000000"/>
                <w:sz w:val="20"/>
              </w:rPr>
              <w:t>
</w:t>
            </w:r>
            <w:r>
              <w:rPr>
                <w:rFonts w:ascii="Times New Roman"/>
                <w:b w:val="false"/>
                <w:i w:val="false"/>
                <w:color w:val="000000"/>
                <w:sz w:val="20"/>
              </w:rPr>
              <w:t>домохозяйствами...................</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237"/>
        <w:gridCol w:w="1413"/>
        <w:gridCol w:w="1938"/>
        <w:gridCol w:w="2913"/>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Интервьюер! </w:t>
            </w:r>
            <w:r>
              <w:rPr>
                <w:rFonts w:ascii="Times New Roman"/>
                <w:b w:val="false"/>
                <w:i w:val="false"/>
                <w:color w:val="000000"/>
                <w:sz w:val="20"/>
              </w:rPr>
              <w:t>Тем, у кого в пределах пешей доступности имеются объекты социальной</w:t>
            </w:r>
            <w:r>
              <w:br/>
            </w:r>
            <w:r>
              <w:rPr>
                <w:rFonts w:ascii="Times New Roman"/>
                <w:b w:val="false"/>
                <w:i w:val="false"/>
                <w:color w:val="000000"/>
                <w:sz w:val="20"/>
              </w:rPr>
              <w:t>
</w:t>
            </w:r>
            <w:r>
              <w:rPr>
                <w:rFonts w:ascii="Times New Roman"/>
                <w:b w:val="false"/>
                <w:i w:val="false"/>
                <w:color w:val="000000"/>
                <w:sz w:val="20"/>
              </w:rPr>
              <w:t xml:space="preserve">инфраструктуры, задайте следующий вопрос, в противном случае </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13.1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Скажите, пожалуйста, имеется ли в пределах пешей доступности от Вашего</w:t>
            </w:r>
            <w:r>
              <w:br/>
            </w:r>
            <w:r>
              <w:rPr>
                <w:rFonts w:ascii="Times New Roman"/>
                <w:b w:val="false"/>
                <w:i w:val="false"/>
                <w:color w:val="000000"/>
                <w:sz w:val="20"/>
              </w:rPr>
              <w:t>
</w:t>
            </w:r>
            <w:r>
              <w:rPr>
                <w:rFonts w:ascii="Times New Roman"/>
                <w:b/>
                <w:i w:val="false"/>
                <w:color w:val="000000"/>
                <w:sz w:val="20"/>
              </w:rPr>
              <w:t>    жилья следующие объекты социальной инфраструктуры, если да, то сколько</w:t>
            </w:r>
            <w:r>
              <w:br/>
            </w:r>
            <w:r>
              <w:rPr>
                <w:rFonts w:ascii="Times New Roman"/>
                <w:b w:val="false"/>
                <w:i w:val="false"/>
                <w:color w:val="000000"/>
                <w:sz w:val="20"/>
              </w:rPr>
              <w:t>
</w:t>
            </w:r>
            <w:r>
              <w:rPr>
                <w:rFonts w:ascii="Times New Roman"/>
                <w:b/>
                <w:i w:val="false"/>
                <w:color w:val="000000"/>
                <w:sz w:val="20"/>
              </w:rPr>
              <w:t>    времени Вам потребуется для того, чтобы добраться до ближайшего?</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Остановка</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w:t>
            </w:r>
            <w:r>
              <w:br/>
            </w:r>
            <w:r>
              <w:rPr>
                <w:rFonts w:ascii="Times New Roman"/>
                <w:b w:val="false"/>
                <w:i w:val="false"/>
                <w:color w:val="000000"/>
                <w:sz w:val="20"/>
              </w:rPr>
              <w:t>
</w:t>
            </w:r>
            <w:r>
              <w:rPr>
                <w:rFonts w:ascii="Times New Roman"/>
                <w:b w:val="false"/>
                <w:i w:val="false"/>
                <w:color w:val="000000"/>
                <w:sz w:val="20"/>
              </w:rPr>
              <w:t>или рынок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w:t>
            </w:r>
            <w:r>
              <w:br/>
            </w:r>
            <w:r>
              <w:rPr>
                <w:rFonts w:ascii="Times New Roman"/>
                <w:b w:val="false"/>
                <w:i w:val="false"/>
                <w:color w:val="000000"/>
                <w:sz w:val="20"/>
              </w:rPr>
              <w:t>
</w:t>
            </w:r>
            <w:r>
              <w:rPr>
                <w:rFonts w:ascii="Times New Roman"/>
                <w:b w:val="false"/>
                <w:i w:val="false"/>
                <w:color w:val="000000"/>
                <w:sz w:val="20"/>
              </w:rPr>
              <w:t>учреждение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w:t>
            </w:r>
            <w:r>
              <w:br/>
            </w:r>
            <w:r>
              <w:rPr>
                <w:rFonts w:ascii="Times New Roman"/>
                <w:b w:val="false"/>
                <w:i w:val="false"/>
                <w:color w:val="000000"/>
                <w:sz w:val="20"/>
              </w:rPr>
              <w:t>
</w:t>
            </w:r>
            <w:r>
              <w:rPr>
                <w:rFonts w:ascii="Times New Roman"/>
                <w:b w:val="false"/>
                <w:i w:val="false"/>
                <w:color w:val="000000"/>
                <w:sz w:val="20"/>
              </w:rPr>
              <w:t>учреждение (школа,</w:t>
            </w:r>
            <w:r>
              <w:br/>
            </w:r>
            <w:r>
              <w:rPr>
                <w:rFonts w:ascii="Times New Roman"/>
                <w:b w:val="false"/>
                <w:i w:val="false"/>
                <w:color w:val="000000"/>
                <w:sz w:val="20"/>
              </w:rPr>
              <w:t>
</w:t>
            </w:r>
            <w:r>
              <w:rPr>
                <w:rFonts w:ascii="Times New Roman"/>
                <w:b w:val="false"/>
                <w:i w:val="false"/>
                <w:color w:val="000000"/>
                <w:sz w:val="20"/>
              </w:rPr>
              <w:t>гимназия, лицей)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дошкольного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Меньше 10</w:t>
            </w:r>
            <w:r>
              <w:br/>
            </w:r>
            <w:r>
              <w:rPr>
                <w:rFonts w:ascii="Times New Roman"/>
                <w:b w:val="false"/>
                <w:i w:val="false"/>
                <w:color w:val="000000"/>
                <w:sz w:val="20"/>
              </w:rPr>
              <w:t>
</w:t>
            </w:r>
            <w:r>
              <w:rPr>
                <w:rFonts w:ascii="Times New Roman"/>
                <w:b w:val="false"/>
                <w:i w:val="false"/>
                <w:color w:val="000000"/>
                <w:sz w:val="20"/>
              </w:rPr>
              <w:t>мин.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 мин.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20-30 мин.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30-60 мин.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Больше 1 часа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Если не можете добраться пешком, то сколько времени Вам потребуется</w:t>
            </w:r>
            <w:r>
              <w:br/>
            </w:r>
            <w:r>
              <w:rPr>
                <w:rFonts w:ascii="Times New Roman"/>
                <w:b w:val="false"/>
                <w:i w:val="false"/>
                <w:color w:val="000000"/>
                <w:sz w:val="20"/>
              </w:rPr>
              <w:t>
</w:t>
            </w:r>
            <w:r>
              <w:rPr>
                <w:rFonts w:ascii="Times New Roman"/>
                <w:b/>
                <w:i w:val="false"/>
                <w:color w:val="000000"/>
                <w:sz w:val="20"/>
              </w:rPr>
              <w:t>      для поездки на общественном транспорте, маршрутном такси, автомобиле</w:t>
            </w:r>
            <w:r>
              <w:br/>
            </w:r>
            <w:r>
              <w:rPr>
                <w:rFonts w:ascii="Times New Roman"/>
                <w:b w:val="false"/>
                <w:i w:val="false"/>
                <w:color w:val="000000"/>
                <w:sz w:val="20"/>
              </w:rPr>
              <w:t>
</w:t>
            </w:r>
            <w:r>
              <w:rPr>
                <w:rFonts w:ascii="Times New Roman"/>
                <w:b/>
                <w:i w:val="false"/>
                <w:color w:val="000000"/>
                <w:sz w:val="20"/>
              </w:rPr>
              <w:t>      или другом виде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w:t>
            </w:r>
            <w:r>
              <w:br/>
            </w:r>
            <w:r>
              <w:rPr>
                <w:rFonts w:ascii="Times New Roman"/>
                <w:b w:val="false"/>
                <w:i w:val="false"/>
                <w:color w:val="000000"/>
                <w:sz w:val="20"/>
              </w:rPr>
              <w:t>
</w:t>
            </w:r>
            <w:r>
              <w:rPr>
                <w:rFonts w:ascii="Times New Roman"/>
                <w:b w:val="false"/>
                <w:i w:val="false"/>
                <w:color w:val="000000"/>
                <w:sz w:val="20"/>
              </w:rPr>
              <w:t>или рынок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w:t>
            </w:r>
            <w:r>
              <w:br/>
            </w:r>
            <w:r>
              <w:rPr>
                <w:rFonts w:ascii="Times New Roman"/>
                <w:b w:val="false"/>
                <w:i w:val="false"/>
                <w:color w:val="000000"/>
                <w:sz w:val="20"/>
              </w:rPr>
              <w:t>
</w:t>
            </w:r>
            <w:r>
              <w:rPr>
                <w:rFonts w:ascii="Times New Roman"/>
                <w:b w:val="false"/>
                <w:i w:val="false"/>
                <w:color w:val="000000"/>
                <w:sz w:val="20"/>
              </w:rPr>
              <w:t>учреждение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w:t>
            </w:r>
            <w:r>
              <w:br/>
            </w:r>
            <w:r>
              <w:rPr>
                <w:rFonts w:ascii="Times New Roman"/>
                <w:b w:val="false"/>
                <w:i w:val="false"/>
                <w:color w:val="000000"/>
                <w:sz w:val="20"/>
              </w:rPr>
              <w:t>
</w:t>
            </w:r>
            <w:r>
              <w:rPr>
                <w:rFonts w:ascii="Times New Roman"/>
                <w:b w:val="false"/>
                <w:i w:val="false"/>
                <w:color w:val="000000"/>
                <w:sz w:val="20"/>
              </w:rPr>
              <w:t>учреждение (школа,</w:t>
            </w:r>
            <w:r>
              <w:br/>
            </w:r>
            <w:r>
              <w:rPr>
                <w:rFonts w:ascii="Times New Roman"/>
                <w:b w:val="false"/>
                <w:i w:val="false"/>
                <w:color w:val="000000"/>
                <w:sz w:val="20"/>
              </w:rPr>
              <w:t>
</w:t>
            </w:r>
            <w:r>
              <w:rPr>
                <w:rFonts w:ascii="Times New Roman"/>
                <w:b w:val="false"/>
                <w:i w:val="false"/>
                <w:color w:val="000000"/>
                <w:sz w:val="20"/>
              </w:rPr>
              <w:t>гимназия, лицей)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дошкольного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Меньше 10 мин.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 мин.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20-30 мин.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30-60 мин.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Больше 1 часа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
        <w:gridCol w:w="893"/>
        <w:gridCol w:w="533"/>
        <w:gridCol w:w="1672"/>
        <w:gridCol w:w="828"/>
        <w:gridCol w:w="829"/>
        <w:gridCol w:w="829"/>
        <w:gridCol w:w="829"/>
        <w:gridCol w:w="830"/>
        <w:gridCol w:w="285"/>
        <w:gridCol w:w="285"/>
        <w:gridCol w:w="285"/>
        <w:gridCol w:w="2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Имеете ли Вы еще какое-либо</w:t>
            </w:r>
            <w:r>
              <w:br/>
            </w:r>
            <w:r>
              <w:rPr>
                <w:rFonts w:ascii="Times New Roman"/>
                <w:b w:val="false"/>
                <w:i w:val="false"/>
                <w:color w:val="000000"/>
                <w:sz w:val="20"/>
              </w:rPr>
              <w:t>
</w:t>
            </w:r>
            <w:r>
              <w:rPr>
                <w:rFonts w:ascii="Times New Roman"/>
                <w:b/>
                <w:i w:val="false"/>
                <w:color w:val="000000"/>
                <w:sz w:val="20"/>
              </w:rPr>
              <w:t>    жилье (кроме основного)?</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Как Вы его используете?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14.3.</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Проживаю в нем в летнее и</w:t>
            </w:r>
            <w:r>
              <w:br/>
            </w:r>
            <w:r>
              <w:rPr>
                <w:rFonts w:ascii="Times New Roman"/>
                <w:b w:val="false"/>
                <w:i w:val="false"/>
                <w:color w:val="000000"/>
                <w:sz w:val="20"/>
              </w:rPr>
              <w:t>
</w:t>
            </w:r>
            <w:r>
              <w:rPr>
                <w:rFonts w:ascii="Times New Roman"/>
                <w:b w:val="false"/>
                <w:i w:val="false"/>
                <w:color w:val="000000"/>
                <w:sz w:val="20"/>
              </w:rPr>
              <w:t>свободное время...................</w:t>
            </w:r>
            <w:r>
              <w:br/>
            </w:r>
            <w:r>
              <w:rPr>
                <w:rFonts w:ascii="Times New Roman"/>
                <w:b w:val="false"/>
                <w:i w:val="false"/>
                <w:color w:val="000000"/>
                <w:sz w:val="20"/>
              </w:rPr>
              <w:t>
</w:t>
            </w:r>
            <w:r>
              <w:rPr>
                <w:rFonts w:ascii="Times New Roman"/>
                <w:b w:val="false"/>
                <w:i w:val="false"/>
                <w:color w:val="000000"/>
                <w:sz w:val="20"/>
              </w:rPr>
              <w:t>Сдаю в аренду.....................</w:t>
            </w:r>
            <w:r>
              <w:br/>
            </w:r>
            <w:r>
              <w:rPr>
                <w:rFonts w:ascii="Times New Roman"/>
                <w:b w:val="false"/>
                <w:i w:val="false"/>
                <w:color w:val="000000"/>
                <w:sz w:val="20"/>
              </w:rPr>
              <w:t>
</w:t>
            </w:r>
            <w:r>
              <w:rPr>
                <w:rFonts w:ascii="Times New Roman"/>
                <w:b w:val="false"/>
                <w:i w:val="false"/>
                <w:color w:val="000000"/>
                <w:sz w:val="20"/>
              </w:rPr>
              <w:t>Не использую......................</w:t>
            </w:r>
            <w:r>
              <w:br/>
            </w:r>
            <w:r>
              <w:rPr>
                <w:rFonts w:ascii="Times New Roman"/>
                <w:b w:val="false"/>
                <w:i w:val="false"/>
                <w:color w:val="000000"/>
                <w:sz w:val="20"/>
              </w:rPr>
              <w:t>
</w:t>
            </w:r>
            <w:r>
              <w:rPr>
                <w:rFonts w:ascii="Times New Roman"/>
                <w:b w:val="false"/>
                <w:i w:val="false"/>
                <w:color w:val="000000"/>
                <w:sz w:val="20"/>
              </w:rPr>
              <w:t>Прочее (укажите)..................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Какое это жилье? Укажите,</w:t>
            </w:r>
            <w:r>
              <w:br/>
            </w:r>
            <w:r>
              <w:rPr>
                <w:rFonts w:ascii="Times New Roman"/>
                <w:b w:val="false"/>
                <w:i w:val="false"/>
                <w:color w:val="000000"/>
                <w:sz w:val="20"/>
              </w:rPr>
              <w:t>
</w:t>
            </w:r>
            <w:r>
              <w:rPr>
                <w:rFonts w:ascii="Times New Roman"/>
                <w:b/>
                <w:i w:val="false"/>
                <w:color w:val="000000"/>
                <w:sz w:val="20"/>
              </w:rPr>
              <w:t>     пожалуйста, тип имеющегося</w:t>
            </w:r>
            <w:r>
              <w:br/>
            </w:r>
            <w:r>
              <w:rPr>
                <w:rFonts w:ascii="Times New Roman"/>
                <w:b w:val="false"/>
                <w:i w:val="false"/>
                <w:color w:val="000000"/>
                <w:sz w:val="20"/>
              </w:rPr>
              <w:t>
</w:t>
            </w:r>
            <w:r>
              <w:rPr>
                <w:rFonts w:ascii="Times New Roman"/>
                <w:b/>
                <w:i w:val="false"/>
                <w:color w:val="000000"/>
                <w:sz w:val="20"/>
              </w:rPr>
              <w:t>      жилья (кроме основного)</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Отдельная квартира................</w:t>
            </w:r>
            <w:r>
              <w:br/>
            </w:r>
            <w:r>
              <w:rPr>
                <w:rFonts w:ascii="Times New Roman"/>
                <w:b w:val="false"/>
                <w:i w:val="false"/>
                <w:color w:val="000000"/>
                <w:sz w:val="20"/>
              </w:rPr>
              <w:t>
</w:t>
            </w:r>
            <w:r>
              <w:rPr>
                <w:rFonts w:ascii="Times New Roman"/>
                <w:b w:val="false"/>
                <w:i w:val="false"/>
                <w:color w:val="000000"/>
                <w:sz w:val="20"/>
              </w:rPr>
              <w:t>Дом или полдома в сельской</w:t>
            </w:r>
            <w:r>
              <w:br/>
            </w:r>
            <w:r>
              <w:rPr>
                <w:rFonts w:ascii="Times New Roman"/>
                <w:b w:val="false"/>
                <w:i w:val="false"/>
                <w:color w:val="000000"/>
                <w:sz w:val="20"/>
              </w:rPr>
              <w:t>
</w:t>
            </w:r>
            <w:r>
              <w:rPr>
                <w:rFonts w:ascii="Times New Roman"/>
                <w:b w:val="false"/>
                <w:i w:val="false"/>
                <w:color w:val="000000"/>
                <w:sz w:val="20"/>
              </w:rPr>
              <w:t>местности.........................</w:t>
            </w:r>
            <w:r>
              <w:br/>
            </w:r>
            <w:r>
              <w:rPr>
                <w:rFonts w:ascii="Times New Roman"/>
                <w:b w:val="false"/>
                <w:i w:val="false"/>
                <w:color w:val="000000"/>
                <w:sz w:val="20"/>
              </w:rPr>
              <w:t>
</w:t>
            </w:r>
            <w:r>
              <w:rPr>
                <w:rFonts w:ascii="Times New Roman"/>
                <w:b w:val="false"/>
                <w:i w:val="false"/>
                <w:color w:val="000000"/>
                <w:sz w:val="20"/>
              </w:rPr>
              <w:t>Дом или полдома в городской</w:t>
            </w:r>
            <w:r>
              <w:br/>
            </w:r>
            <w:r>
              <w:rPr>
                <w:rFonts w:ascii="Times New Roman"/>
                <w:b w:val="false"/>
                <w:i w:val="false"/>
                <w:color w:val="000000"/>
                <w:sz w:val="20"/>
              </w:rPr>
              <w:t>
</w:t>
            </w:r>
            <w:r>
              <w:rPr>
                <w:rFonts w:ascii="Times New Roman"/>
                <w:b w:val="false"/>
                <w:i w:val="false"/>
                <w:color w:val="000000"/>
                <w:sz w:val="20"/>
              </w:rPr>
              <w:t>местности.........................</w:t>
            </w:r>
            <w:r>
              <w:br/>
            </w:r>
            <w:r>
              <w:rPr>
                <w:rFonts w:ascii="Times New Roman"/>
                <w:b w:val="false"/>
                <w:i w:val="false"/>
                <w:color w:val="000000"/>
                <w:sz w:val="20"/>
              </w:rPr>
              <w:t>
</w:t>
            </w:r>
            <w:r>
              <w:rPr>
                <w:rFonts w:ascii="Times New Roman"/>
                <w:b w:val="false"/>
                <w:i w:val="false"/>
                <w:color w:val="000000"/>
                <w:sz w:val="20"/>
              </w:rPr>
              <w:t>Дача или дом для сезонного</w:t>
            </w:r>
            <w:r>
              <w:br/>
            </w:r>
            <w:r>
              <w:rPr>
                <w:rFonts w:ascii="Times New Roman"/>
                <w:b w:val="false"/>
                <w:i w:val="false"/>
                <w:color w:val="000000"/>
                <w:sz w:val="20"/>
              </w:rPr>
              <w:t>
</w:t>
            </w:r>
            <w:r>
              <w:rPr>
                <w:rFonts w:ascii="Times New Roman"/>
                <w:b w:val="false"/>
                <w:i w:val="false"/>
                <w:color w:val="000000"/>
                <w:sz w:val="20"/>
              </w:rPr>
              <w:t>проживания........................</w:t>
            </w:r>
            <w:r>
              <w:br/>
            </w:r>
            <w:r>
              <w:rPr>
                <w:rFonts w:ascii="Times New Roman"/>
                <w:b w:val="false"/>
                <w:i w:val="false"/>
                <w:color w:val="000000"/>
                <w:sz w:val="20"/>
              </w:rPr>
              <w:t>
</w:t>
            </w:r>
            <w:r>
              <w:rPr>
                <w:rFonts w:ascii="Times New Roman"/>
                <w:b w:val="false"/>
                <w:i w:val="false"/>
                <w:color w:val="000000"/>
                <w:sz w:val="20"/>
              </w:rPr>
              <w:t>Другие строения...................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Оцените, пожалуйста, сколько</w:t>
            </w:r>
            <w:r>
              <w:br/>
            </w:r>
            <w:r>
              <w:rPr>
                <w:rFonts w:ascii="Times New Roman"/>
                <w:b w:val="false"/>
                <w:i w:val="false"/>
                <w:color w:val="000000"/>
                <w:sz w:val="20"/>
              </w:rPr>
              <w:t>
</w:t>
            </w:r>
            <w:r>
              <w:rPr>
                <w:rFonts w:ascii="Times New Roman"/>
                <w:b/>
                <w:i w:val="false"/>
                <w:color w:val="000000"/>
                <w:sz w:val="20"/>
              </w:rPr>
              <w:t>      бы Вы заплатили в месяц за</w:t>
            </w:r>
            <w:r>
              <w:br/>
            </w:r>
            <w:r>
              <w:rPr>
                <w:rFonts w:ascii="Times New Roman"/>
                <w:b w:val="false"/>
                <w:i w:val="false"/>
                <w:color w:val="000000"/>
                <w:sz w:val="20"/>
              </w:rPr>
              <w:t>
</w:t>
            </w:r>
            <w:r>
              <w:rPr>
                <w:rFonts w:ascii="Times New Roman"/>
                <w:b/>
                <w:i w:val="false"/>
                <w:color w:val="000000"/>
                <w:sz w:val="20"/>
              </w:rPr>
              <w:t>      ваше основное жилье, если бы</w:t>
            </w:r>
            <w:r>
              <w:br/>
            </w:r>
            <w:r>
              <w:rPr>
                <w:rFonts w:ascii="Times New Roman"/>
                <w:b w:val="false"/>
                <w:i w:val="false"/>
                <w:color w:val="000000"/>
                <w:sz w:val="20"/>
              </w:rPr>
              <w:t>
</w:t>
            </w:r>
            <w:r>
              <w:rPr>
                <w:rFonts w:ascii="Times New Roman"/>
                <w:b/>
                <w:i w:val="false"/>
                <w:color w:val="000000"/>
                <w:sz w:val="20"/>
              </w:rPr>
              <w:t>      его арендовали?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Оцените, пожалуйста, за какую сумму Вы смогли бы продать свое жилье?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8"/>
        <w:gridCol w:w="1651"/>
        <w:gridCol w:w="1961"/>
        <w:gridCol w:w="387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Следующий вопрос о наличии товаров длительного пользования:</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лет</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r>
              <w:br/>
            </w:r>
            <w:r>
              <w:rPr>
                <w:rFonts w:ascii="Times New Roman"/>
                <w:b w:val="false"/>
                <w:i w:val="false"/>
                <w:color w:val="000000"/>
                <w:sz w:val="20"/>
              </w:rPr>
              <w:t>
</w:t>
            </w:r>
            <w:r>
              <w:rPr>
                <w:rFonts w:ascii="Times New Roman"/>
                <w:b w:val="false"/>
                <w:i w:val="false"/>
                <w:color w:val="000000"/>
                <w:sz w:val="20"/>
              </w:rPr>
              <w:t>в текущих ценах, в</w:t>
            </w:r>
            <w:r>
              <w:br/>
            </w:r>
            <w:r>
              <w:rPr>
                <w:rFonts w:ascii="Times New Roman"/>
                <w:b w:val="false"/>
                <w:i w:val="false"/>
                <w:color w:val="000000"/>
                <w:sz w:val="20"/>
              </w:rPr>
              <w:t>
</w:t>
            </w:r>
            <w:r>
              <w:rPr>
                <w:rFonts w:ascii="Times New Roman"/>
                <w:b w:val="false"/>
                <w:i w:val="false"/>
                <w:color w:val="000000"/>
                <w:sz w:val="20"/>
              </w:rPr>
              <w:t>среднем за одну</w:t>
            </w:r>
            <w:r>
              <w:br/>
            </w:r>
            <w:r>
              <w:rPr>
                <w:rFonts w:ascii="Times New Roman"/>
                <w:b w:val="false"/>
                <w:i w:val="false"/>
                <w:color w:val="000000"/>
                <w:sz w:val="20"/>
              </w:rPr>
              <w:t>
</w:t>
            </w:r>
            <w:r>
              <w:rPr>
                <w:rFonts w:ascii="Times New Roman"/>
                <w:b w:val="false"/>
                <w:i w:val="false"/>
                <w:color w:val="000000"/>
                <w:sz w:val="20"/>
              </w:rPr>
              <w:t>единицу, тенге</w:t>
            </w:r>
            <w:r>
              <w:rPr>
                <w:rFonts w:ascii="Times New Roman"/>
                <w:b w:val="false"/>
                <w:i w:val="false"/>
                <w:color w:val="000000"/>
                <w:vertAlign w:val="superscript"/>
              </w:rPr>
              <w:t>*</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Аудио-телетехника и фотоаппаратура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Телевизор цветной</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Телевизор черно-белый</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Домашний кинотеатр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Видеомагнитофон, видеоплеер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Видеокамера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DVD-плеер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Радиоприемник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Музыкальный центр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Караоке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Магнитофон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Аудиоплеер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CD-плеер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Спутниковые антенны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Фотоаппарат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Игровые приставки</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Бытовая техника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Холодильник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Морозильная камера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Стиральная машина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Микроволновая печь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Посудомоечная машина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Швейная машина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Вязальная машина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Пылесос</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Газовая плита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Электрическая плита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Кондиционер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Оргтехника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Персональный компьютер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Принтер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Ноутбук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Карманный компьютер (палмтоп)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Факсимильный аппарат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Копировальный аппарат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Стационарный телефон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Мобильный телефон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Мебель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Набор жилой мебели, стенка, горка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Набор мягкой мебели</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Набор мебели для спальни</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Набор мебели для кухни, включая мягкий уголок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Набор мебели в прихожую</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Транспортные средства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Легковой автомобиль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Мотоцикл, мотороллер, мопед</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Велосипед (кроме детского)</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Грузовой автомобиль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Моторная лодка, катер, скутер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Музыкальные инструменты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Клавишные музыкальные инструменты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Струнные музыкальные инструменты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 наличии два и более товаров проставляется стоимость самого нового товара (последней модификации)</w:t>
            </w:r>
          </w:p>
        </w:tc>
      </w:tr>
    </w:tbl>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II. Наличие земли, скота и техники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9"/>
        <w:gridCol w:w="1499"/>
        <w:gridCol w:w="344"/>
        <w:gridCol w:w="5721"/>
        <w:gridCol w:w="9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Скажите, пожалуйста, имеете ли</w:t>
            </w:r>
            <w:r>
              <w:br/>
            </w:r>
            <w:r>
              <w:rPr>
                <w:rFonts w:ascii="Times New Roman"/>
                <w:b w:val="false"/>
                <w:i w:val="false"/>
                <w:color w:val="000000"/>
                <w:sz w:val="20"/>
              </w:rPr>
              <w:t>
</w:t>
            </w:r>
            <w:r>
              <w:rPr>
                <w:rFonts w:ascii="Times New Roman"/>
                <w:b/>
                <w:i w:val="false"/>
                <w:color w:val="000000"/>
                <w:sz w:val="20"/>
              </w:rPr>
              <w:t>    Вы доступ к использованию</w:t>
            </w:r>
            <w:r>
              <w:br/>
            </w:r>
            <w:r>
              <w:rPr>
                <w:rFonts w:ascii="Times New Roman"/>
                <w:b w:val="false"/>
                <w:i w:val="false"/>
                <w:color w:val="000000"/>
                <w:sz w:val="20"/>
              </w:rPr>
              <w:t>
</w:t>
            </w:r>
            <w:r>
              <w:rPr>
                <w:rFonts w:ascii="Times New Roman"/>
                <w:b/>
                <w:i w:val="false"/>
                <w:color w:val="000000"/>
                <w:sz w:val="20"/>
              </w:rPr>
              <w:t>    земли?</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Сколько всего участков</w:t>
            </w:r>
            <w:r>
              <w:br/>
            </w:r>
            <w:r>
              <w:rPr>
                <w:rFonts w:ascii="Times New Roman"/>
                <w:b w:val="false"/>
                <w:i w:val="false"/>
                <w:color w:val="000000"/>
                <w:sz w:val="20"/>
              </w:rPr>
              <w:t>
</w:t>
            </w:r>
            <w:r>
              <w:rPr>
                <w:rFonts w:ascii="Times New Roman"/>
                <w:b/>
                <w:i w:val="false"/>
                <w:color w:val="000000"/>
                <w:sz w:val="20"/>
              </w:rPr>
              <w:t>    земли находится в Вашем</w:t>
            </w:r>
            <w:r>
              <w:br/>
            </w:r>
            <w:r>
              <w:rPr>
                <w:rFonts w:ascii="Times New Roman"/>
                <w:b w:val="false"/>
                <w:i w:val="false"/>
                <w:color w:val="000000"/>
                <w:sz w:val="20"/>
              </w:rPr>
              <w:t>
</w:t>
            </w:r>
            <w:r>
              <w:rPr>
                <w:rFonts w:ascii="Times New Roman"/>
                <w:b/>
                <w:i w:val="false"/>
                <w:color w:val="000000"/>
                <w:sz w:val="20"/>
              </w:rPr>
              <w:t>    распоряжении?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Два..................................</w:t>
            </w:r>
            <w:r>
              <w:br/>
            </w:r>
            <w:r>
              <w:rPr>
                <w:rFonts w:ascii="Times New Roman"/>
                <w:b w:val="false"/>
                <w:i w:val="false"/>
                <w:color w:val="000000"/>
                <w:sz w:val="20"/>
              </w:rPr>
              <w:t>
</w:t>
            </w:r>
            <w:r>
              <w:rPr>
                <w:rFonts w:ascii="Times New Roman"/>
                <w:b w:val="false"/>
                <w:i w:val="false"/>
                <w:color w:val="000000"/>
                <w:sz w:val="20"/>
              </w:rPr>
              <w:t>Три или более........................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1913"/>
        <w:gridCol w:w="189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Сейчас, давайте, поговорим о Вашем/Ваших участках земли</w:t>
            </w:r>
            <w:r>
              <w:br/>
            </w:r>
            <w:r>
              <w:rPr>
                <w:rFonts w:ascii="Times New Roman"/>
                <w:b w:val="false"/>
                <w:i w:val="false"/>
                <w:color w:val="000000"/>
                <w:sz w:val="20"/>
              </w:rPr>
              <w:t>
</w:t>
            </w:r>
            <w:r>
              <w:rPr>
                <w:rFonts w:ascii="Times New Roman"/>
                <w:b/>
                <w:i w:val="false"/>
                <w:color w:val="000000"/>
                <w:sz w:val="20"/>
              </w:rPr>
              <w:t>    подробнее. Скажите, пожалуйста, этот участок/участки Вы:</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3</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Имеете в частной собственности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Арендуете у государства (имеете</w:t>
            </w:r>
            <w:r>
              <w:br/>
            </w:r>
            <w:r>
              <w:rPr>
                <w:rFonts w:ascii="Times New Roman"/>
                <w:b w:val="false"/>
                <w:i w:val="false"/>
                <w:color w:val="000000"/>
                <w:sz w:val="20"/>
              </w:rPr>
              <w:t>
</w:t>
            </w:r>
            <w:r>
              <w:rPr>
                <w:rFonts w:ascii="Times New Roman"/>
                <w:b w:val="false"/>
                <w:i w:val="false"/>
                <w:color w:val="000000"/>
                <w:sz w:val="20"/>
              </w:rPr>
              <w:t>право временного (краткосрочного,</w:t>
            </w:r>
            <w:r>
              <w:br/>
            </w:r>
            <w:r>
              <w:rPr>
                <w:rFonts w:ascii="Times New Roman"/>
                <w:b w:val="false"/>
                <w:i w:val="false"/>
                <w:color w:val="000000"/>
                <w:sz w:val="20"/>
              </w:rPr>
              <w:t>
</w:t>
            </w:r>
            <w:r>
              <w:rPr>
                <w:rFonts w:ascii="Times New Roman"/>
                <w:b w:val="false"/>
                <w:i w:val="false"/>
                <w:color w:val="000000"/>
                <w:sz w:val="20"/>
              </w:rPr>
              <w:t>долгосрочного) землепользования)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Арендуете у частного лица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Прочее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Укажите, пожалуйста, целевое назначение земельного участка</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3</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ведения крестьянского</w:t>
            </w:r>
            <w:r>
              <w:br/>
            </w:r>
            <w:r>
              <w:rPr>
                <w:rFonts w:ascii="Times New Roman"/>
                <w:b w:val="false"/>
                <w:i w:val="false"/>
                <w:color w:val="000000"/>
                <w:sz w:val="20"/>
              </w:rPr>
              <w:t>
</w:t>
            </w:r>
            <w:r>
              <w:rPr>
                <w:rFonts w:ascii="Times New Roman"/>
                <w:b w:val="false"/>
                <w:i w:val="false"/>
                <w:color w:val="000000"/>
                <w:sz w:val="20"/>
              </w:rPr>
              <w:t>(фермерского) хозяйства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Для ведения личного подсобного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Для садоводства, огородничества,</w:t>
            </w:r>
            <w:r>
              <w:br/>
            </w:r>
            <w:r>
              <w:rPr>
                <w:rFonts w:ascii="Times New Roman"/>
                <w:b w:val="false"/>
                <w:i w:val="false"/>
                <w:color w:val="000000"/>
                <w:sz w:val="20"/>
              </w:rPr>
              <w:t>
</w:t>
            </w:r>
            <w:r>
              <w:rPr>
                <w:rFonts w:ascii="Times New Roman"/>
                <w:b w:val="false"/>
                <w:i w:val="false"/>
                <w:color w:val="000000"/>
                <w:sz w:val="20"/>
              </w:rPr>
              <w:t>дачного строительства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Для выпаса скота и заготовки сена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сдачи в аренду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Только для отдыха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Прочее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774"/>
        <w:gridCol w:w="644"/>
        <w:gridCol w:w="645"/>
        <w:gridCol w:w="2427"/>
        <w:gridCol w:w="368"/>
        <w:gridCol w:w="5144"/>
        <w:gridCol w:w="17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Назовите, пожалуйста, общую</w:t>
            </w:r>
            <w:r>
              <w:br/>
            </w:r>
            <w:r>
              <w:rPr>
                <w:rFonts w:ascii="Times New Roman"/>
                <w:b w:val="false"/>
                <w:i w:val="false"/>
                <w:color w:val="000000"/>
                <w:sz w:val="20"/>
              </w:rPr>
              <w:t>
</w:t>
            </w:r>
            <w:r>
              <w:rPr>
                <w:rFonts w:ascii="Times New Roman"/>
                <w:b/>
                <w:i w:val="false"/>
                <w:color w:val="000000"/>
                <w:sz w:val="20"/>
              </w:rPr>
              <w:t>    площадь всех земельных</w:t>
            </w:r>
            <w:r>
              <w:br/>
            </w:r>
            <w:r>
              <w:rPr>
                <w:rFonts w:ascii="Times New Roman"/>
                <w:b w:val="false"/>
                <w:i w:val="false"/>
                <w:color w:val="000000"/>
                <w:sz w:val="20"/>
              </w:rPr>
              <w:t>
</w:t>
            </w:r>
            <w:r>
              <w:rPr>
                <w:rFonts w:ascii="Times New Roman"/>
                <w:b/>
                <w:i w:val="false"/>
                <w:color w:val="000000"/>
                <w:sz w:val="20"/>
              </w:rPr>
              <w:t>    участков, выделенных Вашему</w:t>
            </w:r>
            <w:r>
              <w:br/>
            </w:r>
            <w:r>
              <w:rPr>
                <w:rFonts w:ascii="Times New Roman"/>
                <w:b w:val="false"/>
                <w:i w:val="false"/>
                <w:color w:val="000000"/>
                <w:sz w:val="20"/>
              </w:rPr>
              <w:t>
</w:t>
            </w:r>
            <w:r>
              <w:rPr>
                <w:rFonts w:ascii="Times New Roman"/>
                <w:b/>
                <w:i w:val="false"/>
                <w:color w:val="000000"/>
                <w:sz w:val="20"/>
              </w:rPr>
              <w:t>    домохозяйству</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Содержите ли Вы (Ваше домохозяйство)</w:t>
            </w:r>
            <w:r>
              <w:br/>
            </w:r>
            <w:r>
              <w:rPr>
                <w:rFonts w:ascii="Times New Roman"/>
                <w:b w:val="false"/>
                <w:i w:val="false"/>
                <w:color w:val="000000"/>
                <w:sz w:val="20"/>
              </w:rPr>
              <w:t>
</w:t>
            </w:r>
            <w:r>
              <w:rPr>
                <w:rFonts w:ascii="Times New Roman"/>
                <w:b/>
                <w:i w:val="false"/>
                <w:color w:val="000000"/>
                <w:sz w:val="20"/>
              </w:rPr>
              <w:t>    какую-нибудь птицу, скот или пчел?</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соток</w:t>
            </w:r>
          </w:p>
        </w:tc>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0"/>
              </w:rPr>
              <w:t>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1836"/>
        <w:gridCol w:w="3742"/>
        <w:gridCol w:w="2624"/>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Что именно Вы содержите?</w:t>
            </w:r>
          </w:p>
        </w:tc>
      </w:tr>
      <w:tr>
        <w:trPr>
          <w:trHeight w:val="52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перечисляется</w:t>
            </w:r>
            <w:r>
              <w:br/>
            </w:r>
            <w:r>
              <w:rPr>
                <w:rFonts w:ascii="Times New Roman"/>
                <w:b w:val="false"/>
                <w:i w:val="false"/>
                <w:color w:val="000000"/>
                <w:sz w:val="20"/>
              </w:rPr>
              <w:t>
</w:t>
            </w:r>
            <w:r>
              <w:rPr>
                <w:rFonts w:ascii="Times New Roman"/>
                <w:b w:val="false"/>
                <w:i w:val="false"/>
                <w:color w:val="000000"/>
                <w:sz w:val="20"/>
              </w:rPr>
              <w:t>что-то из следующего,</w:t>
            </w:r>
            <w:r>
              <w:br/>
            </w:r>
            <w:r>
              <w:rPr>
                <w:rFonts w:ascii="Times New Roman"/>
                <w:b w:val="false"/>
                <w:i w:val="false"/>
                <w:color w:val="000000"/>
                <w:sz w:val="20"/>
              </w:rPr>
              <w:t>
</w:t>
            </w:r>
            <w:r>
              <w:rPr>
                <w:rFonts w:ascii="Times New Roman"/>
                <w:b w:val="false"/>
                <w:i w:val="false"/>
                <w:color w:val="000000"/>
                <w:sz w:val="20"/>
              </w:rPr>
              <w:t xml:space="preserve">спросить </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92100"/>
                          </a:xfrm>
                          <a:prstGeom prst="rect">
                            <a:avLst/>
                          </a:prstGeom>
                        </pic:spPr>
                      </pic:pic>
                    </a:graphicData>
                  </a:graphic>
                </wp:inline>
              </w:drawing>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перечисляется что-то из следующего, спросить </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92100"/>
                          </a:xfrm>
                          <a:prstGeom prst="rect">
                            <a:avLst/>
                          </a:prstGeom>
                        </pic:spPr>
                      </pic:pic>
                    </a:graphicData>
                  </a:graphic>
                </wp:inline>
              </w:drawing>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Коровы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Лошади (без рабочих)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Другой крупный</w:t>
            </w:r>
            <w:r>
              <w:br/>
            </w:r>
            <w:r>
              <w:rPr>
                <w:rFonts w:ascii="Times New Roman"/>
                <w:b w:val="false"/>
                <w:i w:val="false"/>
                <w:color w:val="000000"/>
                <w:sz w:val="20"/>
              </w:rPr>
              <w:t>
</w:t>
            </w:r>
            <w:r>
              <w:rPr>
                <w:rFonts w:ascii="Times New Roman"/>
                <w:b w:val="false"/>
                <w:i w:val="false"/>
                <w:color w:val="000000"/>
                <w:sz w:val="20"/>
              </w:rPr>
              <w:t>рогатый скот (без</w:t>
            </w:r>
            <w:r>
              <w:br/>
            </w:r>
            <w:r>
              <w:rPr>
                <w:rFonts w:ascii="Times New Roman"/>
                <w:b w:val="false"/>
                <w:i w:val="false"/>
                <w:color w:val="000000"/>
                <w:sz w:val="20"/>
              </w:rPr>
              <w:t>
</w:t>
            </w:r>
            <w:r>
              <w:rPr>
                <w:rFonts w:ascii="Times New Roman"/>
                <w:b w:val="false"/>
                <w:i w:val="false"/>
                <w:color w:val="000000"/>
                <w:sz w:val="20"/>
              </w:rPr>
              <w:t>рабочих), включая</w:t>
            </w:r>
            <w:r>
              <w:br/>
            </w:r>
            <w:r>
              <w:rPr>
                <w:rFonts w:ascii="Times New Roman"/>
                <w:b w:val="false"/>
                <w:i w:val="false"/>
                <w:color w:val="000000"/>
                <w:sz w:val="20"/>
              </w:rPr>
              <w:t>
</w:t>
            </w:r>
            <w:r>
              <w:rPr>
                <w:rFonts w:ascii="Times New Roman"/>
                <w:b w:val="false"/>
                <w:i w:val="false"/>
                <w:color w:val="000000"/>
                <w:sz w:val="20"/>
              </w:rPr>
              <w:t>молодняк</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Верблюды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Кролики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Свиньи, поросята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Птица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Овцы и козы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Пчелы (семьи)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5220"/>
        <w:gridCol w:w="354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Сейчас, давайте, поговорим о наличии сельскохозяйственной техники,</w:t>
            </w:r>
            <w:r>
              <w:br/>
            </w:r>
            <w:r>
              <w:rPr>
                <w:rFonts w:ascii="Times New Roman"/>
                <w:b w:val="false"/>
                <w:i w:val="false"/>
                <w:color w:val="000000"/>
                <w:sz w:val="20"/>
              </w:rPr>
              <w:t>
</w:t>
            </w:r>
            <w:r>
              <w:rPr>
                <w:rFonts w:ascii="Times New Roman"/>
                <w:b/>
                <w:i w:val="false"/>
                <w:color w:val="000000"/>
                <w:sz w:val="20"/>
              </w:rPr>
              <w:t>машин и рабочего скота</w:t>
            </w:r>
          </w:p>
        </w:tc>
      </w:tr>
      <w:tr>
        <w:trPr>
          <w:trHeight w:val="390" w:hRule="atLeast"/>
        </w:trPr>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Имеете ли Вы что–либо из</w:t>
            </w:r>
            <w:r>
              <w:br/>
            </w:r>
            <w:r>
              <w:rPr>
                <w:rFonts w:ascii="Times New Roman"/>
                <w:b w:val="false"/>
                <w:i w:val="false"/>
                <w:color w:val="000000"/>
                <w:sz w:val="20"/>
              </w:rPr>
              <w:t>
</w:t>
            </w:r>
            <w:r>
              <w:rPr>
                <w:rFonts w:ascii="Times New Roman"/>
                <w:b w:val="false"/>
                <w:i w:val="false"/>
                <w:color w:val="000000"/>
                <w:sz w:val="20"/>
              </w:rPr>
              <w:t>ниже-перечисленного</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Сколько единиц?</w:t>
            </w:r>
          </w:p>
        </w:tc>
      </w:tr>
      <w:tr>
        <w:trPr>
          <w:trHeight w:val="525" w:hRule="atLeast"/>
        </w:trPr>
        <w:tc>
          <w:tcPr>
            <w:tcW w:w="0" w:type="auto"/>
            <w:vMerge/>
            <w:tcBorders>
              <w:top w:val="nil"/>
              <w:left w:val="single" w:color="cfcfcf" w:sz="5"/>
              <w:bottom w:val="single" w:color="cfcfcf" w:sz="5"/>
              <w:right w:val="single" w:color="cfcfcf" w:sz="5"/>
            </w:tcBorders>
          </w:tcP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921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Нет–2</w:t>
            </w:r>
          </w:p>
        </w:tc>
        <w:tc>
          <w:tcPr>
            <w:tcW w:w="0" w:type="auto"/>
            <w:vMerge/>
            <w:tcBorders>
              <w:top w:val="nil"/>
              <w:left w:val="single" w:color="cfcfcf" w:sz="5"/>
              <w:bottom w:val="single" w:color="cfcfcf" w:sz="5"/>
              <w:right w:val="single" w:color="cfcfcf" w:sz="5"/>
            </w:tcBorders>
          </w:tcPr>
          <w:p/>
        </w:tc>
      </w:tr>
      <w:tr>
        <w:trPr>
          <w:trHeight w:val="3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Лошади (рабочие)</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Ослы, мулы</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Телега (сани)</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Водяной насос</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Силовая установка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Трактор</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Мотоблок</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Мини-трактор</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Грузовик</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Сенокосилки</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Комбайн</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Сеялка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Прочее</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4 июля 2012 года № 178      </w:t>
      </w:r>
    </w:p>
    <w:bookmarkEnd w:id="4"/>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года № 228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«Вопросник для основного интервью»</w:t>
      </w:r>
      <w:r>
        <w:br/>
      </w:r>
      <w:r>
        <w:rPr>
          <w:rFonts w:ascii="Times New Roman"/>
          <w:b/>
          <w:i w:val="false"/>
          <w:color w:val="000000"/>
        </w:rPr>
        <w:t>
(код 1265104, индекс D-006, периодичность годовая)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«Вопросник для основного интервью» (код 1265104, индекс D-006,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«Вопросник для основного интервью» (код 1265104, индекс D-006, периодичность годовая).</w:t>
      </w:r>
      <w:r>
        <w:br/>
      </w:r>
      <w:r>
        <w:rPr>
          <w:rFonts w:ascii="Times New Roman"/>
          <w:b w:val="false"/>
          <w:i w:val="false"/>
          <w:color w:val="000000"/>
          <w:sz w:val="28"/>
        </w:rPr>
        <w:t>
      2.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 о наличии земли, скота и техники.</w:t>
      </w:r>
      <w:r>
        <w:br/>
      </w: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Вопросник для основного интервью проводится лицом, уполномоченным на проведение опроса (далее – интервьюер) в начале года (январе).</w:t>
      </w:r>
      <w:r>
        <w:br/>
      </w:r>
      <w:r>
        <w:rPr>
          <w:rFonts w:ascii="Times New Roman"/>
          <w:b w:val="false"/>
          <w:i w:val="false"/>
          <w:color w:val="000000"/>
          <w:sz w:val="28"/>
        </w:rPr>
        <w:t>
      Респондентом статистической формы выступает глава домашнего хозяйства.</w:t>
      </w:r>
      <w:r>
        <w:br/>
      </w:r>
      <w:r>
        <w:rPr>
          <w:rFonts w:ascii="Times New Roman"/>
          <w:b w:val="false"/>
          <w:i w:val="false"/>
          <w:color w:val="000000"/>
          <w:sz w:val="28"/>
        </w:rPr>
        <w:t>
      Главой домохозяйства выступает занятый член домохозяйства трудоспособного возраста (18-58 лет для женщин, 18-63 года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r>
        <w:br/>
      </w:r>
      <w:r>
        <w:rPr>
          <w:rFonts w:ascii="Times New Roman"/>
          <w:b w:val="false"/>
          <w:i w:val="false"/>
          <w:color w:val="000000"/>
          <w:sz w:val="28"/>
        </w:rPr>
        <w:t>
      3. На титульном листе в пункте «Наименование территории» указывается наименование региона,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(сотрудник департамента статистики, обеспечивающий контроль работы интервьюера).</w:t>
      </w:r>
      <w:r>
        <w:br/>
      </w:r>
      <w:r>
        <w:rPr>
          <w:rFonts w:ascii="Times New Roman"/>
          <w:b w:val="false"/>
          <w:i w:val="false"/>
          <w:color w:val="000000"/>
          <w:sz w:val="28"/>
        </w:rPr>
        <w:t>
      4. В разделе 1 отражаются вопросы, характеризующие условия проживания в основном жилье домохозяйства.</w:t>
      </w:r>
      <w:r>
        <w:br/>
      </w:r>
      <w:r>
        <w:rPr>
          <w:rFonts w:ascii="Times New Roman"/>
          <w:b w:val="false"/>
          <w:i w:val="false"/>
          <w:color w:val="000000"/>
          <w:sz w:val="28"/>
        </w:rPr>
        <w:t>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как по собственному жилью, так и по арендованному, даже если арендуется одна комната в квартире или часть дома.</w:t>
      </w:r>
      <w:r>
        <w:br/>
      </w:r>
      <w:r>
        <w:rPr>
          <w:rFonts w:ascii="Times New Roman"/>
          <w:b w:val="false"/>
          <w:i w:val="false"/>
          <w:color w:val="000000"/>
          <w:sz w:val="28"/>
        </w:rPr>
        <w:t>
      В вопросе 2 выбирается и отмечается один вариант ответа. К приватизированному жилью относится жилье, находящееся в частной собственности домохозяйства. Приватизированная комната в общежитии считается приватизированной квартирой. Жилье, полученное в подарок, в наследство и купленное жилье, также относятся к собственному жилью.</w:t>
      </w:r>
      <w:r>
        <w:br/>
      </w:r>
      <w:r>
        <w:rPr>
          <w:rFonts w:ascii="Times New Roman"/>
          <w:b w:val="false"/>
          <w:i w:val="false"/>
          <w:color w:val="000000"/>
          <w:sz w:val="28"/>
        </w:rPr>
        <w:t>
      В вопросе 3 указывается размер общей и жилой площади жилья. Жилой площадью считается предназначенная и используемая для проживания площадь жилых комнат. Она включает сумму площадей жилых комнат в квартире или доме.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проставляется жилая площадь.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w:t>
      </w:r>
      <w:r>
        <w:br/>
      </w:r>
      <w:r>
        <w:rPr>
          <w:rFonts w:ascii="Times New Roman"/>
          <w:b w:val="false"/>
          <w:i w:val="false"/>
          <w:color w:val="000000"/>
          <w:sz w:val="28"/>
        </w:rPr>
        <w:t>
      В вопросе 4 проставляется количество жилых комнат.</w:t>
      </w:r>
      <w:r>
        <w:br/>
      </w:r>
      <w:r>
        <w:rPr>
          <w:rFonts w:ascii="Times New Roman"/>
          <w:b w:val="false"/>
          <w:i w:val="false"/>
          <w:color w:val="000000"/>
          <w:sz w:val="28"/>
        </w:rPr>
        <w:t>
      В вопросе 5 проставляется количество полных лет проживания в квартире (доме). Если домохозяйство проживает в ней (в нем) 5 лет и 11 месяцев, проставляется 5, если менее года – 1.</w:t>
      </w:r>
      <w:r>
        <w:br/>
      </w:r>
      <w:r>
        <w:rPr>
          <w:rFonts w:ascii="Times New Roman"/>
          <w:b w:val="false"/>
          <w:i w:val="false"/>
          <w:color w:val="000000"/>
          <w:sz w:val="28"/>
        </w:rPr>
        <w:t xml:space="preserve">
      В вопросе 6 указывается год постройки жилья. </w:t>
      </w:r>
      <w:r>
        <w:br/>
      </w:r>
      <w:r>
        <w:rPr>
          <w:rFonts w:ascii="Times New Roman"/>
          <w:b w:val="false"/>
          <w:i w:val="false"/>
          <w:color w:val="000000"/>
          <w:sz w:val="28"/>
        </w:rPr>
        <w:t>
      В вопросе 7 интервьюер проставляет соответствующий код по всем строкам таблицы. Если обследуется домохозяйство, проживающее в приватизированной комнате бывшего общежития, где на несколько хозяев имеется общий санузел, душевая и кухня, то считается, что в данном домохозяйстве есть в наличии эти виды благоустройства и в соответствующей графе для ответа проставляется код 1. Если в домохозяйстве определенные виды благоустройства временно не функционируют по каким-либо причинам (долг по оплате и так далее), их наличие обязательно отражается. Центральное отопление осуществляется с помощью теплоэлектростанции либо котельных. В случаях, когда центральное отопление не функционирует на протяжении продолжительного периода времени, наличие данного вида благоустройства показывается до тех пор, пока не будет оформлен акт о списании. Если отопление осуществляется с помощью установки, предусмотренной внутри здания или жилища, и предназначенной для целей отопления, независимо от источника энергии, то оно относится к отоплению от индивидуальной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(сплит-система) сюда не включаются. К средствам приема программ телерадиовещания относятся домашняя и спутниковая антенна, радиоприемники и другие средства приема передач.</w:t>
      </w:r>
      <w:r>
        <w:br/>
      </w:r>
      <w:r>
        <w:rPr>
          <w:rFonts w:ascii="Times New Roman"/>
          <w:b w:val="false"/>
          <w:i w:val="false"/>
          <w:color w:val="000000"/>
          <w:sz w:val="28"/>
        </w:rPr>
        <w:t>
      В вопросе 8 приведен перечень основных видов услуг, по которым в течение последних 30 дней (предшествовавших дате проведения основного интервью) наблюдались перебои со снабжением. Если имели место отключения от случая к случаю в течение нескольких часов в сутки (из-за аварии в сети или плановой профилактики), то считается, что перебоев со снабжением не было. Если в течение нескольких часов в сутки отключения производятся периодически или постоянно, то перебои регистрируются. По пункту 5 «Газоснабжение» отвечают домохозяйства, которые отметили пункт 8 «Газ сетевой» вопроса 7.</w:t>
      </w:r>
      <w:r>
        <w:br/>
      </w:r>
      <w:r>
        <w:rPr>
          <w:rFonts w:ascii="Times New Roman"/>
          <w:b w:val="false"/>
          <w:i w:val="false"/>
          <w:color w:val="000000"/>
          <w:sz w:val="28"/>
        </w:rPr>
        <w:t>
      В вопросе 9 отражается субъективная оценка домашнего хозяйства относительно качества предоставляемых жилищных услуг. По пункту 6 «Подача газа» отвечают домохозяйства, отметившие пункт 8 «Газ сетевой» вопроса 7.</w:t>
      </w:r>
      <w:r>
        <w:br/>
      </w:r>
      <w:r>
        <w:rPr>
          <w:rFonts w:ascii="Times New Roman"/>
          <w:b w:val="false"/>
          <w:i w:val="false"/>
          <w:color w:val="000000"/>
          <w:sz w:val="28"/>
        </w:rPr>
        <w:t>
      На вопросы 10 и 10.1 отвечают только те домашние хозяйства,  у которых в квартирах (домах) отсутствует водопровод. В соответствующих строках отмечается источник водоснабжения и расстояние, на котором он расположен. Если питьевую воду доставляет водовоз, то вопрос 10.1 домохозяйству не задается.</w:t>
      </w:r>
      <w:r>
        <w:br/>
      </w:r>
      <w:r>
        <w:rPr>
          <w:rFonts w:ascii="Times New Roman"/>
          <w:b w:val="false"/>
          <w:i w:val="false"/>
          <w:color w:val="000000"/>
          <w:sz w:val="28"/>
        </w:rPr>
        <w:t>
      На вопрос 11 допускается указывать два варианта ответа, так как домохозяйство может мыться как дома, так и посещать общественные бани и сауны. Также домохозяйство имеет различные виды такого благоустройства у себя дома. К коду 5 «другое» относятся все случаи, не входящие в приведенный перечень ответов 1-4.</w:t>
      </w:r>
      <w:r>
        <w:br/>
      </w:r>
      <w:r>
        <w:rPr>
          <w:rFonts w:ascii="Times New Roman"/>
          <w:b w:val="false"/>
          <w:i w:val="false"/>
          <w:color w:val="000000"/>
          <w:sz w:val="28"/>
        </w:rPr>
        <w:t>
      В вопросе 12 указывается  один из вариантов ответов. В случае, если домохозяйство имеет возможность использовать несколько мест общественного пользования, в качестве ответа указываются сведения о более благоустроенном из них. Ответ с кодом 4 «другой» предусмотрен для случаев, не  классифицированных  в  перечне ответов 1-3.</w:t>
      </w:r>
      <w:r>
        <w:br/>
      </w:r>
      <w:r>
        <w:rPr>
          <w:rFonts w:ascii="Times New Roman"/>
          <w:b w:val="false"/>
          <w:i w:val="false"/>
          <w:color w:val="000000"/>
          <w:sz w:val="28"/>
        </w:rPr>
        <w:t>
      В вопросах 12.1 и 12.2 выбирается и отмечается один вариант ответа.</w:t>
      </w:r>
      <w:r>
        <w:br/>
      </w:r>
      <w:r>
        <w:rPr>
          <w:rFonts w:ascii="Times New Roman"/>
          <w:b w:val="false"/>
          <w:i w:val="false"/>
          <w:color w:val="000000"/>
          <w:sz w:val="28"/>
        </w:rPr>
        <w:t>
      В вопросе 13 выбираются несколько вариантов ответа. Если в пределах пешей доступности находятся и магазин, и рынок, то указывается наиближайший. В случае, когда дети в одном домохозяйстве посещают разные школы, то указывается наиближайшая.</w:t>
      </w:r>
      <w:r>
        <w:br/>
      </w:r>
      <w:r>
        <w:rPr>
          <w:rFonts w:ascii="Times New Roman"/>
          <w:b w:val="false"/>
          <w:i w:val="false"/>
          <w:color w:val="000000"/>
          <w:sz w:val="28"/>
        </w:rPr>
        <w:t>
      В вопросе 13.1. выбираются несколько вариантов ответа. Если респондент едет сначала на автобусе до электрички или поезда, на которых затем следует до рынка, то указывается общее время.</w:t>
      </w:r>
      <w:r>
        <w:br/>
      </w:r>
      <w:r>
        <w:rPr>
          <w:rFonts w:ascii="Times New Roman"/>
          <w:b w:val="false"/>
          <w:i w:val="false"/>
          <w:color w:val="000000"/>
          <w:sz w:val="28"/>
        </w:rPr>
        <w:t>
      При ответе «да» на вопрос 14, задаются вопросы 14.1 и 14.2. При ответе «нет», задается вопрос 14.3.</w:t>
      </w:r>
      <w:r>
        <w:br/>
      </w:r>
      <w:r>
        <w:rPr>
          <w:rFonts w:ascii="Times New Roman"/>
          <w:b w:val="false"/>
          <w:i w:val="false"/>
          <w:color w:val="000000"/>
          <w:sz w:val="28"/>
        </w:rPr>
        <w:t>
      Вопрос 14.3. задается только владельцам жилья, то есть тем домохозяйствам, которые имеют частное (приватизированное) жилье и выбрали код «1» вопроса 2 данного раздела. Здесь дается субъективная оценка домохозяйством денежной суммы, которую оно заплатило бы в месяц в случае аренды собственного жилья.</w:t>
      </w:r>
      <w:r>
        <w:br/>
      </w:r>
      <w:r>
        <w:rPr>
          <w:rFonts w:ascii="Times New Roman"/>
          <w:b w:val="false"/>
          <w:i w:val="false"/>
          <w:color w:val="000000"/>
          <w:sz w:val="28"/>
        </w:rPr>
        <w:t>
      В вопросе 14.4 указывается сумма, за которую домохозяйство может продать свое жилье. На этот вопрос отвечают домохозяйства, отметившие код «1» вопроса 2 данного раздела для анализа благосостояния домохозяйств.</w:t>
      </w:r>
      <w:r>
        <w:br/>
      </w:r>
      <w:r>
        <w:rPr>
          <w:rFonts w:ascii="Times New Roman"/>
          <w:b w:val="false"/>
          <w:i w:val="false"/>
          <w:color w:val="000000"/>
          <w:sz w:val="28"/>
        </w:rPr>
        <w:t>
      В вопросе 15 учитываются предметы длительного пользования, имеющиеся в домашнем хозяйстве, независимо от того, куплены они, изготовлены членами домашнего хозяйства, получены в подарок (бесплатно) или взяты в кредит, а также товары, находящиеся в других квартирах или дачных домиках, принадлежащих домохозяйству.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домохозяйство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w:t>
      </w:r>
      <w:r>
        <w:br/>
      </w:r>
      <w:r>
        <w:rPr>
          <w:rFonts w:ascii="Times New Roman"/>
          <w:b w:val="false"/>
          <w:i w:val="false"/>
          <w:color w:val="000000"/>
          <w:sz w:val="28"/>
        </w:rPr>
        <w:t xml:space="preserve">
      По строке 15 под игровыми приставками (не включая портативные) подразумеваются специализированные электронные устройства, разработанные и созданные для видеоигр. Наиболее часто используемыми устройствами вывода являются телевизор или, реже, компьютерный монитор — поэтому такие устройства и называют приставками, так как они приставляются к независимому устройству отображения. </w:t>
      </w:r>
      <w:r>
        <w:br/>
      </w:r>
      <w:r>
        <w:rPr>
          <w:rFonts w:ascii="Times New Roman"/>
          <w:b w:val="false"/>
          <w:i w:val="false"/>
          <w:color w:val="000000"/>
          <w:sz w:val="28"/>
        </w:rPr>
        <w:t>
      По строке 30 под карманным компьютером (палмтоп) подразумевается портативное электронное вычислительное устройство, предназначенное для использования в качестве электронного органайзера. С карманного компьютера невозможно совершать телефонные звонки, так как он не является мобильным телефоном.</w:t>
      </w:r>
      <w:r>
        <w:br/>
      </w:r>
      <w:r>
        <w:rPr>
          <w:rFonts w:ascii="Times New Roman"/>
          <w:b w:val="false"/>
          <w:i w:val="false"/>
          <w:color w:val="000000"/>
          <w:sz w:val="28"/>
        </w:rPr>
        <w:t>
      В строке 34 «мобильный телефон»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w:t>
      </w:r>
      <w:r>
        <w:br/>
      </w:r>
      <w:r>
        <w:rPr>
          <w:rFonts w:ascii="Times New Roman"/>
          <w:b w:val="false"/>
          <w:i w:val="false"/>
          <w:color w:val="000000"/>
          <w:sz w:val="28"/>
        </w:rPr>
        <w:t>
      В наборы мебели включаются как мебельные гарнитуры, так и другие наборы жилой мебели (стенки, горки), включая мягкий уголок, наборы мебели для спальни, кухни. Если в домохозяйстве имеется микроавтобус, то его наличие показывается по строке 40 «легковой автомобиль».</w:t>
      </w:r>
      <w:r>
        <w:br/>
      </w:r>
      <w:r>
        <w:rPr>
          <w:rFonts w:ascii="Times New Roman"/>
          <w:b w:val="false"/>
          <w:i w:val="false"/>
          <w:color w:val="000000"/>
          <w:sz w:val="28"/>
        </w:rPr>
        <w:t>
      Срок пользования предметов определяется по состоянию на конец года. Если домохозяйство купило вещь, бывшую в употреблении, то подсчет срока службы ведется с года ее первоначального приобретения, либо с года ее производства.</w:t>
      </w:r>
      <w:r>
        <w:br/>
      </w:r>
      <w:r>
        <w:rPr>
          <w:rFonts w:ascii="Times New Roman"/>
          <w:b w:val="false"/>
          <w:i w:val="false"/>
          <w:color w:val="000000"/>
          <w:sz w:val="28"/>
        </w:rPr>
        <w:t>
      В случае наличия нескольких предметов длительного пользования, их оценочная текущая стоимость проставляется по наиболее новому из них.</w:t>
      </w:r>
      <w:r>
        <w:br/>
      </w:r>
      <w:r>
        <w:rPr>
          <w:rFonts w:ascii="Times New Roman"/>
          <w:b w:val="false"/>
          <w:i w:val="false"/>
          <w:color w:val="000000"/>
          <w:sz w:val="28"/>
        </w:rPr>
        <w:t>
      5. В разделе 2 отражается информация о наличии земли, скота и техники.</w:t>
      </w:r>
      <w:r>
        <w:br/>
      </w:r>
      <w:r>
        <w:rPr>
          <w:rFonts w:ascii="Times New Roman"/>
          <w:b w:val="false"/>
          <w:i w:val="false"/>
          <w:color w:val="000000"/>
          <w:sz w:val="28"/>
        </w:rPr>
        <w:t>
      Вопрос 16, о доступе домашнего хозяйства к земле, задается всем обследуемым домохозяйствам. Если домохозяйство не имеет собственного участка земли, а берет его в аренду, то считается, что у него имеется доступ к земле. Для домохозяйств, не имеющих доступ к земле, задается  вопрос 21.</w:t>
      </w:r>
      <w:r>
        <w:br/>
      </w:r>
      <w:r>
        <w:rPr>
          <w:rFonts w:ascii="Times New Roman"/>
          <w:b w:val="false"/>
          <w:i w:val="false"/>
          <w:color w:val="000000"/>
          <w:sz w:val="28"/>
        </w:rPr>
        <w:t>
      На вопрос 17 отвечают домохозяйства, положительно ответившие на 16 вопрос. Здесь указывается соответствующее количество участков земли.</w:t>
      </w:r>
      <w:r>
        <w:br/>
      </w:r>
      <w:r>
        <w:rPr>
          <w:rFonts w:ascii="Times New Roman"/>
          <w:b w:val="false"/>
          <w:i w:val="false"/>
          <w:color w:val="000000"/>
          <w:sz w:val="28"/>
        </w:rPr>
        <w:t xml:space="preserve">
      В вопросах 18 и 19,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В графу 2 заносятся данные по первому, по мнению домохозяйства, участку, в графу 3 – по второму, в графу 4 – по остальным участкам. </w:t>
      </w:r>
      <w:r>
        <w:br/>
      </w:r>
      <w:r>
        <w:rPr>
          <w:rFonts w:ascii="Times New Roman"/>
          <w:b w:val="false"/>
          <w:i w:val="false"/>
          <w:color w:val="000000"/>
          <w:sz w:val="28"/>
        </w:rPr>
        <w:t>
      В вопросе 20 проставляется общая площадь всех имеющихся участков в сотках и в целых числах.</w:t>
      </w:r>
      <w:r>
        <w:br/>
      </w:r>
      <w:r>
        <w:rPr>
          <w:rFonts w:ascii="Times New Roman"/>
          <w:b w:val="false"/>
          <w:i w:val="false"/>
          <w:color w:val="000000"/>
          <w:sz w:val="28"/>
        </w:rPr>
        <w:t>
      В вопросе 21 выбирается и отмечается один  вариант ответа.</w:t>
      </w:r>
      <w:r>
        <w:br/>
      </w:r>
      <w:r>
        <w:rPr>
          <w:rFonts w:ascii="Times New Roman"/>
          <w:b w:val="false"/>
          <w:i w:val="false"/>
          <w:color w:val="000000"/>
          <w:sz w:val="28"/>
        </w:rPr>
        <w:t>
      На вопрос 22 отвечают  домохозяйства,  код «1» вопроса 21 данного раздела.  Отмечаются несколько вариантов ответа. Здесь отражаются данные только по тому поголовью, которое принадлежит домашнему хозяйству. Скот, взятый со стороны либо на выращивание, либо на прокорм не учитывается. В случае совместного владения скотом указываются данные по той части скота (доле), которая принадлежит обследуемому домохозяйству. Рабочий скот здесь не учитывается.</w:t>
      </w:r>
      <w:r>
        <w:br/>
      </w:r>
      <w:r>
        <w:rPr>
          <w:rFonts w:ascii="Times New Roman"/>
          <w:b w:val="false"/>
          <w:i w:val="false"/>
          <w:color w:val="000000"/>
          <w:sz w:val="28"/>
        </w:rPr>
        <w:t>
      В вопросе 23 отражается наличие сельскохозяйственной техники, машин и рабочего скота, которые принадлежат домашнему хозяйству или имеются в совместном владении с другим домашним хозяйством и взяты в аренду. Отмечаются несколько вариантов ответа.</w:t>
      </w:r>
      <w:r>
        <w:br/>
      </w:r>
      <w:r>
        <w:rPr>
          <w:rFonts w:ascii="Times New Roman"/>
          <w:b w:val="false"/>
          <w:i w:val="false"/>
          <w:color w:val="000000"/>
          <w:sz w:val="28"/>
        </w:rPr>
        <w:t>
      6.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r>
        <w:br/>
      </w:r>
      <w:r>
        <w:rPr>
          <w:rFonts w:ascii="Times New Roman"/>
          <w:b w:val="false"/>
          <w:i w:val="false"/>
          <w:color w:val="000000"/>
          <w:sz w:val="28"/>
        </w:rPr>
        <w:t>
      Кроме того, интервьюер заполняет «Карточку интервьюера» по форме согласно Приложению к настоящей Инструкции, в которой:</w:t>
      </w:r>
      <w:r>
        <w:br/>
      </w:r>
      <w:r>
        <w:rPr>
          <w:rFonts w:ascii="Times New Roman"/>
          <w:b w:val="false"/>
          <w:i w:val="false"/>
          <w:color w:val="000000"/>
          <w:sz w:val="28"/>
        </w:rPr>
        <w:t>
      оценивает уровень взаимодействия с респондентами и качество данных;</w:t>
      </w:r>
      <w:r>
        <w:br/>
      </w:r>
      <w:r>
        <w:rPr>
          <w:rFonts w:ascii="Times New Roman"/>
          <w:b w:val="false"/>
          <w:i w:val="false"/>
          <w:color w:val="000000"/>
          <w:sz w:val="28"/>
        </w:rPr>
        <w:t>
      указывает свою фамилию, имя, отчество и подтверждает своей подписью, что опрос респондентов проведен в соответствии с Инструкцией по заполнению статистической формы. Пункт «Замечания по проверке статистической формы» предназначен для заполнения супервайзером по результатам проведения визуального контроля заполненной интервьюером формы.</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xml:space="preserve">
формы общегосударственного статистического      </w:t>
      </w:r>
      <w:r>
        <w:br/>
      </w:r>
      <w:r>
        <w:rPr>
          <w:rFonts w:ascii="Times New Roman"/>
          <w:b w:val="false"/>
          <w:i w:val="false"/>
          <w:color w:val="000000"/>
          <w:sz w:val="28"/>
        </w:rPr>
        <w:t xml:space="preserve">
наблюдения «Вопросник для основного интервью»    </w:t>
      </w:r>
      <w:r>
        <w:br/>
      </w:r>
      <w:r>
        <w:rPr>
          <w:rFonts w:ascii="Times New Roman"/>
          <w:b w:val="false"/>
          <w:i w:val="false"/>
          <w:color w:val="000000"/>
          <w:sz w:val="28"/>
        </w:rPr>
        <w:t xml:space="preserve">
(код 1265104, индекс D-006, периодичность годовая)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Карточка интервьюера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56"/>
        <w:gridCol w:w="2923"/>
        <w:gridCol w:w="334"/>
        <w:gridCol w:w="3137"/>
        <w:gridCol w:w="377"/>
        <w:gridCol w:w="2710"/>
        <w:gridCol w:w="357"/>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w:t>
            </w:r>
            <w:r>
              <w:br/>
            </w:r>
            <w:r>
              <w:rPr>
                <w:rFonts w:ascii="Times New Roman"/>
                <w:b w:val="false"/>
                <w:i w:val="false"/>
                <w:color w:val="000000"/>
                <w:sz w:val="20"/>
              </w:rPr>
              <w:t>
</w:t>
            </w:r>
            <w:r>
              <w:rPr>
                <w:rFonts w:ascii="Times New Roman"/>
                <w:b w:val="false"/>
                <w:i w:val="false"/>
                <w:color w:val="000000"/>
                <w:sz w:val="20"/>
              </w:rPr>
              <w:t>респондента к</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w:t>
            </w:r>
            <w:r>
              <w:br/>
            </w:r>
            <w:r>
              <w:rPr>
                <w:rFonts w:ascii="Times New Roman"/>
                <w:b w:val="false"/>
                <w:i w:val="false"/>
                <w:color w:val="000000"/>
                <w:sz w:val="20"/>
              </w:rPr>
              <w:t>
</w:t>
            </w:r>
            <w:r>
              <w:rPr>
                <w:rFonts w:ascii="Times New Roman"/>
                <w:b w:val="false"/>
                <w:i w:val="false"/>
                <w:color w:val="000000"/>
                <w:sz w:val="20"/>
              </w:rPr>
              <w:t>воспринимал вопросы</w:t>
            </w:r>
            <w:r>
              <w:br/>
            </w:r>
            <w:r>
              <w:rPr>
                <w:rFonts w:ascii="Times New Roman"/>
                <w:b w:val="false"/>
                <w:i w:val="false"/>
                <w:color w:val="000000"/>
                <w:sz w:val="20"/>
              </w:rPr>
              <w:t>
</w:t>
            </w:r>
            <w:r>
              <w:rPr>
                <w:rFonts w:ascii="Times New Roman"/>
                <w:b w:val="false"/>
                <w:i w:val="false"/>
                <w:color w:val="000000"/>
                <w:sz w:val="20"/>
              </w:rPr>
              <w:t>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 во время</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w:t>
            </w:r>
            <w:r>
              <w:br/>
            </w:r>
            <w:r>
              <w:rPr>
                <w:rFonts w:ascii="Times New Roman"/>
                <w:b w:val="false"/>
                <w:i w:val="false"/>
                <w:color w:val="000000"/>
                <w:sz w:val="20"/>
              </w:rPr>
              <w:t>
</w:t>
            </w:r>
            <w:r>
              <w:rPr>
                <w:rFonts w:ascii="Times New Roman"/>
                <w:b w:val="false"/>
                <w:i w:val="false"/>
                <w:color w:val="000000"/>
                <w:sz w:val="20"/>
              </w:rPr>
              <w:t>заинтересованное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w:t>
            </w:r>
            <w:r>
              <w:br/>
            </w:r>
            <w:r>
              <w:rPr>
                <w:rFonts w:ascii="Times New Roman"/>
                <w:b w:val="false"/>
                <w:i w:val="false"/>
                <w:color w:val="000000"/>
                <w:sz w:val="20"/>
              </w:rPr>
              <w:t>
</w:t>
            </w:r>
            <w:r>
              <w:rPr>
                <w:rFonts w:ascii="Times New Roman"/>
                <w:b w:val="false"/>
                <w:i w:val="false"/>
                <w:color w:val="000000"/>
                <w:sz w:val="20"/>
              </w:rPr>
              <w:t>адекватно</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r>
              <w:br/>
            </w:r>
            <w:r>
              <w:rPr>
                <w:rFonts w:ascii="Times New Roman"/>
                <w:b w:val="false"/>
                <w:i w:val="false"/>
                <w:color w:val="000000"/>
                <w:sz w:val="20"/>
              </w:rPr>
              <w:t>
</w:t>
            </w:r>
            <w:r>
              <w:rPr>
                <w:rFonts w:ascii="Times New Roman"/>
                <w:b w:val="false"/>
                <w:i w:val="false"/>
                <w:color w:val="000000"/>
                <w:sz w:val="20"/>
              </w:rPr>
              <w:t>открыт,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w:t>
            </w:r>
            <w:r>
              <w:br/>
            </w:r>
            <w:r>
              <w:rPr>
                <w:rFonts w:ascii="Times New Roman"/>
                <w:b w:val="false"/>
                <w:i w:val="false"/>
                <w:color w:val="000000"/>
                <w:sz w:val="20"/>
              </w:rPr>
              <w:t>
</w:t>
            </w:r>
            <w:r>
              <w:rPr>
                <w:rFonts w:ascii="Times New Roman"/>
                <w:b w:val="false"/>
                <w:i w:val="false"/>
                <w:color w:val="000000"/>
                <w:sz w:val="20"/>
              </w:rPr>
              <w:t>заинтересован-</w:t>
            </w:r>
            <w:r>
              <w:br/>
            </w:r>
            <w:r>
              <w:rPr>
                <w:rFonts w:ascii="Times New Roman"/>
                <w:b w:val="false"/>
                <w:i w:val="false"/>
                <w:color w:val="000000"/>
                <w:sz w:val="20"/>
              </w:rPr>
              <w:t>
</w:t>
            </w:r>
            <w:r>
              <w:rPr>
                <w:rFonts w:ascii="Times New Roman"/>
                <w:b w:val="false"/>
                <w:i w:val="false"/>
                <w:color w:val="000000"/>
                <w:sz w:val="20"/>
              </w:rPr>
              <w:t>ное, скорее</w:t>
            </w:r>
            <w:r>
              <w:br/>
            </w:r>
            <w:r>
              <w:rPr>
                <w:rFonts w:ascii="Times New Roman"/>
                <w:b w:val="false"/>
                <w:i w:val="false"/>
                <w:color w:val="000000"/>
                <w:sz w:val="20"/>
              </w:rPr>
              <w:t>
</w:t>
            </w:r>
            <w:r>
              <w:rPr>
                <w:rFonts w:ascii="Times New Roman"/>
                <w:b w:val="false"/>
                <w:i w:val="false"/>
                <w:color w:val="000000"/>
                <w:sz w:val="20"/>
              </w:rPr>
              <w:t>равнодушное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w:t>
            </w:r>
            <w:r>
              <w:br/>
            </w:r>
            <w:r>
              <w:rPr>
                <w:rFonts w:ascii="Times New Roman"/>
                <w:b w:val="false"/>
                <w:i w:val="false"/>
                <w:color w:val="000000"/>
                <w:sz w:val="20"/>
              </w:rPr>
              <w:t>
</w:t>
            </w:r>
            <w:r>
              <w:rPr>
                <w:rFonts w:ascii="Times New Roman"/>
                <w:b w:val="false"/>
                <w:i w:val="false"/>
                <w:color w:val="000000"/>
                <w:sz w:val="20"/>
              </w:rPr>
              <w:t>хорошо,</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повторять,</w:t>
            </w:r>
            <w:r>
              <w:br/>
            </w:r>
            <w:r>
              <w:rPr>
                <w:rFonts w:ascii="Times New Roman"/>
                <w:b w:val="false"/>
                <w:i w:val="false"/>
                <w:color w:val="000000"/>
                <w:sz w:val="20"/>
              </w:rPr>
              <w:t>
</w:t>
            </w:r>
            <w:r>
              <w:rPr>
                <w:rFonts w:ascii="Times New Roman"/>
                <w:b w:val="false"/>
                <w:i w:val="false"/>
                <w:color w:val="000000"/>
                <w:sz w:val="20"/>
              </w:rPr>
              <w:t>давать</w:t>
            </w:r>
            <w:r>
              <w:br/>
            </w:r>
            <w:r>
              <w:rPr>
                <w:rFonts w:ascii="Times New Roman"/>
                <w:b w:val="false"/>
                <w:i w:val="false"/>
                <w:color w:val="000000"/>
                <w:sz w:val="20"/>
              </w:rPr>
              <w:t>
</w:t>
            </w:r>
            <w:r>
              <w:rPr>
                <w:rFonts w:ascii="Times New Roman"/>
                <w:b w:val="false"/>
                <w:i w:val="false"/>
                <w:color w:val="000000"/>
                <w:sz w:val="20"/>
              </w:rPr>
              <w:t>пояснения</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w:t>
            </w:r>
            <w:r>
              <w:br/>
            </w:r>
            <w:r>
              <w:rPr>
                <w:rFonts w:ascii="Times New Roman"/>
                <w:b w:val="false"/>
                <w:i w:val="false"/>
                <w:color w:val="000000"/>
                <w:sz w:val="20"/>
              </w:rPr>
              <w:t>
</w:t>
            </w:r>
            <w:r>
              <w:rPr>
                <w:rFonts w:ascii="Times New Roman"/>
                <w:b w:val="false"/>
                <w:i w:val="false"/>
                <w:color w:val="000000"/>
                <w:sz w:val="20"/>
              </w:rPr>
              <w:t>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w:t>
            </w:r>
            <w:r>
              <w:br/>
            </w:r>
            <w:r>
              <w:rPr>
                <w:rFonts w:ascii="Times New Roman"/>
                <w:b w:val="false"/>
                <w:i w:val="false"/>
                <w:color w:val="000000"/>
                <w:sz w:val="20"/>
              </w:rPr>
              <w:t>
</w:t>
            </w:r>
            <w:r>
              <w:rPr>
                <w:rFonts w:ascii="Times New Roman"/>
                <w:b w:val="false"/>
                <w:i w:val="false"/>
                <w:color w:val="000000"/>
                <w:sz w:val="20"/>
              </w:rPr>
              <w:t>беспокойное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r>
              <w:br/>
            </w:r>
            <w:r>
              <w:rPr>
                <w:rFonts w:ascii="Times New Roman"/>
                <w:b w:val="false"/>
                <w:i w:val="false"/>
                <w:color w:val="000000"/>
                <w:sz w:val="20"/>
              </w:rPr>
              <w:t>
</w:t>
            </w:r>
            <w:r>
              <w:rPr>
                <w:rFonts w:ascii="Times New Roman"/>
                <w:b w:val="false"/>
                <w:i w:val="false"/>
                <w:color w:val="000000"/>
                <w:sz w:val="20"/>
              </w:rPr>
              <w:t>с трудом,</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объяснять</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w:t>
            </w:r>
            <w:r>
              <w:br/>
            </w:r>
            <w:r>
              <w:rPr>
                <w:rFonts w:ascii="Times New Roman"/>
                <w:b w:val="false"/>
                <w:i w:val="false"/>
                <w:color w:val="000000"/>
                <w:sz w:val="20"/>
              </w:rPr>
              <w:t>
</w:t>
            </w:r>
            <w:r>
              <w:rPr>
                <w:rFonts w:ascii="Times New Roman"/>
                <w:b w:val="false"/>
                <w:i w:val="false"/>
                <w:color w:val="000000"/>
                <w:sz w:val="20"/>
              </w:rPr>
              <w:t>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w:t>
            </w:r>
            <w:r>
              <w:br/>
            </w:r>
            <w:r>
              <w:rPr>
                <w:rFonts w:ascii="Times New Roman"/>
                <w:b w:val="false"/>
                <w:i w:val="false"/>
                <w:color w:val="000000"/>
                <w:sz w:val="20"/>
              </w:rPr>
              <w:t>
</w:t>
            </w:r>
            <w:r>
              <w:rPr>
                <w:rFonts w:ascii="Times New Roman"/>
                <w:b w:val="false"/>
                <w:i w:val="false"/>
                <w:color w:val="000000"/>
                <w:sz w:val="20"/>
              </w:rPr>
              <w:t>неприязненное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w:t>
            </w:r>
            <w:r>
              <w:br/>
            </w:r>
            <w:r>
              <w:rPr>
                <w:rFonts w:ascii="Times New Roman"/>
                <w:b w:val="false"/>
                <w:i w:val="false"/>
                <w:color w:val="000000"/>
                <w:sz w:val="20"/>
              </w:rPr>
              <w:t>
</w:t>
            </w:r>
            <w:r>
              <w:rPr>
                <w:rFonts w:ascii="Times New Roman"/>
                <w:b w:val="false"/>
                <w:i w:val="false"/>
                <w:color w:val="000000"/>
                <w:sz w:val="20"/>
              </w:rPr>
              <w:t>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290"/>
        <w:gridCol w:w="536"/>
        <w:gridCol w:w="536"/>
        <w:gridCol w:w="536"/>
        <w:gridCol w:w="536"/>
        <w:gridCol w:w="536"/>
        <w:gridCol w:w="536"/>
        <w:gridCol w:w="536"/>
        <w:gridCol w:w="537"/>
        <w:gridCol w:w="537"/>
        <w:gridCol w:w="537"/>
        <w:gridCol w:w="536"/>
        <w:gridCol w:w="537"/>
        <w:gridCol w:w="537"/>
        <w:gridCol w:w="537"/>
        <w:gridCol w:w="538"/>
      </w:tblGrid>
      <w:tr>
        <w:trPr>
          <w:trHeight w:val="30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r>
              <w:br/>
            </w:r>
            <w:r>
              <w:rPr>
                <w:rFonts w:ascii="Times New Roman"/>
                <w:b w:val="false"/>
                <w:i w:val="false"/>
                <w:color w:val="000000"/>
                <w:sz w:val="20"/>
              </w:rPr>
              <w:t>
</w:t>
            </w:r>
            <w:r>
              <w:rPr>
                <w:rFonts w:ascii="Times New Roman"/>
                <w:b w:val="false"/>
                <w:i w:val="false"/>
                <w:color w:val="000000"/>
                <w:sz w:val="20"/>
              </w:rPr>
              <w:t>статистической формы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w:t>
            </w:r>
            <w:r>
              <w:br/>
            </w:r>
            <w:r>
              <w:rPr>
                <w:rFonts w:ascii="Times New Roman"/>
                <w:b w:val="false"/>
                <w:i w:val="false"/>
                <w:color w:val="000000"/>
                <w:sz w:val="20"/>
              </w:rPr>
              <w:t>
</w:t>
            </w:r>
            <w:r>
              <w:rPr>
                <w:rFonts w:ascii="Times New Roman"/>
                <w:b w:val="false"/>
                <w:i w:val="false"/>
                <w:color w:val="000000"/>
                <w:sz w:val="20"/>
              </w:rPr>
              <w:t>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w:t>
            </w:r>
            <w:r>
              <w:br/>
            </w:r>
            <w:r>
              <w:rPr>
                <w:rFonts w:ascii="Times New Roman"/>
                <w:b w:val="false"/>
                <w:i w:val="false"/>
                <w:color w:val="000000"/>
                <w:sz w:val="20"/>
              </w:rPr>
              <w:t>
</w:t>
            </w:r>
            <w:r>
              <w:rPr>
                <w:rFonts w:ascii="Times New Roman"/>
                <w:b w:val="false"/>
                <w:i w:val="false"/>
                <w:color w:val="000000"/>
                <w:sz w:val="20"/>
              </w:rPr>
              <w:t>для восприятия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w:t>
            </w:r>
            <w:r>
              <w:br/>
            </w:r>
            <w:r>
              <w:rPr>
                <w:rFonts w:ascii="Times New Roman"/>
                <w:b w:val="false"/>
                <w:i w:val="false"/>
                <w:color w:val="000000"/>
                <w:sz w:val="20"/>
              </w:rPr>
              <w:t>
</w:t>
            </w:r>
            <w:r>
              <w:rPr>
                <w:rFonts w:ascii="Times New Roman"/>
                <w:b w:val="false"/>
                <w:i w:val="false"/>
                <w:color w:val="000000"/>
                <w:sz w:val="20"/>
              </w:rPr>
              <w:t>отрицательные</w:t>
            </w:r>
            <w:r>
              <w:br/>
            </w:r>
            <w:r>
              <w:rPr>
                <w:rFonts w:ascii="Times New Roman"/>
                <w:b w:val="false"/>
                <w:i w:val="false"/>
                <w:color w:val="000000"/>
                <w:sz w:val="20"/>
              </w:rPr>
              <w:t>
</w:t>
            </w:r>
            <w:r>
              <w:rPr>
                <w:rFonts w:ascii="Times New Roman"/>
                <w:b w:val="false"/>
                <w:i w:val="false"/>
                <w:color w:val="000000"/>
                <w:sz w:val="20"/>
              </w:rPr>
              <w:t>эмоции у</w:t>
            </w:r>
            <w:r>
              <w:br/>
            </w:r>
            <w:r>
              <w:rPr>
                <w:rFonts w:ascii="Times New Roman"/>
                <w:b w:val="false"/>
                <w:i w:val="false"/>
                <w:color w:val="000000"/>
                <w:sz w:val="20"/>
              </w:rPr>
              <w:t>
</w:t>
            </w:r>
            <w:r>
              <w:rPr>
                <w:rFonts w:ascii="Times New Roman"/>
                <w:b w:val="false"/>
                <w:i w:val="false"/>
                <w:color w:val="000000"/>
                <w:sz w:val="20"/>
              </w:rPr>
              <w:t>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w:t>
            </w:r>
            <w:r>
              <w:br/>
            </w:r>
            <w:r>
              <w:rPr>
                <w:rFonts w:ascii="Times New Roman"/>
                <w:b w:val="false"/>
                <w:i w:val="false"/>
                <w:color w:val="000000"/>
                <w:sz w:val="20"/>
              </w:rPr>
              <w:t>
</w:t>
            </w:r>
            <w:r>
              <w:rPr>
                <w:rFonts w:ascii="Times New Roman"/>
                <w:b w:val="false"/>
                <w:i w:val="false"/>
                <w:color w:val="000000"/>
                <w:sz w:val="20"/>
              </w:rPr>
              <w:t>нежелание</w:t>
            </w:r>
            <w:r>
              <w:br/>
            </w:r>
            <w:r>
              <w:rPr>
                <w:rFonts w:ascii="Times New Roman"/>
                <w:b w:val="false"/>
                <w:i w:val="false"/>
                <w:color w:val="000000"/>
                <w:sz w:val="20"/>
              </w:rPr>
              <w:t>
</w:t>
            </w:r>
            <w:r>
              <w:rPr>
                <w:rFonts w:ascii="Times New Roman"/>
                <w:b w:val="false"/>
                <w:i w:val="false"/>
                <w:color w:val="000000"/>
                <w:sz w:val="20"/>
              </w:rPr>
              <w:t>отвечать (отказ</w:t>
            </w:r>
            <w:r>
              <w:br/>
            </w:r>
            <w:r>
              <w:rPr>
                <w:rFonts w:ascii="Times New Roman"/>
                <w:b w:val="false"/>
                <w:i w:val="false"/>
                <w:color w:val="000000"/>
                <w:sz w:val="20"/>
              </w:rPr>
              <w:t>
</w:t>
            </w:r>
            <w:r>
              <w:rPr>
                <w:rFonts w:ascii="Times New Roman"/>
                <w:b w:val="false"/>
                <w:i w:val="false"/>
                <w:color w:val="000000"/>
                <w:sz w:val="20"/>
              </w:rPr>
              <w:t>от ответа)</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Удостоверяю, что опрос проведен мною в соответствии с Инструкцией</w:t>
      </w:r>
      <w:r>
        <w:br/>
      </w:r>
      <w:r>
        <w:rPr>
          <w:rFonts w:ascii="Times New Roman"/>
          <w:b w:val="false"/>
          <w:i w:val="false"/>
          <w:color w:val="000000"/>
          <w:sz w:val="28"/>
        </w:rPr>
        <w:t>
</w:t>
      </w:r>
      <w:r>
        <w:rPr>
          <w:rFonts w:ascii="Times New Roman"/>
          <w:b/>
          <w:i w:val="false"/>
          <w:color w:val="000000"/>
          <w:sz w:val="28"/>
        </w:rPr>
        <w:t>методом личного интервью.</w:t>
      </w:r>
    </w:p>
    <w:p>
      <w:pPr>
        <w:spacing w:after="0"/>
        <w:ind w:left="0"/>
        <w:jc w:val="both"/>
      </w:pPr>
      <w:r>
        <w:rPr>
          <w:rFonts w:ascii="Times New Roman"/>
          <w:b/>
          <w:i w:val="false"/>
          <w:color w:val="000000"/>
          <w:sz w:val="28"/>
        </w:rPr>
        <w:t>Полное имя интервьюера ___________________________________________________</w:t>
      </w:r>
    </w:p>
    <w:p>
      <w:pPr>
        <w:spacing w:after="0"/>
        <w:ind w:left="0"/>
        <w:jc w:val="both"/>
      </w:pPr>
      <w:r>
        <w:rPr>
          <w:rFonts w:ascii="Times New Roman"/>
          <w:b/>
          <w:i w:val="false"/>
          <w:color w:val="000000"/>
          <w:sz w:val="28"/>
        </w:rPr>
        <w:t>Подпись интервьюера _________________________</w:t>
      </w:r>
    </w:p>
    <w:p>
      <w:pPr>
        <w:spacing w:after="0"/>
        <w:ind w:left="0"/>
        <w:jc w:val="both"/>
      </w:pPr>
      <w:r>
        <w:rPr>
          <w:rFonts w:ascii="Times New Roman"/>
          <w:b/>
          <w:i w:val="false"/>
          <w:color w:val="000000"/>
          <w:sz w:val="28"/>
        </w:rPr>
        <w:t>Полное имя супервайзера</w:t>
      </w:r>
      <w:r>
        <w:br/>
      </w:r>
      <w:r>
        <w:rPr>
          <w:rFonts w:ascii="Times New Roman"/>
          <w:b w:val="false"/>
          <w:i w:val="false"/>
          <w:color w:val="000000"/>
          <w:sz w:val="28"/>
        </w:rPr>
        <w:t>
</w:t>
      </w:r>
      <w:r>
        <w:rPr>
          <w:rFonts w:ascii="Times New Roman"/>
          <w:b/>
          <w:i w:val="false"/>
          <w:color w:val="000000"/>
          <w:sz w:val="28"/>
        </w:rPr>
        <w:t>______________________________________________________</w:t>
      </w:r>
    </w:p>
    <w:p>
      <w:pPr>
        <w:spacing w:after="0"/>
        <w:ind w:left="0"/>
        <w:jc w:val="both"/>
      </w:pPr>
      <w:r>
        <w:rPr>
          <w:rFonts w:ascii="Times New Roman"/>
          <w:b/>
          <w:i w:val="false"/>
          <w:color w:val="000000"/>
          <w:sz w:val="28"/>
        </w:rPr>
        <w:t>Подпись супервайзера _________________________</w:t>
      </w:r>
    </w:p>
    <w:p>
      <w:pPr>
        <w:spacing w:after="0"/>
        <w:ind w:left="0"/>
        <w:jc w:val="both"/>
      </w:pPr>
      <w:r>
        <w:rPr>
          <w:rFonts w:ascii="Times New Roman"/>
          <w:b/>
          <w:i w:val="false"/>
          <w:color w:val="000000"/>
          <w:sz w:val="28"/>
        </w:rPr>
        <w:t xml:space="preserve">                 ЗАМЕЧАНИЯ ПО ПРОВЕРКЕ СТАТИСТИЧЕСКОЙ ФОРМЫ </w:t>
      </w:r>
    </w:p>
    <w:p>
      <w:pPr>
        <w:spacing w:after="0"/>
        <w:ind w:left="0"/>
        <w:jc w:val="both"/>
      </w:pP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p>
    <w:bookmarkStart w:name="z11"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5"/>
        <w:gridCol w:w="6085"/>
      </w:tblGrid>
      <w:tr>
        <w:trPr>
          <w:trHeight w:val="49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0" cy="1612900"/>
                          </a:xfrm>
                          <a:prstGeom prst="rect">
                            <a:avLst/>
                          </a:prstGeom>
                        </pic:spPr>
                      </pic:pic>
                    </a:graphicData>
                  </a:graphic>
                </wp:inline>
              </w:drawing>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органами государственной статистики</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общегосударственному статистическому</w:t>
            </w:r>
            <w:r>
              <w:br/>
            </w:r>
            <w:r>
              <w:rPr>
                <w:rFonts w:ascii="Times New Roman"/>
                <w:b w:val="false"/>
                <w:i w:val="false"/>
                <w:color w:val="000000"/>
                <w:sz w:val="20"/>
              </w:rPr>
              <w:t>
наблюдению</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3        </w:t>
            </w:r>
            <w:r>
              <w:br/>
            </w:r>
            <w:r>
              <w:rPr>
                <w:rFonts w:ascii="Times New Roman"/>
                <w:b w:val="false"/>
                <w:i w:val="false"/>
                <w:color w:val="000000"/>
                <w:sz w:val="20"/>
              </w:rPr>
              <w:t xml:space="preserve">
к приказу         </w:t>
            </w:r>
            <w:r>
              <w:br/>
            </w:r>
            <w:r>
              <w:rPr>
                <w:rFonts w:ascii="Times New Roman"/>
                <w:b w:val="false"/>
                <w:i w:val="false"/>
                <w:color w:val="000000"/>
                <w:sz w:val="20"/>
              </w:rPr>
              <w:t xml:space="preserve">
Председателя Агентства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по статистике      </w:t>
            </w:r>
            <w:r>
              <w:br/>
            </w:r>
            <w:r>
              <w:rPr>
                <w:rFonts w:ascii="Times New Roman"/>
                <w:b w:val="false"/>
                <w:i w:val="false"/>
                <w:color w:val="000000"/>
                <w:sz w:val="20"/>
              </w:rPr>
              <w:t xml:space="preserve">
от 4 июля 2012 года № 178  </w:t>
            </w:r>
          </w:p>
          <w:p>
            <w:pPr>
              <w:spacing w:after="20"/>
              <w:ind w:left="20"/>
              <w:jc w:val="both"/>
            </w:pPr>
            <w:r>
              <w:rPr>
                <w:rFonts w:ascii="Times New Roman"/>
                <w:b w:val="false"/>
                <w:i w:val="false"/>
                <w:color w:val="000000"/>
                <w:sz w:val="20"/>
              </w:rPr>
              <w:t>Приложение 9</w:t>
            </w:r>
            <w:r>
              <w:br/>
            </w:r>
            <w:r>
              <w:rPr>
                <w:rFonts w:ascii="Times New Roman"/>
                <w:b w:val="false"/>
                <w:i w:val="false"/>
                <w:color w:val="000000"/>
                <w:sz w:val="20"/>
              </w:rPr>
              <w:t>
к приказу исполняющего</w:t>
            </w:r>
            <w:r>
              <w:br/>
            </w:r>
            <w:r>
              <w:rPr>
                <w:rFonts w:ascii="Times New Roman"/>
                <w:b w:val="false"/>
                <w:i w:val="false"/>
                <w:color w:val="000000"/>
                <w:sz w:val="20"/>
              </w:rPr>
              <w:t>
обязанности Председателя</w:t>
            </w:r>
            <w:r>
              <w:br/>
            </w:r>
            <w:r>
              <w:rPr>
                <w:rFonts w:ascii="Times New Roman"/>
                <w:b w:val="false"/>
                <w:i w:val="false"/>
                <w:color w:val="000000"/>
                <w:sz w:val="20"/>
              </w:rPr>
              <w:t>
Агентства Республики</w:t>
            </w:r>
            <w:r>
              <w:br/>
            </w:r>
            <w:r>
              <w:rPr>
                <w:rFonts w:ascii="Times New Roman"/>
                <w:b w:val="false"/>
                <w:i w:val="false"/>
                <w:color w:val="000000"/>
                <w:sz w:val="20"/>
              </w:rPr>
              <w:t>
Казахстан по статистике</w:t>
            </w:r>
            <w:r>
              <w:br/>
            </w:r>
            <w:r>
              <w:rPr>
                <w:rFonts w:ascii="Times New Roman"/>
                <w:b w:val="false"/>
                <w:i w:val="false"/>
                <w:color w:val="000000"/>
                <w:sz w:val="20"/>
              </w:rPr>
              <w:t>
от 24 августа 2010 года № 228</w:t>
            </w:r>
          </w:p>
        </w:tc>
      </w:tr>
      <w:tr>
        <w:trPr>
          <w:trHeight w:val="75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сайте www.stat.gov.kz</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80"/>
              <w:gridCol w:w="850"/>
              <w:gridCol w:w="757"/>
              <w:gridCol w:w="1036"/>
              <w:gridCol w:w="1455"/>
            </w:tblGrid>
            <w:tr>
              <w:trPr>
                <w:trHeight w:val="9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w:t>
                  </w:r>
                  <w:r>
                    <w:br/>
                  </w:r>
                  <w:r>
                    <w:rPr>
                      <w:rFonts w:ascii="Times New Roman"/>
                      <w:b w:val="false"/>
                      <w:i w:val="false"/>
                      <w:color w:val="000000"/>
                      <w:sz w:val="20"/>
                    </w:rPr>
                    <w:t>
заполнение статистической</w:t>
                  </w:r>
                  <w:r>
                    <w:br/>
                  </w:r>
                  <w:r>
                    <w:rPr>
                      <w:rFonts w:ascii="Times New Roman"/>
                      <w:b w:val="false"/>
                      <w:i w:val="false"/>
                      <w:color w:val="000000"/>
                      <w:sz w:val="20"/>
                    </w:rPr>
                    <w:t>
формы, час (нужное обвести)</w:t>
                  </w:r>
                </w:p>
              </w:tc>
            </w:tr>
            <w:tr>
              <w:trPr>
                <w:trHeight w:val="55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40</w:t>
                  </w:r>
                  <w:r>
                    <w:br/>
                  </w:r>
                  <w:r>
                    <w:rPr>
                      <w:rFonts w:ascii="Times New Roman"/>
                      <w:b w:val="false"/>
                      <w:i w:val="false"/>
                      <w:color w:val="000000"/>
                      <w:sz w:val="20"/>
                    </w:rPr>
                    <w:t>
часов</w:t>
                  </w:r>
                </w:p>
              </w:tc>
            </w:tr>
          </w:tbl>
          <w:p/>
        </w:tc>
      </w:tr>
      <w:tr>
        <w:trPr>
          <w:trHeight w:val="103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1276104</w:t>
            </w:r>
          </w:p>
          <w:p>
            <w:pPr>
              <w:spacing w:after="20"/>
              <w:ind w:left="20"/>
              <w:jc w:val="both"/>
            </w:pPr>
            <w:r>
              <w:rPr>
                <w:rFonts w:ascii="Times New Roman"/>
                <w:b w:val="false"/>
                <w:i w:val="false"/>
                <w:color w:val="000000"/>
                <w:sz w:val="20"/>
              </w:rPr>
              <w:t>D 008</w:t>
            </w:r>
          </w:p>
          <w:p>
            <w:pPr>
              <w:spacing w:after="20"/>
              <w:ind w:left="20"/>
              <w:jc w:val="both"/>
            </w:pPr>
            <w:r>
              <w:rPr>
                <w:rFonts w:ascii="Times New Roman"/>
                <w:b w:val="false"/>
                <w:i w:val="false"/>
                <w:color w:val="000000"/>
                <w:sz w:val="20"/>
              </w:rPr>
              <w:t>Годовая (с ежеквартальным уточнением)</w:t>
            </w:r>
          </w:p>
        </w:tc>
        <w:tc>
          <w:tcPr>
            <w:tcW w:w="0" w:type="auto"/>
            <w:vMerge/>
            <w:tcBorders>
              <w:top w:val="nil"/>
              <w:left w:val="single" w:color="cfcfcf" w:sz="5"/>
              <w:bottom w:val="single" w:color="cfcfcf" w:sz="5"/>
              <w:right w:val="single" w:color="cfcfcf" w:sz="5"/>
            </w:tcBorders>
          </w:tcPr>
          <w:p/>
        </w:tc>
      </w:tr>
    </w:tbl>
    <w:bookmarkEnd w:id="5"/>
    <w:p>
      <w:pPr>
        <w:spacing w:after="0"/>
        <w:ind w:left="0"/>
        <w:jc w:val="both"/>
      </w:pPr>
      <w:r>
        <w:rPr>
          <w:rFonts w:ascii="Times New Roman"/>
          <w:b w:val="false"/>
          <w:i w:val="false"/>
          <w:color w:val="000000"/>
          <w:sz w:val="28"/>
        </w:rPr>
        <w:t>         </w:t>
      </w:r>
      <w:r>
        <w:rPr>
          <w:rFonts w:ascii="Times New Roman"/>
          <w:b/>
          <w:i w:val="false"/>
          <w:color w:val="000000"/>
          <w:sz w:val="28"/>
        </w:rPr>
        <w:t>Контрольная карточка состава домохозяйства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Отчетный период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03200"/>
                    </a:xfrm>
                    <a:prstGeom prst="rect">
                      <a:avLst/>
                    </a:prstGeom>
                  </pic:spPr>
                </pic:pic>
              </a:graphicData>
            </a:graphic>
          </wp:inline>
        </w:drawing>
      </w:r>
      <w:r>
        <w:rPr>
          <w:rFonts w:ascii="Times New Roman"/>
          <w:b/>
          <w:i w:val="false"/>
          <w:color w:val="000000"/>
          <w:sz w:val="28"/>
        </w:rPr>
        <w:t>год</w:t>
      </w:r>
    </w:p>
    <w:p>
      <w:pPr>
        <w:spacing w:after="0"/>
        <w:ind w:left="0"/>
        <w:jc w:val="both"/>
      </w:pPr>
      <w:r>
        <w:rPr>
          <w:rFonts w:ascii="Times New Roman"/>
          <w:b w:val="false"/>
          <w:i w:val="false"/>
          <w:color w:val="000000"/>
          <w:sz w:val="28"/>
        </w:rPr>
        <w:t>1. НАИМЕНОВАНИЕ ТЕРРИТОРИИ (НАСЕЛЕННОГО ПУНКТА) _____________________</w:t>
      </w:r>
      <w:r>
        <w:br/>
      </w:r>
      <w:r>
        <w:rPr>
          <w:rFonts w:ascii="Times New Roman"/>
          <w:b w:val="false"/>
          <w:i w:val="false"/>
          <w:color w:val="000000"/>
          <w:sz w:val="28"/>
        </w:rPr>
        <w:t>
2. КОД НАСЕЛЕННОГО ПУНКТА ПО КАТО</w:t>
      </w:r>
      <w:r>
        <w:rPr>
          <w:rFonts w:ascii="Times New Roman"/>
          <w:b w:val="false"/>
          <w:i w:val="false"/>
          <w:color w:val="000000"/>
          <w:vertAlign w:val="superscript"/>
        </w:rPr>
        <w:t>*</w:t>
      </w:r>
      <w:r>
        <w:rPr>
          <w:rFonts w:ascii="Times New Roman"/>
          <w:b w:val="false"/>
          <w:i w:val="false"/>
          <w:color w:val="000000"/>
          <w:sz w:val="28"/>
        </w:rPr>
        <w:t>................</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3. КОД ТИПА НАСЕЛЕННОГО ПУНКТА (1 - город, 2 - село)...............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4. КОД ДОМОХОЗЯЙСТВА..............................</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5. КОД ЛИЦА, УПОЛНОМОЧЕННОГО НА ПРОВЕДЕНИЕ</w:t>
      </w:r>
      <w:r>
        <w:br/>
      </w:r>
      <w:r>
        <w:rPr>
          <w:rFonts w:ascii="Times New Roman"/>
          <w:b w:val="false"/>
          <w:i w:val="false"/>
          <w:color w:val="000000"/>
          <w:sz w:val="28"/>
        </w:rPr>
        <w:t>
   ОПРОСА (ДАЛЕЕ-ИНТЕРВЬЮЕР)......................</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8"/>
        </w:rPr>
        <w:t>6. ДАТА ПЕРВОГО ВИЗИТА       число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месяц</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7. ДАТА ВТОРОГО ВИЗИТА       число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месяц</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8. ДАТА ТРЕТЬЕГО ВИЗИТА      число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месяц</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9. ДАТА ЧЕТВЕРТОГО ВИЗИТА    число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месяц</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Классификатор административно-территориальных объектов ГК РК 11-2009</w:t>
      </w:r>
    </w:p>
    <w:p>
      <w:pPr>
        <w:spacing w:after="0"/>
        <w:ind w:left="0"/>
        <w:jc w:val="both"/>
      </w:pPr>
      <w:r>
        <w:rPr>
          <w:rFonts w:ascii="Times New Roman"/>
          <w:b/>
          <w:i w:val="false"/>
          <w:color w:val="000000"/>
          <w:sz w:val="28"/>
        </w:rPr>
        <w:t>Контрольная карточка состава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17"/>
        <w:gridCol w:w="904"/>
        <w:gridCol w:w="623"/>
        <w:gridCol w:w="670"/>
        <w:gridCol w:w="623"/>
        <w:gridCol w:w="834"/>
        <w:gridCol w:w="904"/>
        <w:gridCol w:w="1115"/>
        <w:gridCol w:w="1068"/>
        <w:gridCol w:w="1490"/>
        <w:gridCol w:w="1350"/>
        <w:gridCol w:w="764"/>
        <w:gridCol w:w="671"/>
        <w:gridCol w:w="741"/>
        <w:gridCol w:w="1000"/>
      </w:tblGrid>
      <w:tr>
        <w:trPr>
          <w:trHeight w:val="15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 главе</w:t>
            </w:r>
            <w:r>
              <w:br/>
            </w:r>
            <w:r>
              <w:rPr>
                <w:rFonts w:ascii="Times New Roman"/>
                <w:b w:val="false"/>
                <w:i w:val="false"/>
                <w:color w:val="000000"/>
                <w:sz w:val="20"/>
              </w:rPr>
              <w:t>
</w:t>
            </w:r>
            <w:r>
              <w:rPr>
                <w:rFonts w:ascii="Times New Roman"/>
                <w:b w:val="false"/>
                <w:i w:val="false"/>
                <w:color w:val="000000"/>
                <w:sz w:val="20"/>
              </w:rPr>
              <w:t>домашне-</w:t>
            </w:r>
            <w:r>
              <w:br/>
            </w:r>
            <w:r>
              <w:rPr>
                <w:rFonts w:ascii="Times New Roman"/>
                <w:b w:val="false"/>
                <w:i w:val="false"/>
                <w:color w:val="000000"/>
                <w:sz w:val="20"/>
              </w:rPr>
              <w:t>
</w:t>
            </w:r>
            <w:r>
              <w:rPr>
                <w:rFonts w:ascii="Times New Roman"/>
                <w:b w:val="false"/>
                <w:i w:val="false"/>
                <w:color w:val="000000"/>
                <w:sz w:val="20"/>
              </w:rPr>
              <w:t>го хо-</w:t>
            </w:r>
            <w:r>
              <w:br/>
            </w:r>
            <w:r>
              <w:rPr>
                <w:rFonts w:ascii="Times New Roman"/>
                <w:b w:val="false"/>
                <w:i w:val="false"/>
                <w:color w:val="000000"/>
                <w:sz w:val="20"/>
              </w:rPr>
              <w:t>
</w:t>
            </w:r>
            <w:r>
              <w:rPr>
                <w:rFonts w:ascii="Times New Roman"/>
                <w:b w:val="false"/>
                <w:i w:val="false"/>
                <w:color w:val="000000"/>
                <w:sz w:val="20"/>
              </w:rPr>
              <w:t>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муж-</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2</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(см)</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мей-</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ность</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достиг-</w:t>
            </w:r>
            <w:r>
              <w:br/>
            </w:r>
            <w:r>
              <w:rPr>
                <w:rFonts w:ascii="Times New Roman"/>
                <w:b w:val="false"/>
                <w:i w:val="false"/>
                <w:color w:val="000000"/>
                <w:sz w:val="20"/>
              </w:rPr>
              <w:t>
</w:t>
            </w:r>
            <w:r>
              <w:rPr>
                <w:rFonts w:ascii="Times New Roman"/>
                <w:b w:val="false"/>
                <w:i w:val="false"/>
                <w:color w:val="000000"/>
                <w:sz w:val="20"/>
              </w:rPr>
              <w:t>нутый,</w:t>
            </w:r>
            <w:r>
              <w:br/>
            </w:r>
            <w:r>
              <w:rPr>
                <w:rFonts w:ascii="Times New Roman"/>
                <w:b w:val="false"/>
                <w:i w:val="false"/>
                <w:color w:val="000000"/>
                <w:sz w:val="20"/>
              </w:rPr>
              <w:t>
</w:t>
            </w:r>
            <w:r>
              <w:rPr>
                <w:rFonts w:ascii="Times New Roman"/>
                <w:b w:val="false"/>
                <w:i w:val="false"/>
                <w:color w:val="000000"/>
                <w:sz w:val="20"/>
              </w:rPr>
              <w:t>подт-</w:t>
            </w:r>
            <w:r>
              <w:br/>
            </w:r>
            <w:r>
              <w:rPr>
                <w:rFonts w:ascii="Times New Roman"/>
                <w:b w:val="false"/>
                <w:i w:val="false"/>
                <w:color w:val="000000"/>
                <w:sz w:val="20"/>
              </w:rPr>
              <w:t>
</w:t>
            </w:r>
            <w:r>
              <w:rPr>
                <w:rFonts w:ascii="Times New Roman"/>
                <w:b w:val="false"/>
                <w:i w:val="false"/>
                <w:color w:val="000000"/>
                <w:sz w:val="20"/>
              </w:rPr>
              <w:t>верж-</w:t>
            </w:r>
            <w:r>
              <w:br/>
            </w:r>
            <w:r>
              <w:rPr>
                <w:rFonts w:ascii="Times New Roman"/>
                <w:b w:val="false"/>
                <w:i w:val="false"/>
                <w:color w:val="000000"/>
                <w:sz w:val="20"/>
              </w:rPr>
              <w:t>
</w:t>
            </w:r>
            <w:r>
              <w:rPr>
                <w:rFonts w:ascii="Times New Roman"/>
                <w:b w:val="false"/>
                <w:i w:val="false"/>
                <w:color w:val="000000"/>
                <w:sz w:val="20"/>
              </w:rPr>
              <w:t>денный</w:t>
            </w:r>
            <w:r>
              <w:br/>
            </w:r>
            <w:r>
              <w:rPr>
                <w:rFonts w:ascii="Times New Roman"/>
                <w:b w:val="false"/>
                <w:i w:val="false"/>
                <w:color w:val="000000"/>
                <w:sz w:val="20"/>
              </w:rPr>
              <w:t>
</w:t>
            </w:r>
            <w:r>
              <w:rPr>
                <w:rFonts w:ascii="Times New Roman"/>
                <w:b w:val="false"/>
                <w:i w:val="false"/>
                <w:color w:val="000000"/>
                <w:sz w:val="20"/>
              </w:rPr>
              <w:t>аттес-</w:t>
            </w:r>
            <w:r>
              <w:br/>
            </w:r>
            <w:r>
              <w:rPr>
                <w:rFonts w:ascii="Times New Roman"/>
                <w:b w:val="false"/>
                <w:i w:val="false"/>
                <w:color w:val="000000"/>
                <w:sz w:val="20"/>
              </w:rPr>
              <w:t>
</w:t>
            </w:r>
            <w:r>
              <w:rPr>
                <w:rFonts w:ascii="Times New Roman"/>
                <w:b w:val="false"/>
                <w:i w:val="false"/>
                <w:color w:val="000000"/>
                <w:sz w:val="20"/>
              </w:rPr>
              <w:t>татом</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дипло-</w:t>
            </w:r>
            <w:r>
              <w:br/>
            </w:r>
            <w:r>
              <w:rPr>
                <w:rFonts w:ascii="Times New Roman"/>
                <w:b w:val="false"/>
                <w:i w:val="false"/>
                <w:color w:val="000000"/>
                <w:sz w:val="20"/>
              </w:rPr>
              <w:t>
</w:t>
            </w:r>
            <w:r>
              <w:rPr>
                <w:rFonts w:ascii="Times New Roman"/>
                <w:b w:val="false"/>
                <w:i w:val="false"/>
                <w:color w:val="000000"/>
                <w:sz w:val="20"/>
              </w:rPr>
              <w:t>мом</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состоя-</w:t>
            </w:r>
            <w:r>
              <w:br/>
            </w:r>
            <w:r>
              <w:rPr>
                <w:rFonts w:ascii="Times New Roman"/>
                <w:b w:val="false"/>
                <w:i w:val="false"/>
                <w:color w:val="000000"/>
                <w:sz w:val="20"/>
              </w:rPr>
              <w:t>
</w:t>
            </w:r>
            <w:r>
              <w:rPr>
                <w:rFonts w:ascii="Times New Roman"/>
                <w:b w:val="false"/>
                <w:i w:val="false"/>
                <w:color w:val="000000"/>
                <w:sz w:val="20"/>
              </w:rPr>
              <w:t>нию на</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января</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w:t>
            </w:r>
            <w:r>
              <w:br/>
            </w:r>
            <w:r>
              <w:rPr>
                <w:rFonts w:ascii="Times New Roman"/>
                <w:b w:val="false"/>
                <w:i w:val="false"/>
                <w:color w:val="000000"/>
                <w:sz w:val="20"/>
              </w:rPr>
              <w:t>
</w:t>
            </w:r>
            <w:r>
              <w:rPr>
                <w:rFonts w:ascii="Times New Roman"/>
                <w:b w:val="false"/>
                <w:i w:val="false"/>
                <w:color w:val="000000"/>
                <w:sz w:val="20"/>
              </w:rPr>
              <w:t>менно</w:t>
            </w:r>
            <w:r>
              <w:br/>
            </w:r>
            <w:r>
              <w:rPr>
                <w:rFonts w:ascii="Times New Roman"/>
                <w:b w:val="false"/>
                <w:i w:val="false"/>
                <w:color w:val="000000"/>
                <w:sz w:val="20"/>
              </w:rPr>
              <w:t>
</w:t>
            </w:r>
            <w:r>
              <w:rPr>
                <w:rFonts w:ascii="Times New Roman"/>
                <w:b w:val="false"/>
                <w:i w:val="false"/>
                <w:color w:val="000000"/>
                <w:sz w:val="20"/>
              </w:rPr>
              <w:t>отсут-</w:t>
            </w:r>
            <w:r>
              <w:br/>
            </w:r>
            <w:r>
              <w:rPr>
                <w:rFonts w:ascii="Times New Roman"/>
                <w:b w:val="false"/>
                <w:i w:val="false"/>
                <w:color w:val="000000"/>
                <w:sz w:val="20"/>
              </w:rPr>
              <w:t>
</w:t>
            </w:r>
            <w:r>
              <w:rPr>
                <w:rFonts w:ascii="Times New Roman"/>
                <w:b w:val="false"/>
                <w:i w:val="false"/>
                <w:color w:val="000000"/>
                <w:sz w:val="20"/>
              </w:rPr>
              <w:t>ствует</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сутст-</w:t>
            </w:r>
            <w:r>
              <w:br/>
            </w:r>
            <w:r>
              <w:rPr>
                <w:rFonts w:ascii="Times New Roman"/>
                <w:b w:val="false"/>
                <w:i w:val="false"/>
                <w:color w:val="000000"/>
                <w:sz w:val="20"/>
              </w:rPr>
              <w:t>
</w:t>
            </w:r>
            <w:r>
              <w:rPr>
                <w:rFonts w:ascii="Times New Roman"/>
                <w:b w:val="false"/>
                <w:i w:val="false"/>
                <w:color w:val="000000"/>
                <w:sz w:val="20"/>
              </w:rPr>
              <w:t>вует)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состо-</w:t>
            </w:r>
            <w:r>
              <w:br/>
            </w:r>
            <w:r>
              <w:rPr>
                <w:rFonts w:ascii="Times New Roman"/>
                <w:b w:val="false"/>
                <w:i w:val="false"/>
                <w:color w:val="000000"/>
                <w:sz w:val="20"/>
              </w:rPr>
              <w:t>
</w:t>
            </w:r>
            <w:r>
              <w:rPr>
                <w:rFonts w:ascii="Times New Roman"/>
                <w:b w:val="false"/>
                <w:i w:val="false"/>
                <w:color w:val="000000"/>
                <w:sz w:val="20"/>
              </w:rPr>
              <w:t>янию</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Пожалуйста, отметьте</w:t>
            </w:r>
            <w:r>
              <w:br/>
            </w:r>
            <w:r>
              <w:rPr>
                <w:rFonts w:ascii="Times New Roman"/>
                <w:b w:val="false"/>
                <w:i w:val="false"/>
                <w:color w:val="000000"/>
                <w:sz w:val="20"/>
              </w:rPr>
              <w:t>
</w:t>
            </w:r>
            <w:r>
              <w:rPr>
                <w:rFonts w:ascii="Times New Roman"/>
                <w:b w:val="false"/>
                <w:i w:val="false"/>
                <w:color w:val="000000"/>
                <w:sz w:val="20"/>
              </w:rPr>
              <w:t>изменения в составе</w:t>
            </w:r>
            <w:r>
              <w:br/>
            </w:r>
            <w:r>
              <w:rPr>
                <w:rFonts w:ascii="Times New Roman"/>
                <w:b w:val="false"/>
                <w:i w:val="false"/>
                <w:color w:val="000000"/>
                <w:sz w:val="20"/>
              </w:rPr>
              <w:t>
</w:t>
            </w:r>
            <w:r>
              <w:rPr>
                <w:rFonts w:ascii="Times New Roman"/>
                <w:b w:val="false"/>
                <w:i w:val="false"/>
                <w:color w:val="000000"/>
                <w:sz w:val="20"/>
              </w:rPr>
              <w:t>домашнего хозяйства</w:t>
            </w:r>
            <w:r>
              <w:br/>
            </w:r>
            <w:r>
              <w:rPr>
                <w:rFonts w:ascii="Times New Roman"/>
                <w:b w:val="false"/>
                <w:i w:val="false"/>
                <w:color w:val="000000"/>
                <w:sz w:val="20"/>
              </w:rPr>
              <w:t>
</w:t>
            </w:r>
            <w:r>
              <w:rPr>
                <w:rFonts w:ascii="Times New Roman"/>
                <w:b w:val="false"/>
                <w:i w:val="false"/>
                <w:color w:val="000000"/>
                <w:sz w:val="20"/>
              </w:rPr>
              <w:t>во время проведения</w:t>
            </w:r>
            <w:r>
              <w:br/>
            </w:r>
            <w:r>
              <w:rPr>
                <w:rFonts w:ascii="Times New Roman"/>
                <w:b w:val="false"/>
                <w:i w:val="false"/>
                <w:color w:val="000000"/>
                <w:sz w:val="20"/>
              </w:rPr>
              <w:t>
</w:t>
            </w:r>
            <w:r>
              <w:rPr>
                <w:rFonts w:ascii="Times New Roman"/>
                <w:b w:val="false"/>
                <w:i w:val="false"/>
                <w:color w:val="000000"/>
                <w:sz w:val="20"/>
              </w:rPr>
              <w:t>квартальных интервью</w:t>
            </w:r>
            <w:r>
              <w:br/>
            </w:r>
            <w:r>
              <w:rPr>
                <w:rFonts w:ascii="Times New Roman"/>
                <w:b w:val="false"/>
                <w:i w:val="false"/>
                <w:color w:val="000000"/>
                <w:sz w:val="20"/>
              </w:rPr>
              <w:t>
</w:t>
            </w:r>
            <w:r>
              <w:rPr>
                <w:rFonts w:ascii="Times New Roman"/>
                <w:b w:val="false"/>
                <w:i w:val="false"/>
                <w:color w:val="000000"/>
                <w:sz w:val="20"/>
              </w:rPr>
              <w:t>в:</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w:t>
            </w:r>
            <w:r>
              <w:br/>
            </w:r>
            <w:r>
              <w:rPr>
                <w:rFonts w:ascii="Times New Roman"/>
                <w:b w:val="false"/>
                <w:i w:val="false"/>
                <w:color w:val="000000"/>
                <w:sz w:val="20"/>
              </w:rPr>
              <w:t>
</w:t>
            </w:r>
            <w:r>
              <w:rPr>
                <w:rFonts w:ascii="Times New Roman"/>
                <w:b w:val="false"/>
                <w:i w:val="false"/>
                <w:color w:val="000000"/>
                <w:sz w:val="20"/>
              </w:rPr>
              <w:t>вами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ле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w:t>
            </w:r>
            <w:r>
              <w:br/>
            </w:r>
            <w:r>
              <w:rPr>
                <w:rFonts w:ascii="Times New Roman"/>
                <w:b w:val="false"/>
                <w:i w:val="false"/>
                <w:color w:val="000000"/>
                <w:sz w:val="20"/>
              </w:rPr>
              <w:t>
</w:t>
            </w:r>
            <w:r>
              <w:rPr>
                <w:rFonts w:ascii="Times New Roman"/>
                <w:b w:val="false"/>
                <w:i w:val="false"/>
                <w:color w:val="000000"/>
                <w:sz w:val="20"/>
              </w:rPr>
              <w:t>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w:t>
            </w:r>
            <w:r>
              <w:rPr>
                <w:rFonts w:ascii="Times New Roman"/>
                <w:b w:val="false"/>
                <w:i w:val="false"/>
                <w:color w:val="000000"/>
                <w:sz w:val="20"/>
              </w:rPr>
              <w:t>тя-</w:t>
            </w:r>
            <w:r>
              <w:br/>
            </w:r>
            <w:r>
              <w:rPr>
                <w:rFonts w:ascii="Times New Roman"/>
                <w:b w:val="false"/>
                <w:i w:val="false"/>
                <w:color w:val="000000"/>
                <w:sz w:val="20"/>
              </w:rPr>
              <w:t>
</w:t>
            </w:r>
            <w:r>
              <w:rPr>
                <w:rFonts w:ascii="Times New Roman"/>
                <w:b w:val="false"/>
                <w:i w:val="false"/>
                <w:color w:val="000000"/>
                <w:sz w:val="20"/>
              </w:rPr>
              <w:t>бре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ре</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 Кодирование показателей осуществляется в соответствии с нижеприведенной Таблицей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3175"/>
        <w:gridCol w:w="5542"/>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отношений с главой</w:t>
            </w:r>
            <w:r>
              <w:br/>
            </w:r>
            <w:r>
              <w:rPr>
                <w:rFonts w:ascii="Times New Roman"/>
                <w:b w:val="false"/>
                <w:i w:val="false"/>
                <w:color w:val="000000"/>
                <w:sz w:val="20"/>
              </w:rPr>
              <w:t>
</w:t>
            </w:r>
            <w:r>
              <w:rPr>
                <w:rFonts w:ascii="Times New Roman"/>
                <w:b/>
                <w:i w:val="false"/>
                <w:color w:val="000000"/>
                <w:sz w:val="20"/>
              </w:rPr>
              <w:t>домохозяйства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национальностей</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уровней образования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глава домохозяйства</w:t>
            </w:r>
            <w:r>
              <w:br/>
            </w:r>
            <w:r>
              <w:rPr>
                <w:rFonts w:ascii="Times New Roman"/>
                <w:b w:val="false"/>
                <w:i w:val="false"/>
                <w:color w:val="000000"/>
                <w:sz w:val="20"/>
              </w:rPr>
              <w:t>
</w:t>
            </w:r>
            <w:r>
              <w:rPr>
                <w:rFonts w:ascii="Times New Roman"/>
                <w:b w:val="false"/>
                <w:i w:val="false"/>
                <w:color w:val="000000"/>
                <w:sz w:val="20"/>
              </w:rPr>
              <w:t>2 - муж, жена</w:t>
            </w:r>
            <w:r>
              <w:br/>
            </w:r>
            <w:r>
              <w:rPr>
                <w:rFonts w:ascii="Times New Roman"/>
                <w:b w:val="false"/>
                <w:i w:val="false"/>
                <w:color w:val="000000"/>
                <w:sz w:val="20"/>
              </w:rPr>
              <w:t>
</w:t>
            </w:r>
            <w:r>
              <w:rPr>
                <w:rFonts w:ascii="Times New Roman"/>
                <w:b w:val="false"/>
                <w:i w:val="false"/>
                <w:color w:val="000000"/>
                <w:sz w:val="20"/>
              </w:rPr>
              <w:t>3 - сын, дочь</w:t>
            </w:r>
            <w:r>
              <w:br/>
            </w:r>
            <w:r>
              <w:rPr>
                <w:rFonts w:ascii="Times New Roman"/>
                <w:b w:val="false"/>
                <w:i w:val="false"/>
                <w:color w:val="000000"/>
                <w:sz w:val="20"/>
              </w:rPr>
              <w:t>
</w:t>
            </w:r>
            <w:r>
              <w:rPr>
                <w:rFonts w:ascii="Times New Roman"/>
                <w:b w:val="false"/>
                <w:i w:val="false"/>
                <w:color w:val="000000"/>
                <w:sz w:val="20"/>
              </w:rPr>
              <w:t>4 - отец, мать</w:t>
            </w:r>
            <w:r>
              <w:br/>
            </w:r>
            <w:r>
              <w:rPr>
                <w:rFonts w:ascii="Times New Roman"/>
                <w:b w:val="false"/>
                <w:i w:val="false"/>
                <w:color w:val="000000"/>
                <w:sz w:val="20"/>
              </w:rPr>
              <w:t>
</w:t>
            </w:r>
            <w:r>
              <w:rPr>
                <w:rFonts w:ascii="Times New Roman"/>
                <w:b w:val="false"/>
                <w:i w:val="false"/>
                <w:color w:val="000000"/>
                <w:sz w:val="20"/>
              </w:rPr>
              <w:t>5 - брат, сестра</w:t>
            </w:r>
            <w:r>
              <w:br/>
            </w:r>
            <w:r>
              <w:rPr>
                <w:rFonts w:ascii="Times New Roman"/>
                <w:b w:val="false"/>
                <w:i w:val="false"/>
                <w:color w:val="000000"/>
                <w:sz w:val="20"/>
              </w:rPr>
              <w:t>
</w:t>
            </w:r>
            <w:r>
              <w:rPr>
                <w:rFonts w:ascii="Times New Roman"/>
                <w:b w:val="false"/>
                <w:i w:val="false"/>
                <w:color w:val="000000"/>
                <w:sz w:val="20"/>
              </w:rPr>
              <w:t>6 - дедушка, бабушка</w:t>
            </w:r>
            <w:r>
              <w:br/>
            </w:r>
            <w:r>
              <w:rPr>
                <w:rFonts w:ascii="Times New Roman"/>
                <w:b w:val="false"/>
                <w:i w:val="false"/>
                <w:color w:val="000000"/>
                <w:sz w:val="20"/>
              </w:rPr>
              <w:t>
</w:t>
            </w:r>
            <w:r>
              <w:rPr>
                <w:rFonts w:ascii="Times New Roman"/>
                <w:b w:val="false"/>
                <w:i w:val="false"/>
                <w:color w:val="000000"/>
                <w:sz w:val="20"/>
              </w:rPr>
              <w:t>7 - внук, внучка</w:t>
            </w:r>
            <w:r>
              <w:br/>
            </w:r>
            <w:r>
              <w:rPr>
                <w:rFonts w:ascii="Times New Roman"/>
                <w:b w:val="false"/>
                <w:i w:val="false"/>
                <w:color w:val="000000"/>
                <w:sz w:val="20"/>
              </w:rPr>
              <w:t>
</w:t>
            </w:r>
            <w:r>
              <w:rPr>
                <w:rFonts w:ascii="Times New Roman"/>
                <w:b w:val="false"/>
                <w:i w:val="false"/>
                <w:color w:val="000000"/>
                <w:sz w:val="20"/>
              </w:rPr>
              <w:t>8 - другая степень родства</w:t>
            </w:r>
            <w:r>
              <w:br/>
            </w:r>
            <w:r>
              <w:rPr>
                <w:rFonts w:ascii="Times New Roman"/>
                <w:b w:val="false"/>
                <w:i w:val="false"/>
                <w:color w:val="000000"/>
                <w:sz w:val="20"/>
              </w:rPr>
              <w:t>
</w:t>
            </w:r>
            <w:r>
              <w:rPr>
                <w:rFonts w:ascii="Times New Roman"/>
                <w:b w:val="false"/>
                <w:i w:val="false"/>
                <w:color w:val="000000"/>
                <w:sz w:val="20"/>
              </w:rPr>
              <w:t>9 - не родственник (нет</w:t>
            </w:r>
            <w:r>
              <w:br/>
            </w:r>
            <w:r>
              <w:rPr>
                <w:rFonts w:ascii="Times New Roman"/>
                <w:b w:val="false"/>
                <w:i w:val="false"/>
                <w:color w:val="000000"/>
                <w:sz w:val="20"/>
              </w:rPr>
              <w:t>
</w:t>
            </w:r>
            <w:r>
              <w:rPr>
                <w:rFonts w:ascii="Times New Roman"/>
                <w:b w:val="false"/>
                <w:i w:val="false"/>
                <w:color w:val="000000"/>
                <w:sz w:val="20"/>
              </w:rPr>
              <w:t>родства)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русские</w:t>
            </w:r>
            <w:r>
              <w:br/>
            </w:r>
            <w:r>
              <w:rPr>
                <w:rFonts w:ascii="Times New Roman"/>
                <w:b w:val="false"/>
                <w:i w:val="false"/>
                <w:color w:val="000000"/>
                <w:sz w:val="20"/>
              </w:rPr>
              <w:t>
</w:t>
            </w:r>
            <w:r>
              <w:rPr>
                <w:rFonts w:ascii="Times New Roman"/>
                <w:b w:val="false"/>
                <w:i w:val="false"/>
                <w:color w:val="000000"/>
                <w:sz w:val="20"/>
              </w:rPr>
              <w:t>002 – украинцы</w:t>
            </w:r>
            <w:r>
              <w:br/>
            </w:r>
            <w:r>
              <w:rPr>
                <w:rFonts w:ascii="Times New Roman"/>
                <w:b w:val="false"/>
                <w:i w:val="false"/>
                <w:color w:val="000000"/>
                <w:sz w:val="20"/>
              </w:rPr>
              <w:t>
</w:t>
            </w:r>
            <w:r>
              <w:rPr>
                <w:rFonts w:ascii="Times New Roman"/>
                <w:b w:val="false"/>
                <w:i w:val="false"/>
                <w:color w:val="000000"/>
                <w:sz w:val="20"/>
              </w:rPr>
              <w:t>004 – узбеки</w:t>
            </w:r>
            <w:r>
              <w:br/>
            </w:r>
            <w:r>
              <w:rPr>
                <w:rFonts w:ascii="Times New Roman"/>
                <w:b w:val="false"/>
                <w:i w:val="false"/>
                <w:color w:val="000000"/>
                <w:sz w:val="20"/>
              </w:rPr>
              <w:t>
</w:t>
            </w:r>
            <w:r>
              <w:rPr>
                <w:rFonts w:ascii="Times New Roman"/>
                <w:b w:val="false"/>
                <w:i w:val="false"/>
                <w:color w:val="000000"/>
                <w:sz w:val="20"/>
              </w:rPr>
              <w:t>005 - казахи</w:t>
            </w:r>
            <w:r>
              <w:br/>
            </w:r>
            <w:r>
              <w:rPr>
                <w:rFonts w:ascii="Times New Roman"/>
                <w:b w:val="false"/>
                <w:i w:val="false"/>
                <w:color w:val="000000"/>
                <w:sz w:val="20"/>
              </w:rPr>
              <w:t>
</w:t>
            </w:r>
            <w:r>
              <w:rPr>
                <w:rFonts w:ascii="Times New Roman"/>
                <w:b w:val="false"/>
                <w:i w:val="false"/>
                <w:color w:val="000000"/>
                <w:sz w:val="20"/>
              </w:rPr>
              <w:t>049 – татары</w:t>
            </w:r>
            <w:r>
              <w:br/>
            </w:r>
            <w:r>
              <w:rPr>
                <w:rFonts w:ascii="Times New Roman"/>
                <w:b w:val="false"/>
                <w:i w:val="false"/>
                <w:color w:val="000000"/>
                <w:sz w:val="20"/>
              </w:rPr>
              <w:t>
</w:t>
            </w:r>
            <w:r>
              <w:rPr>
                <w:rFonts w:ascii="Times New Roman"/>
                <w:b w:val="false"/>
                <w:i w:val="false"/>
                <w:color w:val="000000"/>
                <w:sz w:val="20"/>
              </w:rPr>
              <w:t>171 – немцы</w:t>
            </w:r>
            <w:r>
              <w:br/>
            </w:r>
            <w:r>
              <w:rPr>
                <w:rFonts w:ascii="Times New Roman"/>
                <w:b w:val="false"/>
                <w:i w:val="false"/>
                <w:color w:val="000000"/>
                <w:sz w:val="20"/>
              </w:rPr>
              <w:t>
</w:t>
            </w:r>
            <w:r>
              <w:rPr>
                <w:rFonts w:ascii="Times New Roman"/>
                <w:b w:val="false"/>
                <w:i w:val="false"/>
                <w:color w:val="000000"/>
                <w:sz w:val="20"/>
              </w:rPr>
              <w:t>178 – уйгуры</w:t>
            </w:r>
            <w:r>
              <w:br/>
            </w:r>
            <w:r>
              <w:rPr>
                <w:rFonts w:ascii="Times New Roman"/>
                <w:b w:val="false"/>
                <w:i w:val="false"/>
                <w:color w:val="000000"/>
                <w:sz w:val="20"/>
              </w:rPr>
              <w:t>
</w:t>
            </w:r>
            <w:r>
              <w:rPr>
                <w:rFonts w:ascii="Times New Roman"/>
                <w:b w:val="false"/>
                <w:i w:val="false"/>
                <w:color w:val="000000"/>
                <w:sz w:val="20"/>
              </w:rPr>
              <w:t>199 –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не достигнут никакой уровень</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1 - дошкольное воспитание и</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2 - начальное образование;</w:t>
            </w:r>
            <w:r>
              <w:br/>
            </w:r>
            <w:r>
              <w:rPr>
                <w:rFonts w:ascii="Times New Roman"/>
                <w:b w:val="false"/>
                <w:i w:val="false"/>
                <w:color w:val="000000"/>
                <w:sz w:val="20"/>
              </w:rPr>
              <w:t>
</w:t>
            </w:r>
            <w:r>
              <w:rPr>
                <w:rFonts w:ascii="Times New Roman"/>
                <w:b w:val="false"/>
                <w:i w:val="false"/>
                <w:color w:val="000000"/>
                <w:sz w:val="20"/>
              </w:rPr>
              <w:t>3 - основное среднее образование;</w:t>
            </w:r>
            <w:r>
              <w:br/>
            </w:r>
            <w:r>
              <w:rPr>
                <w:rFonts w:ascii="Times New Roman"/>
                <w:b w:val="false"/>
                <w:i w:val="false"/>
                <w:color w:val="000000"/>
                <w:sz w:val="20"/>
              </w:rPr>
              <w:t>
</w:t>
            </w:r>
            <w:r>
              <w:rPr>
                <w:rFonts w:ascii="Times New Roman"/>
                <w:b w:val="false"/>
                <w:i w:val="false"/>
                <w:color w:val="000000"/>
                <w:sz w:val="20"/>
              </w:rPr>
              <w:t>4 - среднее образование (общее</w:t>
            </w:r>
            <w:r>
              <w:br/>
            </w:r>
            <w:r>
              <w:rPr>
                <w:rFonts w:ascii="Times New Roman"/>
                <w:b w:val="false"/>
                <w:i w:val="false"/>
                <w:color w:val="000000"/>
                <w:sz w:val="20"/>
              </w:rPr>
              <w:t>
</w:t>
            </w:r>
            <w:r>
              <w:rPr>
                <w:rFonts w:ascii="Times New Roman"/>
                <w:b w:val="false"/>
                <w:i w:val="false"/>
                <w:color w:val="000000"/>
                <w:sz w:val="20"/>
              </w:rPr>
              <w:t>среднее образование, 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 образование);</w:t>
            </w:r>
            <w:r>
              <w:br/>
            </w:r>
            <w:r>
              <w:rPr>
                <w:rFonts w:ascii="Times New Roman"/>
                <w:b w:val="false"/>
                <w:i w:val="false"/>
                <w:color w:val="000000"/>
                <w:sz w:val="20"/>
              </w:rPr>
              <w:t>
</w:t>
            </w:r>
            <w:r>
              <w:rPr>
                <w:rFonts w:ascii="Times New Roman"/>
                <w:b w:val="false"/>
                <w:i w:val="false"/>
                <w:color w:val="000000"/>
                <w:sz w:val="20"/>
              </w:rPr>
              <w:t>5 - высшее образование;</w:t>
            </w:r>
            <w:r>
              <w:br/>
            </w:r>
            <w:r>
              <w:rPr>
                <w:rFonts w:ascii="Times New Roman"/>
                <w:b w:val="false"/>
                <w:i w:val="false"/>
                <w:color w:val="000000"/>
                <w:sz w:val="20"/>
              </w:rPr>
              <w:t>
</w:t>
            </w:r>
            <w:r>
              <w:rPr>
                <w:rFonts w:ascii="Times New Roman"/>
                <w:b w:val="false"/>
                <w:i w:val="false"/>
                <w:color w:val="000000"/>
                <w:sz w:val="20"/>
              </w:rPr>
              <w:t>6 - послевузовское образование;</w:t>
            </w:r>
            <w:r>
              <w:br/>
            </w:r>
            <w:r>
              <w:rPr>
                <w:rFonts w:ascii="Times New Roman"/>
                <w:b w:val="false"/>
                <w:i w:val="false"/>
                <w:color w:val="000000"/>
                <w:sz w:val="20"/>
              </w:rPr>
              <w:t>
</w:t>
            </w:r>
            <w:r>
              <w:rPr>
                <w:rFonts w:ascii="Times New Roman"/>
                <w:b w:val="false"/>
                <w:i w:val="false"/>
                <w:color w:val="000000"/>
                <w:sz w:val="20"/>
              </w:rPr>
              <w:t>7 - ученая степень.</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семейного положения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статуса</w:t>
            </w:r>
            <w:r>
              <w:br/>
            </w:r>
            <w:r>
              <w:rPr>
                <w:rFonts w:ascii="Times New Roman"/>
                <w:b w:val="false"/>
                <w:i w:val="false"/>
                <w:color w:val="000000"/>
                <w:sz w:val="20"/>
              </w:rPr>
              <w:t>
</w:t>
            </w:r>
            <w:r>
              <w:rPr>
                <w:rFonts w:ascii="Times New Roman"/>
                <w:b/>
                <w:i w:val="false"/>
                <w:color w:val="000000"/>
                <w:sz w:val="20"/>
              </w:rPr>
              <w:t>изменения состава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причин выбытия (прибытия)</w:t>
            </w:r>
          </w:p>
        </w:tc>
      </w:tr>
      <w:tr>
        <w:trPr>
          <w:trHeight w:val="198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состоит в браке</w:t>
            </w:r>
            <w:r>
              <w:br/>
            </w:r>
            <w:r>
              <w:rPr>
                <w:rFonts w:ascii="Times New Roman"/>
                <w:b w:val="false"/>
                <w:i w:val="false"/>
                <w:color w:val="000000"/>
                <w:sz w:val="20"/>
              </w:rPr>
              <w:t>
</w:t>
            </w:r>
            <w:r>
              <w:rPr>
                <w:rFonts w:ascii="Times New Roman"/>
                <w:b w:val="false"/>
                <w:i w:val="false"/>
                <w:color w:val="000000"/>
                <w:sz w:val="20"/>
              </w:rPr>
              <w:t>2 - разведен(а)</w:t>
            </w:r>
            <w:r>
              <w:br/>
            </w:r>
            <w:r>
              <w:rPr>
                <w:rFonts w:ascii="Times New Roman"/>
                <w:b w:val="false"/>
                <w:i w:val="false"/>
                <w:color w:val="000000"/>
                <w:sz w:val="20"/>
              </w:rPr>
              <w:t>
</w:t>
            </w:r>
            <w:r>
              <w:rPr>
                <w:rFonts w:ascii="Times New Roman"/>
                <w:b w:val="false"/>
                <w:i w:val="false"/>
                <w:color w:val="000000"/>
                <w:sz w:val="20"/>
              </w:rPr>
              <w:t>3 - вдовец, вдова</w:t>
            </w:r>
            <w:r>
              <w:br/>
            </w:r>
            <w:r>
              <w:rPr>
                <w:rFonts w:ascii="Times New Roman"/>
                <w:b w:val="false"/>
                <w:i w:val="false"/>
                <w:color w:val="000000"/>
                <w:sz w:val="20"/>
              </w:rPr>
              <w:t>
</w:t>
            </w:r>
            <w:r>
              <w:rPr>
                <w:rFonts w:ascii="Times New Roman"/>
                <w:b w:val="false"/>
                <w:i w:val="false"/>
                <w:color w:val="000000"/>
                <w:sz w:val="20"/>
              </w:rPr>
              <w:t>4 - никогда не состоял(а)</w:t>
            </w:r>
            <w:r>
              <w:br/>
            </w:r>
            <w:r>
              <w:rPr>
                <w:rFonts w:ascii="Times New Roman"/>
                <w:b w:val="false"/>
                <w:i w:val="false"/>
                <w:color w:val="000000"/>
                <w:sz w:val="20"/>
              </w:rPr>
              <w:t>
</w:t>
            </w:r>
            <w:r>
              <w:rPr>
                <w:rFonts w:ascii="Times New Roman"/>
                <w:b w:val="false"/>
                <w:i w:val="false"/>
                <w:color w:val="000000"/>
                <w:sz w:val="20"/>
              </w:rPr>
              <w:t>в браке</w:t>
            </w:r>
            <w:r>
              <w:br/>
            </w:r>
            <w:r>
              <w:rPr>
                <w:rFonts w:ascii="Times New Roman"/>
                <w:b w:val="false"/>
                <w:i w:val="false"/>
                <w:color w:val="000000"/>
                <w:sz w:val="20"/>
              </w:rPr>
              <w:t>
</w:t>
            </w:r>
            <w:r>
              <w:rPr>
                <w:rFonts w:ascii="Times New Roman"/>
                <w:b w:val="false"/>
                <w:i w:val="false"/>
                <w:color w:val="000000"/>
                <w:sz w:val="20"/>
              </w:rPr>
              <w:t>9 - не указано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постоянно выбыл</w:t>
            </w:r>
            <w:r>
              <w:br/>
            </w:r>
            <w:r>
              <w:rPr>
                <w:rFonts w:ascii="Times New Roman"/>
                <w:b w:val="false"/>
                <w:i w:val="false"/>
                <w:color w:val="000000"/>
                <w:sz w:val="20"/>
              </w:rPr>
              <w:t>
</w:t>
            </w:r>
            <w:r>
              <w:rPr>
                <w:rFonts w:ascii="Times New Roman"/>
                <w:b w:val="false"/>
                <w:i w:val="false"/>
                <w:color w:val="000000"/>
                <w:sz w:val="20"/>
              </w:rPr>
              <w:t>2 - постоянно прибыл</w:t>
            </w:r>
            <w:r>
              <w:br/>
            </w:r>
            <w:r>
              <w:rPr>
                <w:rFonts w:ascii="Times New Roman"/>
                <w:b w:val="false"/>
                <w:i w:val="false"/>
                <w:color w:val="000000"/>
                <w:sz w:val="20"/>
              </w:rPr>
              <w:t>
</w:t>
            </w:r>
            <w:r>
              <w:rPr>
                <w:rFonts w:ascii="Times New Roman"/>
                <w:b w:val="false"/>
                <w:i w:val="false"/>
                <w:color w:val="000000"/>
                <w:sz w:val="20"/>
              </w:rPr>
              <w:t>3 - временно выбыл</w:t>
            </w:r>
            <w:r>
              <w:br/>
            </w:r>
            <w:r>
              <w:rPr>
                <w:rFonts w:ascii="Times New Roman"/>
                <w:b w:val="false"/>
                <w:i w:val="false"/>
                <w:color w:val="000000"/>
                <w:sz w:val="20"/>
              </w:rPr>
              <w:t>
</w:t>
            </w:r>
            <w:r>
              <w:rPr>
                <w:rFonts w:ascii="Times New Roman"/>
                <w:b w:val="false"/>
                <w:i w:val="false"/>
                <w:color w:val="000000"/>
                <w:sz w:val="20"/>
              </w:rPr>
              <w:t>4 - временно прибыл</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рождение</w:t>
            </w:r>
            <w:r>
              <w:br/>
            </w:r>
            <w:r>
              <w:rPr>
                <w:rFonts w:ascii="Times New Roman"/>
                <w:b w:val="false"/>
                <w:i w:val="false"/>
                <w:color w:val="000000"/>
                <w:sz w:val="20"/>
              </w:rPr>
              <w:t>
</w:t>
            </w:r>
            <w:r>
              <w:rPr>
                <w:rFonts w:ascii="Times New Roman"/>
                <w:b w:val="false"/>
                <w:i w:val="false"/>
                <w:color w:val="000000"/>
                <w:sz w:val="20"/>
              </w:rPr>
              <w:t>2 – смерть</w:t>
            </w:r>
            <w:r>
              <w:br/>
            </w:r>
            <w:r>
              <w:rPr>
                <w:rFonts w:ascii="Times New Roman"/>
                <w:b w:val="false"/>
                <w:i w:val="false"/>
                <w:color w:val="000000"/>
                <w:sz w:val="20"/>
              </w:rPr>
              <w:t>
</w:t>
            </w:r>
            <w:r>
              <w:rPr>
                <w:rFonts w:ascii="Times New Roman"/>
                <w:b w:val="false"/>
                <w:i w:val="false"/>
                <w:color w:val="000000"/>
                <w:sz w:val="20"/>
              </w:rPr>
              <w:t>3 – работа (в пределах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4 – работа (за пределами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5 - брак</w:t>
            </w:r>
            <w:r>
              <w:br/>
            </w:r>
            <w:r>
              <w:rPr>
                <w:rFonts w:ascii="Times New Roman"/>
                <w:b w:val="false"/>
                <w:i w:val="false"/>
                <w:color w:val="000000"/>
                <w:sz w:val="20"/>
              </w:rPr>
              <w:t>
</w:t>
            </w:r>
            <w:r>
              <w:rPr>
                <w:rFonts w:ascii="Times New Roman"/>
                <w:b w:val="false"/>
                <w:i w:val="false"/>
                <w:color w:val="000000"/>
                <w:sz w:val="20"/>
              </w:rPr>
              <w:t>6 - развод</w:t>
            </w:r>
            <w:r>
              <w:br/>
            </w:r>
            <w:r>
              <w:rPr>
                <w:rFonts w:ascii="Times New Roman"/>
                <w:b w:val="false"/>
                <w:i w:val="false"/>
                <w:color w:val="000000"/>
                <w:sz w:val="20"/>
              </w:rPr>
              <w:t>
</w:t>
            </w:r>
            <w:r>
              <w:rPr>
                <w:rFonts w:ascii="Times New Roman"/>
                <w:b w:val="false"/>
                <w:i w:val="false"/>
                <w:color w:val="000000"/>
                <w:sz w:val="20"/>
              </w:rPr>
              <w:t>7 - учеба</w:t>
            </w:r>
            <w:r>
              <w:br/>
            </w:r>
            <w:r>
              <w:rPr>
                <w:rFonts w:ascii="Times New Roman"/>
                <w:b w:val="false"/>
                <w:i w:val="false"/>
                <w:color w:val="000000"/>
                <w:sz w:val="20"/>
              </w:rPr>
              <w:t>
</w:t>
            </w:r>
            <w:r>
              <w:rPr>
                <w:rFonts w:ascii="Times New Roman"/>
                <w:b w:val="false"/>
                <w:i w:val="false"/>
                <w:color w:val="000000"/>
                <w:sz w:val="20"/>
              </w:rPr>
              <w:t>8 - служба в армии</w:t>
            </w:r>
            <w:r>
              <w:br/>
            </w:r>
            <w:r>
              <w:rPr>
                <w:rFonts w:ascii="Times New Roman"/>
                <w:b w:val="false"/>
                <w:i w:val="false"/>
                <w:color w:val="000000"/>
                <w:sz w:val="20"/>
              </w:rPr>
              <w:t>
</w:t>
            </w:r>
            <w:r>
              <w:rPr>
                <w:rFonts w:ascii="Times New Roman"/>
                <w:b w:val="false"/>
                <w:i w:val="false"/>
                <w:color w:val="000000"/>
                <w:sz w:val="20"/>
              </w:rPr>
              <w:t>9 - иные (в больницах, в местах заключения, переезд на другое место жительства и т.д.)</w:t>
            </w:r>
          </w:p>
        </w:tc>
      </w:tr>
    </w:tbl>
    <w:bookmarkStart w:name="z16"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4 июля 2012 года № 178  </w:t>
      </w:r>
    </w:p>
    <w:bookmarkEnd w:id="6"/>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«Контрольная карточка состава домашних хозяйств»</w:t>
      </w:r>
      <w:r>
        <w:br/>
      </w:r>
      <w:r>
        <w:rPr>
          <w:rFonts w:ascii="Times New Roman"/>
          <w:b/>
          <w:i w:val="false"/>
          <w:color w:val="000000"/>
        </w:rPr>
        <w:t>
(код 1276104, индекс D-008, периодичность годовая</w:t>
      </w:r>
      <w:r>
        <w:br/>
      </w:r>
      <w:r>
        <w:rPr>
          <w:rFonts w:ascii="Times New Roman"/>
          <w:b/>
          <w:i w:val="false"/>
          <w:color w:val="000000"/>
        </w:rPr>
        <w:t>
с ежеквартальным уточнением)</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«Контрольная карточка состава домашних хозяйств» (код 1276104, индекс D-008, периодичность годовая с ежеквартальным уточнением)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«Контрольная карточка состава домашних хозяйств» (код 1276104, индекс D-008, периодичность годовая с ежеквартальным уточнением).</w:t>
      </w:r>
      <w:r>
        <w:br/>
      </w:r>
      <w:r>
        <w:rPr>
          <w:rFonts w:ascii="Times New Roman"/>
          <w:b w:val="false"/>
          <w:i w:val="false"/>
          <w:color w:val="000000"/>
          <w:sz w:val="28"/>
        </w:rPr>
        <w:t>
      2. Данное статистическое наблюдение предназначено для составления списка всех членов домашнего хозяйства и получения демографической характеристики по каждому из них.</w:t>
      </w:r>
      <w:r>
        <w:br/>
      </w: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Контрольная карточка состава домашних хозяйств заполняется лицом, уполномоченным на проведение опроса (далее – интервьюер). Контрольная карточка состава домашнего хозяйства заполняется в начале года (январе), затем, ежеквартально (в апреле, июле, октябре, январе) проводится уточнение, с внесением соответствующих изменений.</w:t>
      </w:r>
      <w:r>
        <w:br/>
      </w:r>
      <w:r>
        <w:rPr>
          <w:rFonts w:ascii="Times New Roman"/>
          <w:b w:val="false"/>
          <w:i w:val="false"/>
          <w:color w:val="000000"/>
          <w:sz w:val="28"/>
        </w:rPr>
        <w:t>
      Респондентом статистической формы выступает глава домашнего хозяйства.</w:t>
      </w:r>
      <w:r>
        <w:br/>
      </w:r>
      <w:r>
        <w:rPr>
          <w:rFonts w:ascii="Times New Roman"/>
          <w:b w:val="false"/>
          <w:i w:val="false"/>
          <w:color w:val="000000"/>
          <w:sz w:val="28"/>
        </w:rPr>
        <w:t>
      Главой домохозяйства может выступать занятый член домохозяйства трудоспособного возраста (18-58 лет для женщин, 18-63 года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r>
        <w:br/>
      </w:r>
      <w:r>
        <w:rPr>
          <w:rFonts w:ascii="Times New Roman"/>
          <w:b w:val="false"/>
          <w:i w:val="false"/>
          <w:color w:val="000000"/>
          <w:sz w:val="28"/>
        </w:rPr>
        <w:t>
      3. На титульном листе в пункте «Наименование территории» вписать наименование региона,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r>
        <w:br/>
      </w:r>
      <w:r>
        <w:rPr>
          <w:rFonts w:ascii="Times New Roman"/>
          <w:b w:val="false"/>
          <w:i w:val="false"/>
          <w:color w:val="000000"/>
          <w:sz w:val="28"/>
        </w:rPr>
        <w:t>
      4. При заполнении Контрольной карточки задаются следующие вопросы и записываются ответы:</w:t>
      </w:r>
      <w:r>
        <w:br/>
      </w:r>
      <w:r>
        <w:rPr>
          <w:rFonts w:ascii="Times New Roman"/>
          <w:b w:val="false"/>
          <w:i w:val="false"/>
          <w:color w:val="000000"/>
          <w:sz w:val="28"/>
        </w:rPr>
        <w:t>
      Назовите, пожалуйста, тех лиц, кто обычно проживает в этой квартире (этом доме) и с кем Вы, как правило, ведете совместное хозяйство, вне зависимости от их родственного к Вам отношения или отсутствия в настоящее время по какой-либо причине.</w:t>
      </w:r>
      <w:r>
        <w:br/>
      </w:r>
      <w:r>
        <w:rPr>
          <w:rFonts w:ascii="Times New Roman"/>
          <w:b w:val="false"/>
          <w:i w:val="false"/>
          <w:color w:val="000000"/>
          <w:sz w:val="28"/>
        </w:rPr>
        <w:t>
      В строке 1 графы 2  записывается имя главы домохозяйства.</w:t>
      </w:r>
      <w:r>
        <w:br/>
      </w:r>
      <w:r>
        <w:rPr>
          <w:rFonts w:ascii="Times New Roman"/>
          <w:b w:val="false"/>
          <w:i w:val="false"/>
          <w:color w:val="000000"/>
          <w:sz w:val="28"/>
        </w:rPr>
        <w:t>
      В строках 2-20 графы 2 записываются имена остальных членов домашнего хозяйства.</w:t>
      </w:r>
      <w:r>
        <w:br/>
      </w:r>
      <w:r>
        <w:rPr>
          <w:rFonts w:ascii="Times New Roman"/>
          <w:b w:val="false"/>
          <w:i w:val="false"/>
          <w:color w:val="000000"/>
          <w:sz w:val="28"/>
        </w:rPr>
        <w:t>
      Графы 3 и 4 по строке 1 закрещены. По остальным строкам в графе 3 записываются словами отношения с главой домохозяйства, а в графе 4 проставляются двухзначные коды отношений с главой домохозяйства.</w:t>
      </w:r>
      <w:r>
        <w:br/>
      </w:r>
      <w:r>
        <w:rPr>
          <w:rFonts w:ascii="Times New Roman"/>
          <w:b w:val="false"/>
          <w:i w:val="false"/>
          <w:color w:val="000000"/>
          <w:sz w:val="28"/>
        </w:rPr>
        <w:t>
      В графах 5 и 6 проставляются, соответственно, год (четыре знака) и месяц (два знака) рождения каждого члена домашнего хозяйства. Например, 1972 05 или 1956 12.</w:t>
      </w:r>
      <w:r>
        <w:br/>
      </w:r>
      <w:r>
        <w:rPr>
          <w:rFonts w:ascii="Times New Roman"/>
          <w:b w:val="false"/>
          <w:i w:val="false"/>
          <w:color w:val="000000"/>
          <w:sz w:val="28"/>
        </w:rPr>
        <w:t>
      В графе 7 проставляется пол: мужской – 1, женский – 2.</w:t>
      </w:r>
      <w:r>
        <w:br/>
      </w:r>
      <w:r>
        <w:rPr>
          <w:rFonts w:ascii="Times New Roman"/>
          <w:b w:val="false"/>
          <w:i w:val="false"/>
          <w:color w:val="000000"/>
          <w:sz w:val="28"/>
        </w:rPr>
        <w:t>
      В графе 8 указывается рост респондента (на начала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строго от пола до пометки. Рост детей в возрасте до 2-х лет измеряется лежа.</w:t>
      </w:r>
      <w:r>
        <w:br/>
      </w:r>
      <w:r>
        <w:rPr>
          <w:rFonts w:ascii="Times New Roman"/>
          <w:b w:val="false"/>
          <w:i w:val="false"/>
          <w:color w:val="000000"/>
          <w:sz w:val="28"/>
        </w:rPr>
        <w:t>
      Измерение желательно проводить утром, до обеда, так как к вечеру, под влиянием тяжестей, физических нагрузок он несколько сокращается, что повлияет на точность измерения.</w:t>
      </w:r>
      <w:r>
        <w:br/>
      </w:r>
      <w:r>
        <w:rPr>
          <w:rFonts w:ascii="Times New Roman"/>
          <w:b w:val="false"/>
          <w:i w:val="false"/>
          <w:color w:val="000000"/>
          <w:sz w:val="28"/>
        </w:rPr>
        <w:t>
      В графе 9 указывается семейное положение, в соответствии с кодами семейного положения. При заполнении этой графы учитывается брачный возраст 18 лет для женщин и мужчин, установленный </w:t>
      </w:r>
      <w:r>
        <w:rPr>
          <w:rFonts w:ascii="Times New Roman"/>
          <w:b w:val="false"/>
          <w:i w:val="false"/>
          <w:color w:val="000000"/>
          <w:sz w:val="28"/>
        </w:rPr>
        <w:t>Законом</w:t>
      </w:r>
      <w:r>
        <w:rPr>
          <w:rFonts w:ascii="Times New Roman"/>
          <w:b w:val="false"/>
          <w:i w:val="false"/>
          <w:color w:val="000000"/>
          <w:sz w:val="28"/>
        </w:rPr>
        <w:t xml:space="preserve"> РК  «О браке и семье» № 321 от 17 декабря 1998 года (</w:t>
      </w:r>
      <w:r>
        <w:rPr>
          <w:rFonts w:ascii="Times New Roman"/>
          <w:b w:val="false"/>
          <w:i w:val="false"/>
          <w:color w:val="000000"/>
          <w:sz w:val="28"/>
        </w:rPr>
        <w:t>раздел 2</w:t>
      </w:r>
      <w:r>
        <w:rPr>
          <w:rFonts w:ascii="Times New Roman"/>
          <w:b w:val="false"/>
          <w:i w:val="false"/>
          <w:color w:val="000000"/>
          <w:sz w:val="28"/>
        </w:rPr>
        <w:t xml:space="preserve"> «Брак», </w:t>
      </w:r>
      <w:r>
        <w:rPr>
          <w:rFonts w:ascii="Times New Roman"/>
          <w:b w:val="false"/>
          <w:i w:val="false"/>
          <w:color w:val="000000"/>
          <w:sz w:val="28"/>
        </w:rPr>
        <w:t>глава 3</w:t>
      </w:r>
      <w:r>
        <w:rPr>
          <w:rFonts w:ascii="Times New Roman"/>
          <w:b w:val="false"/>
          <w:i w:val="false"/>
          <w:color w:val="000000"/>
          <w:sz w:val="28"/>
        </w:rPr>
        <w:t xml:space="preserve"> «Условия и порядок заключения брака», </w:t>
      </w:r>
      <w:r>
        <w:rPr>
          <w:rFonts w:ascii="Times New Roman"/>
          <w:b w:val="false"/>
          <w:i w:val="false"/>
          <w:color w:val="000000"/>
          <w:sz w:val="28"/>
        </w:rPr>
        <w:t>статья 10</w:t>
      </w:r>
      <w:r>
        <w:rPr>
          <w:rFonts w:ascii="Times New Roman"/>
          <w:b w:val="false"/>
          <w:i w:val="false"/>
          <w:color w:val="000000"/>
          <w:sz w:val="28"/>
        </w:rPr>
        <w:t xml:space="preserve"> «Брачный возраст»). При этом при наличии уважительных причин органы записи актов гражданского состояния по месту государственной регистрации заключения брака снижается брачный возраст сроком не более двух лет.</w:t>
      </w:r>
      <w:r>
        <w:br/>
      </w:r>
      <w:r>
        <w:rPr>
          <w:rFonts w:ascii="Times New Roman"/>
          <w:b w:val="false"/>
          <w:i w:val="false"/>
          <w:color w:val="000000"/>
          <w:sz w:val="28"/>
        </w:rPr>
        <w:t xml:space="preserve">
      В графе 10 указывается национальность членов домашнего хозяйства, в соответствии с кодами национальностей. </w:t>
      </w:r>
      <w:r>
        <w:br/>
      </w:r>
      <w:r>
        <w:rPr>
          <w:rFonts w:ascii="Times New Roman"/>
          <w:b w:val="false"/>
          <w:i w:val="false"/>
          <w:color w:val="000000"/>
          <w:sz w:val="28"/>
        </w:rPr>
        <w:t xml:space="preserve">
      Графа 11 заполняется при опросе в январе. В ней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В случае наличия справки о прослушанном образовательном курсе, графа не заполняется. </w:t>
      </w:r>
      <w:r>
        <w:br/>
      </w:r>
      <w:r>
        <w:rPr>
          <w:rFonts w:ascii="Times New Roman"/>
          <w:b w:val="false"/>
          <w:i w:val="false"/>
          <w:color w:val="000000"/>
          <w:sz w:val="28"/>
        </w:rPr>
        <w:t xml:space="preserve">
      Не считается получением образования и обучение на курсах бухгалтеров, секретарей-референтов, компьютерных курсах, после окончания которых выдаются сертификаты или удостоверения. </w:t>
      </w:r>
      <w:r>
        <w:br/>
      </w:r>
      <w:r>
        <w:rPr>
          <w:rFonts w:ascii="Times New Roman"/>
          <w:b w:val="false"/>
          <w:i w:val="false"/>
          <w:color w:val="000000"/>
          <w:sz w:val="28"/>
        </w:rPr>
        <w:t>
      Не имеющими никакого образования считаются дети до 7 лет, которые не охвачены дошкольным образованием и воспитанием, а также взрослые, которые не имеют никакого образования.</w:t>
      </w:r>
      <w:r>
        <w:br/>
      </w:r>
      <w:r>
        <w:rPr>
          <w:rFonts w:ascii="Times New Roman"/>
          <w:b w:val="false"/>
          <w:i w:val="false"/>
          <w:color w:val="000000"/>
          <w:sz w:val="28"/>
        </w:rPr>
        <w:t xml:space="preserve">
      Имеющими дошкольное образование считаются лица от 1 до 7 лет, обучавшиеся в дошкольных учреждениях (детский сад, предшкольные классы), начальное образование - окончившие 4 класса, основное общее – закончившие 9 классов, среднее (полное) общее – 11 классов, начальное профессиональное – ПТУ (Профессионально-техническое училище), среднее профессиональное – колледж, техникум, высшее – университет, институт, академию. </w:t>
      </w:r>
      <w:r>
        <w:br/>
      </w:r>
      <w:r>
        <w:rPr>
          <w:rFonts w:ascii="Times New Roman"/>
          <w:b w:val="false"/>
          <w:i w:val="false"/>
          <w:color w:val="000000"/>
          <w:sz w:val="28"/>
        </w:rPr>
        <w:t>
      Дети, охваченные школьным образованием, но еще не закончившие начальное образование (1-4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r>
        <w:br/>
      </w:r>
      <w:r>
        <w:rPr>
          <w:rFonts w:ascii="Times New Roman"/>
          <w:b w:val="false"/>
          <w:i w:val="false"/>
          <w:color w:val="000000"/>
          <w:sz w:val="28"/>
        </w:rPr>
        <w:t>
      Если член домашнего хозяйства после окончания магистратуры (аспирантуры, докторантуры) защитил диссертацию, он учитывается как получивший ученую степень. Если нет – как имеющий послевузовское образование.</w:t>
      </w:r>
      <w:r>
        <w:br/>
      </w:r>
      <w:r>
        <w:rPr>
          <w:rFonts w:ascii="Times New Roman"/>
          <w:b w:val="false"/>
          <w:i w:val="false"/>
          <w:color w:val="000000"/>
          <w:sz w:val="28"/>
        </w:rPr>
        <w:t>
      Графа 12 заполняется при опросе в январе и имеет следующие коды:</w:t>
      </w:r>
      <w:r>
        <w:br/>
      </w:r>
      <w:r>
        <w:rPr>
          <w:rFonts w:ascii="Times New Roman"/>
          <w:b w:val="false"/>
          <w:i w:val="false"/>
          <w:color w:val="000000"/>
          <w:sz w:val="28"/>
        </w:rPr>
        <w:t>
      При временном отсутствии – 33, 34, 37, 38, 39;</w:t>
      </w:r>
      <w:r>
        <w:br/>
      </w:r>
      <w:r>
        <w:rPr>
          <w:rFonts w:ascii="Times New Roman"/>
          <w:b w:val="false"/>
          <w:i w:val="false"/>
          <w:color w:val="000000"/>
          <w:sz w:val="28"/>
        </w:rPr>
        <w:t>
      При временном присутствии – 43, 44, 47, 48, 49.</w:t>
      </w:r>
      <w:r>
        <w:br/>
      </w: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делаются соответствующие пометки в графах 13-16.</w:t>
      </w:r>
      <w:r>
        <w:br/>
      </w:r>
      <w:r>
        <w:rPr>
          <w:rFonts w:ascii="Times New Roman"/>
          <w:b w:val="false"/>
          <w:i w:val="false"/>
          <w:color w:val="000000"/>
          <w:sz w:val="28"/>
        </w:rPr>
        <w:t>
      Если в домохозяйстве имеется член, который обычно проживает вместе, но временно отсутствует, например, проходит службу в армии, находится в больнице или студент, то в графах 13-16 проставляются соответствующие двухзначные коды (статус+причина).</w:t>
      </w:r>
      <w:r>
        <w:br/>
      </w:r>
      <w:r>
        <w:rPr>
          <w:rFonts w:ascii="Times New Roman"/>
          <w:b w:val="false"/>
          <w:i w:val="false"/>
          <w:color w:val="000000"/>
          <w:sz w:val="28"/>
        </w:rPr>
        <w:t>
      Если в домохозяйстве появился новый член (родился или временно прибыл), то в графах 13-16 проставляются соответствующие коды. Графы 13-16 могут иметь следующие коды:</w:t>
      </w:r>
      <w:r>
        <w:br/>
      </w:r>
      <w:r>
        <w:rPr>
          <w:rFonts w:ascii="Times New Roman"/>
          <w:b w:val="false"/>
          <w:i w:val="false"/>
          <w:color w:val="000000"/>
          <w:sz w:val="28"/>
        </w:rPr>
        <w:t>
      При постоянном отсутствии – 12, 13, 14, 15, 16, 17, 18, 19;</w:t>
      </w:r>
      <w:r>
        <w:br/>
      </w:r>
      <w:r>
        <w:rPr>
          <w:rFonts w:ascii="Times New Roman"/>
          <w:b w:val="false"/>
          <w:i w:val="false"/>
          <w:color w:val="000000"/>
          <w:sz w:val="28"/>
        </w:rPr>
        <w:t>
      При постоянном присутствии – 21, 23, 25, 26, 27;</w:t>
      </w:r>
      <w:r>
        <w:br/>
      </w:r>
      <w:r>
        <w:rPr>
          <w:rFonts w:ascii="Times New Roman"/>
          <w:b w:val="false"/>
          <w:i w:val="false"/>
          <w:color w:val="000000"/>
          <w:sz w:val="28"/>
        </w:rPr>
        <w:t>
      При временном отсутствии – 33, 34, 37, 38, 39;</w:t>
      </w:r>
      <w:r>
        <w:br/>
      </w:r>
      <w:r>
        <w:rPr>
          <w:rFonts w:ascii="Times New Roman"/>
          <w:b w:val="false"/>
          <w:i w:val="false"/>
          <w:color w:val="000000"/>
          <w:sz w:val="28"/>
        </w:rPr>
        <w:t>
      При временном присутствии – 43, 47, 48, 49.</w:t>
      </w:r>
      <w:r>
        <w:br/>
      </w:r>
      <w:r>
        <w:rPr>
          <w:rFonts w:ascii="Times New Roman"/>
          <w:b w:val="false"/>
          <w:i w:val="false"/>
          <w:color w:val="000000"/>
          <w:sz w:val="28"/>
        </w:rPr>
        <w:t>
      Временное выбытие (прибытие) предполагает отсутствие (присутствие) сроком от 2 месяцев и более в обследуемом квартале.</w:t>
      </w:r>
      <w:r>
        <w:br/>
      </w:r>
      <w:r>
        <w:rPr>
          <w:rFonts w:ascii="Times New Roman"/>
          <w:b w:val="false"/>
          <w:i w:val="false"/>
          <w:color w:val="000000"/>
          <w:sz w:val="28"/>
        </w:rPr>
        <w:t>
      Рождение всегда имеет код 21, смерть – 12.</w:t>
      </w:r>
      <w:r>
        <w:br/>
      </w:r>
      <w:r>
        <w:rPr>
          <w:rFonts w:ascii="Times New Roman"/>
          <w:b w:val="false"/>
          <w:i w:val="false"/>
          <w:color w:val="000000"/>
          <w:sz w:val="28"/>
        </w:rPr>
        <w:t>
      Контрольная карточка состава домашнего хозяйства заполняется интервьюером в двух экземплярах. Один экземпляр передается супервайзеру, второй – остается у интервьюера. В него вносятся все изменения в составе домашнего хозяйства (если они были) во время проведения квартальных интервью.</w:t>
      </w:r>
      <w:r>
        <w:br/>
      </w:r>
      <w:r>
        <w:rPr>
          <w:rFonts w:ascii="Times New Roman"/>
          <w:b w:val="false"/>
          <w:i w:val="false"/>
          <w:color w:val="000000"/>
          <w:sz w:val="28"/>
        </w:rPr>
        <w:t>
      5.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r>
        <w:br/>
      </w:r>
      <w:r>
        <w:rPr>
          <w:rFonts w:ascii="Times New Roman"/>
          <w:b w:val="false"/>
          <w:i w:val="false"/>
          <w:color w:val="000000"/>
          <w:sz w:val="28"/>
        </w:rPr>
        <w:t>
      Кроме того, интервьюер заполняет «Карточку интервьюера» по форме согласно Приложению к настоящей Инструкции, в которой:</w:t>
      </w:r>
      <w:r>
        <w:br/>
      </w:r>
      <w:r>
        <w:rPr>
          <w:rFonts w:ascii="Times New Roman"/>
          <w:b w:val="false"/>
          <w:i w:val="false"/>
          <w:color w:val="000000"/>
          <w:sz w:val="28"/>
        </w:rPr>
        <w:t>
      оценивает уровень взаимодействия с респондентами и качество данных;</w:t>
      </w:r>
      <w:r>
        <w:br/>
      </w:r>
      <w:r>
        <w:rPr>
          <w:rFonts w:ascii="Times New Roman"/>
          <w:b w:val="false"/>
          <w:i w:val="false"/>
          <w:color w:val="000000"/>
          <w:sz w:val="28"/>
        </w:rPr>
        <w:t>
      указывает свою фамилию, имя, отчество и подтверждает своей подписью, что опрос респондентов проведен в соответствии с Инструкцией по заполнению формы. Пункт «Замечания по проверке статистической формы» предназначен для заполнения супервайзером по результатам проведения визуального контроля заполненной формы.</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формы общегосударственного статистического наблюдения</w:t>
      </w:r>
      <w:r>
        <w:br/>
      </w:r>
      <w:r>
        <w:rPr>
          <w:rFonts w:ascii="Times New Roman"/>
          <w:b w:val="false"/>
          <w:i w:val="false"/>
          <w:color w:val="000000"/>
          <w:sz w:val="28"/>
        </w:rPr>
        <w:t xml:space="preserve">
«Контрольная карточка состава домашних хозяйств»    </w:t>
      </w:r>
      <w:r>
        <w:br/>
      </w:r>
      <w:r>
        <w:rPr>
          <w:rFonts w:ascii="Times New Roman"/>
          <w:b w:val="false"/>
          <w:i w:val="false"/>
          <w:color w:val="000000"/>
          <w:sz w:val="28"/>
        </w:rPr>
        <w:t xml:space="preserve">
(код 1276104, индекс D-008,           </w:t>
      </w:r>
      <w:r>
        <w:br/>
      </w:r>
      <w:r>
        <w:rPr>
          <w:rFonts w:ascii="Times New Roman"/>
          <w:b w:val="false"/>
          <w:i w:val="false"/>
          <w:color w:val="000000"/>
          <w:sz w:val="28"/>
        </w:rPr>
        <w:t xml:space="preserve">
периодичность годовая с ежеквартальным уточнением)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Карточка интервьюера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56"/>
        <w:gridCol w:w="2923"/>
        <w:gridCol w:w="334"/>
        <w:gridCol w:w="3137"/>
        <w:gridCol w:w="377"/>
        <w:gridCol w:w="2710"/>
        <w:gridCol w:w="357"/>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w:t>
            </w:r>
            <w:r>
              <w:br/>
            </w:r>
            <w:r>
              <w:rPr>
                <w:rFonts w:ascii="Times New Roman"/>
                <w:b w:val="false"/>
                <w:i w:val="false"/>
                <w:color w:val="000000"/>
                <w:sz w:val="20"/>
              </w:rPr>
              <w:t>
</w:t>
            </w:r>
            <w:r>
              <w:rPr>
                <w:rFonts w:ascii="Times New Roman"/>
                <w:b w:val="false"/>
                <w:i w:val="false"/>
                <w:color w:val="000000"/>
                <w:sz w:val="20"/>
              </w:rPr>
              <w:t>респондента к</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w:t>
            </w:r>
            <w:r>
              <w:br/>
            </w:r>
            <w:r>
              <w:rPr>
                <w:rFonts w:ascii="Times New Roman"/>
                <w:b w:val="false"/>
                <w:i w:val="false"/>
                <w:color w:val="000000"/>
                <w:sz w:val="20"/>
              </w:rPr>
              <w:t>
</w:t>
            </w:r>
            <w:r>
              <w:rPr>
                <w:rFonts w:ascii="Times New Roman"/>
                <w:b w:val="false"/>
                <w:i w:val="false"/>
                <w:color w:val="000000"/>
                <w:sz w:val="20"/>
              </w:rPr>
              <w:t>воспринимал вопросы</w:t>
            </w:r>
            <w:r>
              <w:br/>
            </w:r>
            <w:r>
              <w:rPr>
                <w:rFonts w:ascii="Times New Roman"/>
                <w:b w:val="false"/>
                <w:i w:val="false"/>
                <w:color w:val="000000"/>
                <w:sz w:val="20"/>
              </w:rPr>
              <w:t>
</w:t>
            </w:r>
            <w:r>
              <w:rPr>
                <w:rFonts w:ascii="Times New Roman"/>
                <w:b w:val="false"/>
                <w:i w:val="false"/>
                <w:color w:val="000000"/>
                <w:sz w:val="20"/>
              </w:rPr>
              <w:t>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 во время</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w:t>
            </w:r>
            <w:r>
              <w:br/>
            </w:r>
            <w:r>
              <w:rPr>
                <w:rFonts w:ascii="Times New Roman"/>
                <w:b w:val="false"/>
                <w:i w:val="false"/>
                <w:color w:val="000000"/>
                <w:sz w:val="20"/>
              </w:rPr>
              <w:t>
</w:t>
            </w:r>
            <w:r>
              <w:rPr>
                <w:rFonts w:ascii="Times New Roman"/>
                <w:b w:val="false"/>
                <w:i w:val="false"/>
                <w:color w:val="000000"/>
                <w:sz w:val="20"/>
              </w:rPr>
              <w:t>заинтересованное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w:t>
            </w:r>
            <w:r>
              <w:br/>
            </w:r>
            <w:r>
              <w:rPr>
                <w:rFonts w:ascii="Times New Roman"/>
                <w:b w:val="false"/>
                <w:i w:val="false"/>
                <w:color w:val="000000"/>
                <w:sz w:val="20"/>
              </w:rPr>
              <w:t>
</w:t>
            </w:r>
            <w:r>
              <w:rPr>
                <w:rFonts w:ascii="Times New Roman"/>
                <w:b w:val="false"/>
                <w:i w:val="false"/>
                <w:color w:val="000000"/>
                <w:sz w:val="20"/>
              </w:rPr>
              <w:t>адекватно</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r>
              <w:br/>
            </w:r>
            <w:r>
              <w:rPr>
                <w:rFonts w:ascii="Times New Roman"/>
                <w:b w:val="false"/>
                <w:i w:val="false"/>
                <w:color w:val="000000"/>
                <w:sz w:val="20"/>
              </w:rPr>
              <w:t>
</w:t>
            </w:r>
            <w:r>
              <w:rPr>
                <w:rFonts w:ascii="Times New Roman"/>
                <w:b w:val="false"/>
                <w:i w:val="false"/>
                <w:color w:val="000000"/>
                <w:sz w:val="20"/>
              </w:rPr>
              <w:t>открыт,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w:t>
            </w:r>
            <w:r>
              <w:br/>
            </w:r>
            <w:r>
              <w:rPr>
                <w:rFonts w:ascii="Times New Roman"/>
                <w:b w:val="false"/>
                <w:i w:val="false"/>
                <w:color w:val="000000"/>
                <w:sz w:val="20"/>
              </w:rPr>
              <w:t>
</w:t>
            </w:r>
            <w:r>
              <w:rPr>
                <w:rFonts w:ascii="Times New Roman"/>
                <w:b w:val="false"/>
                <w:i w:val="false"/>
                <w:color w:val="000000"/>
                <w:sz w:val="20"/>
              </w:rPr>
              <w:t>заинтересован-</w:t>
            </w:r>
            <w:r>
              <w:br/>
            </w:r>
            <w:r>
              <w:rPr>
                <w:rFonts w:ascii="Times New Roman"/>
                <w:b w:val="false"/>
                <w:i w:val="false"/>
                <w:color w:val="000000"/>
                <w:sz w:val="20"/>
              </w:rPr>
              <w:t>
</w:t>
            </w:r>
            <w:r>
              <w:rPr>
                <w:rFonts w:ascii="Times New Roman"/>
                <w:b w:val="false"/>
                <w:i w:val="false"/>
                <w:color w:val="000000"/>
                <w:sz w:val="20"/>
              </w:rPr>
              <w:t>ное, скорее</w:t>
            </w:r>
            <w:r>
              <w:br/>
            </w:r>
            <w:r>
              <w:rPr>
                <w:rFonts w:ascii="Times New Roman"/>
                <w:b w:val="false"/>
                <w:i w:val="false"/>
                <w:color w:val="000000"/>
                <w:sz w:val="20"/>
              </w:rPr>
              <w:t>
</w:t>
            </w:r>
            <w:r>
              <w:rPr>
                <w:rFonts w:ascii="Times New Roman"/>
                <w:b w:val="false"/>
                <w:i w:val="false"/>
                <w:color w:val="000000"/>
                <w:sz w:val="20"/>
              </w:rPr>
              <w:t>равнодушное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w:t>
            </w:r>
            <w:r>
              <w:br/>
            </w:r>
            <w:r>
              <w:rPr>
                <w:rFonts w:ascii="Times New Roman"/>
                <w:b w:val="false"/>
                <w:i w:val="false"/>
                <w:color w:val="000000"/>
                <w:sz w:val="20"/>
              </w:rPr>
              <w:t>
</w:t>
            </w:r>
            <w:r>
              <w:rPr>
                <w:rFonts w:ascii="Times New Roman"/>
                <w:b w:val="false"/>
                <w:i w:val="false"/>
                <w:color w:val="000000"/>
                <w:sz w:val="20"/>
              </w:rPr>
              <w:t>хорошо,</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повторять,</w:t>
            </w:r>
            <w:r>
              <w:br/>
            </w:r>
            <w:r>
              <w:rPr>
                <w:rFonts w:ascii="Times New Roman"/>
                <w:b w:val="false"/>
                <w:i w:val="false"/>
                <w:color w:val="000000"/>
                <w:sz w:val="20"/>
              </w:rPr>
              <w:t>
</w:t>
            </w:r>
            <w:r>
              <w:rPr>
                <w:rFonts w:ascii="Times New Roman"/>
                <w:b w:val="false"/>
                <w:i w:val="false"/>
                <w:color w:val="000000"/>
                <w:sz w:val="20"/>
              </w:rPr>
              <w:t>давать</w:t>
            </w:r>
            <w:r>
              <w:br/>
            </w:r>
            <w:r>
              <w:rPr>
                <w:rFonts w:ascii="Times New Roman"/>
                <w:b w:val="false"/>
                <w:i w:val="false"/>
                <w:color w:val="000000"/>
                <w:sz w:val="20"/>
              </w:rPr>
              <w:t>
</w:t>
            </w:r>
            <w:r>
              <w:rPr>
                <w:rFonts w:ascii="Times New Roman"/>
                <w:b w:val="false"/>
                <w:i w:val="false"/>
                <w:color w:val="000000"/>
                <w:sz w:val="20"/>
              </w:rPr>
              <w:t>пояснения</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w:t>
            </w:r>
            <w:r>
              <w:br/>
            </w:r>
            <w:r>
              <w:rPr>
                <w:rFonts w:ascii="Times New Roman"/>
                <w:b w:val="false"/>
                <w:i w:val="false"/>
                <w:color w:val="000000"/>
                <w:sz w:val="20"/>
              </w:rPr>
              <w:t>
</w:t>
            </w:r>
            <w:r>
              <w:rPr>
                <w:rFonts w:ascii="Times New Roman"/>
                <w:b w:val="false"/>
                <w:i w:val="false"/>
                <w:color w:val="000000"/>
                <w:sz w:val="20"/>
              </w:rPr>
              <w:t>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w:t>
            </w:r>
            <w:r>
              <w:br/>
            </w:r>
            <w:r>
              <w:rPr>
                <w:rFonts w:ascii="Times New Roman"/>
                <w:b w:val="false"/>
                <w:i w:val="false"/>
                <w:color w:val="000000"/>
                <w:sz w:val="20"/>
              </w:rPr>
              <w:t>
</w:t>
            </w:r>
            <w:r>
              <w:rPr>
                <w:rFonts w:ascii="Times New Roman"/>
                <w:b w:val="false"/>
                <w:i w:val="false"/>
                <w:color w:val="000000"/>
                <w:sz w:val="20"/>
              </w:rPr>
              <w:t>беспокойное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r>
              <w:br/>
            </w:r>
            <w:r>
              <w:rPr>
                <w:rFonts w:ascii="Times New Roman"/>
                <w:b w:val="false"/>
                <w:i w:val="false"/>
                <w:color w:val="000000"/>
                <w:sz w:val="20"/>
              </w:rPr>
              <w:t>
</w:t>
            </w:r>
            <w:r>
              <w:rPr>
                <w:rFonts w:ascii="Times New Roman"/>
                <w:b w:val="false"/>
                <w:i w:val="false"/>
                <w:color w:val="000000"/>
                <w:sz w:val="20"/>
              </w:rPr>
              <w:t>с трудом,</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объяснять</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w:t>
            </w:r>
            <w:r>
              <w:br/>
            </w:r>
            <w:r>
              <w:rPr>
                <w:rFonts w:ascii="Times New Roman"/>
                <w:b w:val="false"/>
                <w:i w:val="false"/>
                <w:color w:val="000000"/>
                <w:sz w:val="20"/>
              </w:rPr>
              <w:t>
</w:t>
            </w:r>
            <w:r>
              <w:rPr>
                <w:rFonts w:ascii="Times New Roman"/>
                <w:b w:val="false"/>
                <w:i w:val="false"/>
                <w:color w:val="000000"/>
                <w:sz w:val="20"/>
              </w:rPr>
              <w:t>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w:t>
            </w:r>
            <w:r>
              <w:br/>
            </w:r>
            <w:r>
              <w:rPr>
                <w:rFonts w:ascii="Times New Roman"/>
                <w:b w:val="false"/>
                <w:i w:val="false"/>
                <w:color w:val="000000"/>
                <w:sz w:val="20"/>
              </w:rPr>
              <w:t>
</w:t>
            </w:r>
            <w:r>
              <w:rPr>
                <w:rFonts w:ascii="Times New Roman"/>
                <w:b w:val="false"/>
                <w:i w:val="false"/>
                <w:color w:val="000000"/>
                <w:sz w:val="20"/>
              </w:rPr>
              <w:t>неприязненное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w:t>
            </w:r>
            <w:r>
              <w:br/>
            </w:r>
            <w:r>
              <w:rPr>
                <w:rFonts w:ascii="Times New Roman"/>
                <w:b w:val="false"/>
                <w:i w:val="false"/>
                <w:color w:val="000000"/>
                <w:sz w:val="20"/>
              </w:rPr>
              <w:t>
</w:t>
            </w:r>
            <w:r>
              <w:rPr>
                <w:rFonts w:ascii="Times New Roman"/>
                <w:b w:val="false"/>
                <w:i w:val="false"/>
                <w:color w:val="000000"/>
                <w:sz w:val="20"/>
              </w:rPr>
              <w:t>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290"/>
        <w:gridCol w:w="536"/>
        <w:gridCol w:w="536"/>
        <w:gridCol w:w="536"/>
        <w:gridCol w:w="536"/>
        <w:gridCol w:w="536"/>
        <w:gridCol w:w="536"/>
        <w:gridCol w:w="536"/>
        <w:gridCol w:w="537"/>
        <w:gridCol w:w="537"/>
        <w:gridCol w:w="537"/>
        <w:gridCol w:w="536"/>
        <w:gridCol w:w="537"/>
        <w:gridCol w:w="537"/>
        <w:gridCol w:w="537"/>
        <w:gridCol w:w="538"/>
      </w:tblGrid>
      <w:tr>
        <w:trPr>
          <w:trHeight w:val="30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r>
              <w:br/>
            </w:r>
            <w:r>
              <w:rPr>
                <w:rFonts w:ascii="Times New Roman"/>
                <w:b w:val="false"/>
                <w:i w:val="false"/>
                <w:color w:val="000000"/>
                <w:sz w:val="20"/>
              </w:rPr>
              <w:t>
</w:t>
            </w:r>
            <w:r>
              <w:rPr>
                <w:rFonts w:ascii="Times New Roman"/>
                <w:b w:val="false"/>
                <w:i w:val="false"/>
                <w:color w:val="000000"/>
                <w:sz w:val="20"/>
              </w:rPr>
              <w:t>статистической формы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w:t>
            </w:r>
            <w:r>
              <w:br/>
            </w:r>
            <w:r>
              <w:rPr>
                <w:rFonts w:ascii="Times New Roman"/>
                <w:b w:val="false"/>
                <w:i w:val="false"/>
                <w:color w:val="000000"/>
                <w:sz w:val="20"/>
              </w:rPr>
              <w:t>
</w:t>
            </w:r>
            <w:r>
              <w:rPr>
                <w:rFonts w:ascii="Times New Roman"/>
                <w:b w:val="false"/>
                <w:i w:val="false"/>
                <w:color w:val="000000"/>
                <w:sz w:val="20"/>
              </w:rPr>
              <w:t>формы,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w:t>
            </w:r>
            <w:r>
              <w:br/>
            </w:r>
            <w:r>
              <w:rPr>
                <w:rFonts w:ascii="Times New Roman"/>
                <w:b w:val="false"/>
                <w:i w:val="false"/>
                <w:color w:val="000000"/>
                <w:sz w:val="20"/>
              </w:rPr>
              <w:t>
</w:t>
            </w:r>
            <w:r>
              <w:rPr>
                <w:rFonts w:ascii="Times New Roman"/>
                <w:b w:val="false"/>
                <w:i w:val="false"/>
                <w:color w:val="000000"/>
                <w:sz w:val="20"/>
              </w:rPr>
              <w:t>для восприятия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w:t>
            </w:r>
            <w:r>
              <w:br/>
            </w:r>
            <w:r>
              <w:rPr>
                <w:rFonts w:ascii="Times New Roman"/>
                <w:b w:val="false"/>
                <w:i w:val="false"/>
                <w:color w:val="000000"/>
                <w:sz w:val="20"/>
              </w:rPr>
              <w:t>
</w:t>
            </w:r>
            <w:r>
              <w:rPr>
                <w:rFonts w:ascii="Times New Roman"/>
                <w:b w:val="false"/>
                <w:i w:val="false"/>
                <w:color w:val="000000"/>
                <w:sz w:val="20"/>
              </w:rPr>
              <w:t>отрицательные</w:t>
            </w:r>
            <w:r>
              <w:br/>
            </w:r>
            <w:r>
              <w:rPr>
                <w:rFonts w:ascii="Times New Roman"/>
                <w:b w:val="false"/>
                <w:i w:val="false"/>
                <w:color w:val="000000"/>
                <w:sz w:val="20"/>
              </w:rPr>
              <w:t>
</w:t>
            </w:r>
            <w:r>
              <w:rPr>
                <w:rFonts w:ascii="Times New Roman"/>
                <w:b w:val="false"/>
                <w:i w:val="false"/>
                <w:color w:val="000000"/>
                <w:sz w:val="20"/>
              </w:rPr>
              <w:t>эмоции у</w:t>
            </w:r>
            <w:r>
              <w:br/>
            </w:r>
            <w:r>
              <w:rPr>
                <w:rFonts w:ascii="Times New Roman"/>
                <w:b w:val="false"/>
                <w:i w:val="false"/>
                <w:color w:val="000000"/>
                <w:sz w:val="20"/>
              </w:rPr>
              <w:t>
</w:t>
            </w:r>
            <w:r>
              <w:rPr>
                <w:rFonts w:ascii="Times New Roman"/>
                <w:b w:val="false"/>
                <w:i w:val="false"/>
                <w:color w:val="000000"/>
                <w:sz w:val="20"/>
              </w:rPr>
              <w:t>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w:t>
            </w:r>
            <w:r>
              <w:br/>
            </w:r>
            <w:r>
              <w:rPr>
                <w:rFonts w:ascii="Times New Roman"/>
                <w:b w:val="false"/>
                <w:i w:val="false"/>
                <w:color w:val="000000"/>
                <w:sz w:val="20"/>
              </w:rPr>
              <w:t>
</w:t>
            </w:r>
            <w:r>
              <w:rPr>
                <w:rFonts w:ascii="Times New Roman"/>
                <w:b w:val="false"/>
                <w:i w:val="false"/>
                <w:color w:val="000000"/>
                <w:sz w:val="20"/>
              </w:rPr>
              <w:t>нежелание</w:t>
            </w:r>
            <w:r>
              <w:br/>
            </w:r>
            <w:r>
              <w:rPr>
                <w:rFonts w:ascii="Times New Roman"/>
                <w:b w:val="false"/>
                <w:i w:val="false"/>
                <w:color w:val="000000"/>
                <w:sz w:val="20"/>
              </w:rPr>
              <w:t>
</w:t>
            </w:r>
            <w:r>
              <w:rPr>
                <w:rFonts w:ascii="Times New Roman"/>
                <w:b w:val="false"/>
                <w:i w:val="false"/>
                <w:color w:val="000000"/>
                <w:sz w:val="20"/>
              </w:rPr>
              <w:t>отвечать (отказ</w:t>
            </w:r>
            <w:r>
              <w:br/>
            </w:r>
            <w:r>
              <w:rPr>
                <w:rFonts w:ascii="Times New Roman"/>
                <w:b w:val="false"/>
                <w:i w:val="false"/>
                <w:color w:val="000000"/>
                <w:sz w:val="20"/>
              </w:rPr>
              <w:t>
</w:t>
            </w:r>
            <w:r>
              <w:rPr>
                <w:rFonts w:ascii="Times New Roman"/>
                <w:b w:val="false"/>
                <w:i w:val="false"/>
                <w:color w:val="000000"/>
                <w:sz w:val="20"/>
              </w:rPr>
              <w:t>от ответа)</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Удостоверяю, что опрос проведен мною в соответствии с Инструкцией</w:t>
      </w:r>
      <w:r>
        <w:br/>
      </w:r>
      <w:r>
        <w:rPr>
          <w:rFonts w:ascii="Times New Roman"/>
          <w:b w:val="false"/>
          <w:i w:val="false"/>
          <w:color w:val="000000"/>
          <w:sz w:val="28"/>
        </w:rPr>
        <w:t>
</w:t>
      </w:r>
      <w:r>
        <w:rPr>
          <w:rFonts w:ascii="Times New Roman"/>
          <w:b/>
          <w:i w:val="false"/>
          <w:color w:val="000000"/>
          <w:sz w:val="28"/>
        </w:rPr>
        <w:t>методом личного интервью.</w:t>
      </w:r>
    </w:p>
    <w:p>
      <w:pPr>
        <w:spacing w:after="0"/>
        <w:ind w:left="0"/>
        <w:jc w:val="both"/>
      </w:pPr>
      <w:r>
        <w:rPr>
          <w:rFonts w:ascii="Times New Roman"/>
          <w:b/>
          <w:i w:val="false"/>
          <w:color w:val="000000"/>
          <w:sz w:val="28"/>
        </w:rPr>
        <w:t>Полное имя интервьюера ___________________________________________________</w:t>
      </w:r>
    </w:p>
    <w:p>
      <w:pPr>
        <w:spacing w:after="0"/>
        <w:ind w:left="0"/>
        <w:jc w:val="both"/>
      </w:pPr>
      <w:r>
        <w:rPr>
          <w:rFonts w:ascii="Times New Roman"/>
          <w:b/>
          <w:i w:val="false"/>
          <w:color w:val="000000"/>
          <w:sz w:val="28"/>
        </w:rPr>
        <w:t>Подпись интервьюера _________________________</w:t>
      </w:r>
    </w:p>
    <w:p>
      <w:pPr>
        <w:spacing w:after="0"/>
        <w:ind w:left="0"/>
        <w:jc w:val="both"/>
      </w:pPr>
      <w:r>
        <w:rPr>
          <w:rFonts w:ascii="Times New Roman"/>
          <w:b/>
          <w:i w:val="false"/>
          <w:color w:val="000000"/>
          <w:sz w:val="28"/>
        </w:rPr>
        <w:t>Полное имя супервайзера</w:t>
      </w:r>
      <w:r>
        <w:br/>
      </w:r>
      <w:r>
        <w:rPr>
          <w:rFonts w:ascii="Times New Roman"/>
          <w:b w:val="false"/>
          <w:i w:val="false"/>
          <w:color w:val="000000"/>
          <w:sz w:val="28"/>
        </w:rPr>
        <w:t>
</w:t>
      </w:r>
      <w:r>
        <w:rPr>
          <w:rFonts w:ascii="Times New Roman"/>
          <w:b/>
          <w:i w:val="false"/>
          <w:color w:val="000000"/>
          <w:sz w:val="28"/>
        </w:rPr>
        <w:t>______________________________________________________</w:t>
      </w:r>
    </w:p>
    <w:p>
      <w:pPr>
        <w:spacing w:after="0"/>
        <w:ind w:left="0"/>
        <w:jc w:val="both"/>
      </w:pPr>
      <w:r>
        <w:rPr>
          <w:rFonts w:ascii="Times New Roman"/>
          <w:b/>
          <w:i w:val="false"/>
          <w:color w:val="000000"/>
          <w:sz w:val="28"/>
        </w:rPr>
        <w:t>Подпись супервайзера _________________________</w:t>
      </w:r>
    </w:p>
    <w:p>
      <w:pPr>
        <w:spacing w:after="0"/>
        <w:ind w:left="0"/>
        <w:jc w:val="both"/>
      </w:pPr>
      <w:r>
        <w:rPr>
          <w:rFonts w:ascii="Times New Roman"/>
          <w:b/>
          <w:i w:val="false"/>
          <w:color w:val="000000"/>
          <w:sz w:val="28"/>
        </w:rPr>
        <w:t xml:space="preserve">                 ЗАМЕЧАНИЯ ПО ПРОВЕРКЕ СТАТИСТИЧЕСКОЙ ФОРМЫ </w:t>
      </w:r>
    </w:p>
    <w:p>
      <w:pPr>
        <w:spacing w:after="0"/>
        <w:ind w:left="0"/>
        <w:jc w:val="both"/>
      </w:pP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header.xml" Type="http://schemas.openxmlformats.org/officeDocument/2006/relationships/header" Id="rId10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