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0284" w14:textId="9740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новых технологий Республики Казахстан от 1 июня 2012 года № 184 "О некоторых вопросах государственной поддержки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19 сентября 2012 года № 325. Зарегистрирован в Министерстве юстиции Республики Казахстан 28 сентября 2012 года № 7947. Утратил силу приказом Заместителя Премьер-Министра Республики Казахстан - Министра индустрии и новых технологий Республики Казахстан от 26 июля 2013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Заместителя Премьер-Министра РК - Министра индустрии и новых технологий РК от 26.07.2013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процедуры предоставления инвестиционных преференций при заключении контрактов с инвесторами, осуществляющими инвестиционную деятельность в приоритетных секторах экономики,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 июня 2012 года № 184 «О некоторых вопросах государственной поддержки инвестиций» (зарегистрированный в Реестре государственной регистрации нормативных правовых актов за № 7760, опубликованный в газете «Казахстанская правда» от 22 августа 2012 года № 280-281 (27099-27100)),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предоставление инвестиционных преференций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копия свидетельства о государственной регистрации юридического лица, заверенная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устава юридического лица, заверенная подписью руководителя и печатью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копии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 на приобретение фиксированных активов, сырья и (или) материалов, используемых при реализации инвестиционного проекта или инвестиционного стратегического проекта, заверенных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устанавливающих источники и гарантии финансирования инвестиционного проекта или инвестиционного стратегического проекта, заверенных подписью руководителя и печатью юридического лица. В случае финансирования инвестиционного проекта или инвестиционного стратегического проекта из собственных средств прилагается письменное подтверждение об их наличии;».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(Хаиров Е.К.)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