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55d3" w14:textId="63d5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12 сентября 2012 года № 232-ОД. Зарегистрирован в Министерстве юстиции Республики Казахстан 3 октября 2012 года № 7966.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электроэнергетике» от 9 июля 2004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20 февраля 2009 года № 57-ОД «Об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лицами» (зарегистрированный в Реестре государственной регистрации нормативных правовых актов за № 5602, опубликованный в газете «Юридическая газета» от 10 апреля 2009 года № 53 (1650), в газете «Заң газеті» от 10 апреля 2009 года № 53 (1476)),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При расчете дифференцированных тарифов на электрическую энергию в зависимости от объемов ее потребления физическими лицами с применением двухуровневых тарифов максимальный тариф (Т макс),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макс = 1,2*Tо, где: (8)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 - отпускной тариф на электрическую энергию для соответствующей группы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двухуровневых тарифов для индивидуальных предпринимателей, адвокатов, частных нотариусов и судебных исполнителей, использующих помещения в целях осуществления своей профессиональной деятельности, определятся исходя из отпускного тарифа для соответствующей группы потребителей.»;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«37-1. Величины потребления электрической энергии, за превышение которых взимается плата по тарифам второго или третьего уровня, устанавливаются уполномоченным органом по согласованию с местным исполнительным органом (акиматом области, города республиканского значения, столицы) отдельно для физических лиц, использующих и не использующих электрические плиты.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к физическим лицам, использующим электрические плиты, относятся жители домов, не подлежащих газификации в соответствии со СНИП РК 3.02-43-2007 «Жилые здания», либо если проектом строительства дома или техническим паспортом на объект кондоминиума не предусмотрена его газификация.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применении трехуровневых тарифов к физическим лицам, использующим электрические плиты приравниваются жители домов без централизованного горячего водоснабжения и жители ранее газифицированных домов, в которых система централизованного газоснабжения не функционирует, на основании информации теплоснабжающих, газоснабжающих организаций или местных исполнительных органов соответствующего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потребления электрической энергии, за превышение которой взимается плата по тарифу второго уровня (далее - V2), определяется с учетом критериев, создающих у потребителей стимулы для энергосбережения и обеспечивающих социальную защиту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потребления электрической энергии, за превышение которой взимается плата по тарифу третьего уровня (далее - V3), определяется с учетом критериев, создающих стимулы для энергосбережения у потребителей, имеющих наиболее высокое потребление, количество которых не превышает 10-15% от общего количества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потребления электрической энергии, за превышение которой взимается плата по тарифу третьего уровня, устанавливается уполномоченным органом по согласованию с местным исполнительным органом (акиматом области, города республиканского значения, столицы) отдельно для одиноко проживающих пенсионеров по возрасту, инвалидов, участников Великой Отечественной войны и приравненных к ним лицам, использующих и не использующих электрические плиты, за исключением указанных лиц, имеющих в собственности более одного жилого помещения (квартиры).»;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«37-4.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второго уровня (Т2),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Т2 = 1,2 * Tо, где: (15)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 - отпускной тариф на электрическую энергию для соответствующей группы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трехуровневых тарифов для индивидуальных предпринимателей, адвокатов, частных нотариусов и судебных исполнителей, использующих помещения в целях осуществления своей профессиональной деятельности, определятся исходя из отпускного тарифа для соответствующей группы потребителей.»;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«37-5.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третьего уровня (Т3),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Т3 = 1,5 * Tо, где: (16)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 - отпускной тариф на электрическую энергию для соответствующей группы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трехуровневых тарифов для индивидуальных предпринимателей, адвокатов, частных нотариусов и судебных исполнителей, использующих помещения в целях осуществления своей профессиональной деятельности, определятся исходя из отпускного тарифа для соответствующей группы потребителей.».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электро- и теплоэнергетики Агентства Республики Казахстан по регулированию естественных монополий (Коккозова К.Т.)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его опубликование в официальных средствах массовой информации с последующим представлением соответствующей информации в Юридический департамент Агентства Республики Казахстан по регулированию естественных монополий (Метенова С.С.);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Досмухамбетову Б.И.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М.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