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55d3" w14:textId="63d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12 сентября 2012 года № 232-ОД. Зарегистрирован в Министерстве юстиции Республики Казахстан 3 октября 2012 года № 7966.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 от 9 июля 2004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«Об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лицами» (зарегистрированный в Реестре государственной регистрации нормативных правовых актов за № 5602, опубликованный в газете «Юридическая газета» от 10 апреля 2009 года № 53 (1650), в газете «Заң газеті» от 10 апреля 2009 года № 53 (1476)),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При расчете дифференцированных тарифов на электрическую энергию в зависимости от объемов ее потребления физическими лицами с применением двухуровневых тарифов максимальный тариф (Т макс),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макс = 1,2*Tо, где: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- отпускной тариф на электрическую энергию для соответствующей группы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двухуровневых тарифов для индивидуальных предпринимателей, адвокатов, частных нотариусов и судебных исполнителей, использующих помещения в целях осуществления своей профессиональной деятельности, определятся исходя из отпускного тарифа для соответствующей группы потребителей.»;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«37-1. Величины потребления электрической энергии, за превышение которых взимается плата по тарифам второго или третьего уровня, устанавливаются уполномоченным органом по согласованию с местным исполнительным органом (акиматом области, города республиканского значения, столицы) отдельно для физических лиц, использующих и не использующих электрические плиты.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к физическим лицам, использующим электрические плиты, относятся жители домов, не подлежащих газификации в соответствии со СНИП РК 3.02-43-2007 «Жилые здания», либо если проектом строительства дома или техническим паспортом на объект кондоминиума не предусмотрена его газификация.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трехуровневых тарифов к физическим лицам, использующим электрические плиты приравниваются жители домов без централизованного горячего водоснабжения и жители ранее газифицированных домов, в которых система централизованного газоснабжения не функционирует, на основании информации теплоснабжающих, газоснабжающих организаций или местных исполнительных органов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потребления электрической энергии, за превышение которой взимается плата по тарифу второго уровня (далее - V2), определяется с учетом критериев, создающих у потребителей стимулы для энергосбережения и обеспечивающих социальную защиту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потребления электрической энергии, за превышение которой взимается плата по тарифу третьего уровня (далее - V3), определяется с учетом критериев, создающих стимулы для энергосбережения у потребителей, имеющих наиболее высокое потребление, количество которых не превышает 10-15% от общего количества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потребления электрической энергии, за превышение которой взимается плата по тарифу третьего уровня, устанавливается уполномоченным органом по согласованию с местным исполнительным органом (акиматом области, города республиканского значения, столицы) отдельно для одиноко проживающих пенсионеров по возрасту, инвалидов, участников Великой Отечественной войны и приравненных к ним лицам, использующих и не использующих электрические плиты, за исключением указанных лиц, имеющих в собственности более одного жилого помещения (квартиры).»;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«37-4.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второго уровня (Т2),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Т2 = 1,2 * Tо, где: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- отпускной тариф на электрическую энергию для соответствующей группы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предпринимателей, адвокатов, частных нотариусов и судебных исполнителей, использующих помещения в целях осуществления своей профессиональной деятельности, определятся исходя из отпускного тарифа для соответствующей группы потребителей.»;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«37-5.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третьего уровня (Т3),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Т3 = 1,5 * Tо, где: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- отпускной тариф на электрическую энергию для соответствующей группы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предпринимателей, адвокатов, частных нотариусов и судебных исполнителей, использующих помещения в целях осуществления своей профессиональной деятельности, определятся исходя из отпускного тарифа для соответствующей группы потребителей.».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 с последующим представлением соответствующей информации в Юридический департамент Агентства Республики Казахстан по регулированию естественных монополий (Метенова С.С.);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