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3dae" w14:textId="93b3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октября 2012 года № 17-02/489. Зарегистрирован в Министерстве юстиции Республики Казахстан 2 ноября 2012 года № 8053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сельского хозяйства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2010 года № 298 «Об утверждении Правил разработки и регистрации (перерегистрации) паспортов особо охраняемых природных территорий республиканского и местного значения» (зарегистрированный в Реестре государственной регистрации нормативных правовых актов за № 6248, опубликованный в газете «Казахстанская правда» от 13 ноября 2010 года № 310-311 (26371-26372):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 статьи 25 Закона Республики Казахстан от 7 июля 2006 года «Об особо охраняемых природных территориях»,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регистрации (перерегистрации) паспортов особо охраняемых природных территорий республиканского и местного значения,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Разработка паспорта ООПТ производится в течение шести месяцев после принятия решения Правительства Республики Казахстан или местных исполнительных органов областей, городов республиканского значения, столицы по созданию или расширению ООПТ в соответствии с естественно-научным и технико-экономическим обоснованиями по созданию или расширению ООПТ.»;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Центральные исполнительные или местные исполнительные органы областей, городов республиканского значения, столицы разрабатывают и утверждают по согласованию с уполномоченным органом паспорта ООПТ, находящихся в их ведении, и представляют их на регистрацию (перерегистрацию)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течении 30 календарных дней со дня поступления регистрирует паспорта ООПТ.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представленного паспорта приложению 1 к настоящим Правилам уполномоченный орган в течении 20 календарных дней направляет паспорт ООПТ на доработку в центральные исполнительные или местные исполнительные органы областей, городов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Регистрация паспорта ООПТ производится после принятия решения Правительства Республики Казахстан или местных исполнительных органов областей, городов республиканского значения, столицы по созданию или расширению ООПТ.»;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 регистрации (перерегистрации) паспортов особо охраняемых природных территорий республиканского и местного значения,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«5.3. Общая площадь ООПТ -_________________________________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(площадь природоохранной организации дается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актом на право постоянного землепользования; площадь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памятников природы, государственных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заказников, государственных заповедных зон в соответствии с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или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области, города республиканского значения, столицы по созданию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ООПТ)»;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5.4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«5.4. Площадь охранной зоны ООПТ - ________________________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название, номер и дата решения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области, города республиканского значения, столицы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установлении охранной зоны ООПТ)»;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 регистрации (перерегистрации) паспортов особо охраняемых природных территорий республиканского и местного значения,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«Дата и номер нормативного правового акта по созданию или расширению особо охраняемой природной территории».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1 сентября 2010 года № 555 «Об утверждении Правил посещения особо охраняемых природных территорий физическими лицами» (зарегистрированный в Реестре государственной регистрации нормативных правовых актов за № 6530, опубликованный в газете «Казахстанская правда» от 30 декабря 2010 года № 357-358 (26418-26419):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подпунктом 6-1) статьи 8 Закона Республики Казахстан от 7 июля 2006 года «Об особо охраняемых природных территориях»,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особо охраняемых природных территорий физическими лицами,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передвижение на механизированном и гужевом транспорте по дорогам общего пользования и специальным дорогам экскурсионных маршрутов, по грунтовым лесным и полевым дорогам ООПТ, стоянка в специально оборудованных местах, кроме участков с заповедным режимом охраны;»;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съезд и проезд вне дорог общего пользования или специальных экскурсионных троп и туристских маршрутов, грунтовых лесных и полевых дорог ООПТ;»;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применение шумовых и иных акустических воздействий на окружающую среду, согласно 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шумовых и иных акустических воздействий искусственного происхождения, утвержденных постановлением Правительства Республики Казахстан от 1 ноября 2011 года № 1270;».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и охотничьего хозяйства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