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57e6" w14:textId="aeb5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информатизации и связи от 2 февраля 2009 года № 43 "Об утверждении размеров единиц тарификации"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29 ноября 2012 года № 836. Зарегистрирован в Министерстве юстиции Республики Казахстан 26 декабря 2012 года № 8241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5 июля 2004 года «О связи»,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 февраля 2009 года № 43 «Об утверждении размеров единиц тарификации» (зарегистрированный в Реестре государственной регистрации нормативных правовых актов под № 5573)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Размерах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единиц тарификации, утвержденных указанным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международного телефонного трафика - 10 секунд (с 1 января 2014 года — 1 секунда);»;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международной телефонной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соединений на сети ближнего и дальнего зарубежья - 10 секунд (с 1 января 2014 года - 1 секунда);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соединений с сетей других операторов связи на сети ближнего и дальнего зарубежья - 10 секунд (с 1 января 2014 года - 1 секунда);»;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сотовой связи при международном роуминге — 30 секунд (с 1 января 2015 года - 10 секунд).».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 и информатизации Министерства транспорта и коммуникаций Республики Казахстан (Нуршабеков P.P.)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 и размещение на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Сарсенова С.С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Абыкаев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"____"______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