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3ba6" w14:textId="471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25 марта 2011 года № 166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декабря 2012 года № 897. Зарегистрирован в Министерстве юстиции Республики Казахстан 30 января 2013 года № 8269. Утратил силу приказом Министра транспорта и коммуникаций Республики Казахстан от 24 января 2014 года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24.01.2014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марта 2011 года № 166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(зарегистрированный в Реестре государственной регистрации нормативных правовых актов под № 6875, опубликованный в газете "Казахстанская правда" от 14 апреля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года № 125-126 (26546-26547) следующие изменения: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видов работ, выполняемых при содержании, текущем, среднем и капитальном ремонтах автомобильных дорог общего пользования,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настоящей Классификации используются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управляющие автомобильными дорогами -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автомобильных дорог и дорожных сооружений - это комплекс организационных и регламентирующих работ по обеспечению требуемого технического уровня и транспортно-эксплуатационного состояния автомобильных дорог и дорожных сооружений, на основе их диагностики и мониторинга, с разработкой экономически обоснованной стратегии дорожно-ремонтных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автомобильных дорог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автомобильной дороги - это комплекс ремонтных работ, выполняемых по маршруту, за счет средств текущего ремонта, включая работы по ликвидации опасных для движения транспорта дефектов и по восстановлению ровности дорожного покрытия на участках, протяженностью до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-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- это период от момента сдачи дороги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до требуемых значений по интенсивности движения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автомобильных дорог и дорожных сооружений при рациональном использовании выделяемых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программно-аппаратный комплекс взимания платы за проезд - совокупность оборудования, программного обеспечения и элементов автомобильной дороги, предназначенных для взимания платы за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интеллектуальная транспортная система (далее – ИТС) - комплекс управления движением, объединенный в единую систему, решающую на функциональном и информационном уровне задачи административно-хозяйственного управления автомобильной дорогой и дорожным движением, имеющую в своем составе Центр Управления Системой, обеспечивающий сбор, обработку и хранение интегрированных данных, включающий глобальные функции и процессы, централизованные интегрированные массивы информации, прикладное программное обеспечение интеграции и управления данными, обеспечения ввода, корректировки и доступа к данным по единым бизнес-правилам, систему ведения хозяйственно-производственных учетов, систему управления дорожным движением со своей внутренней архитектурой, функциями, процессами и данными, обеспечивающие необходимую пропускную способность и безопасность движения транспортных средств на автомобильных дорогах высоких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измерительные приборы, оборудования и программные обеспечения для контроля и мониторинга движения транспортных средств – комплекс оборудований обеспечивающий контроль и мониторинг движения автотранспортных средств по автомобильным дорогам общего пользования.";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автомобильных дорог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ИТС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 установленного габарита.";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Классифицируемые виды работ, выполняемые при содержании, текущем, среднем и капитальном ремонтах автомобильных дорог выполняются в соответствии с требованиями действующих в дорожной отрасли нормативно-технических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содержании автомобильных дорог и дорожных сооружений в весенний, летний, осенний периоды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автомобильных дорог и дорожных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вывозкой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с объемом до 100 метров куб. на 1 км, на отдельных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 и вывозка его на свалку;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 скошенной травы, камыша и бурьяна;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кромок, но не более 150 тонн асфальтобетона на 1 км ремонтируемого участка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покрытий), протяженностью до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кромок, но не более 150 тонн смеси на 1 км ремонтируемого участка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 до 100 м.куб. на 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дорог хлористым кальцием, битумом и другими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автомобильных дорог,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дорог,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реставрация элементов обстановки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побелка автопавильонов,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придорожного сервиса с переходными, грунтовыми и грунтовыми улучшенными покрытиями, без добавления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освещения, плановый ремонт и замена узлов и деталей объектов, оборудования программно-аппаратного комплекса взимания платы за проезд, ИТС, в том числе придорожного оборудования, персональных рабочих станций, оргтехники Центрального управляющего пункта (далее - ЦУП), средств связи, серверного, сетевого и видеооборудования ЦУП в соответствии с требованиями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изнашивающихся и расходных частей, деталей, элементов и узлов оборудования программно-аппаратного комплекса взимания платы за проезд, ИТС, согласно требованиям паспортных данных после окончания срока его гарантийного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кабельной сети,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ремонт измерительных приборов, оборудования и программные обеспечения для контроля и мониторинга движения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навигационной системы для контроля движения транспортных средств, осуществляющий содержание и ремонт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повреждений перил и барьерных ограждений исходя из безопасности проезда по предписанию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локальное восстановление окрасочного слоя (подкраска) перильного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автодорогами;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зданиям, производственным базам, дорожным лабораториям, надворным постройкам и подсобным сооружениям эксплуатационной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подъездных дорог к зданиям дорожно-ремонтной службы, с переходными, грунтовыми и грунтовыми улучшенными покрытиями без добавления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уход за зданиями, производственными базами, дорожными лабораториями, надворными постройками и подсобными сооружениями (очистка крыш, водосточных труб, желобов, дымоходов, прочистка водопроводных и канализационных устройств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стекол, ремонт водопроводной и канализационной сети, линий связи с частичной заменой отдельных элементов, ремонт системы теплоснабжения, вентиляции, освещения и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 работам по зимнему содержанию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автомобильных дорог для задержания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стоянок дорожной техники и обогревательных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дорожной техники, механизаторов в сложных погодных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трещин, выбоин, устранение колей, ликвидация ямочности, просадок, выравнивание кромок, замена отдельных бордюров на всех типах покрытий, свыше 150 тонн, но не более 400 тонн на 1 км ремонтируемого участка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по устранению пучинистых участков, просадок, колей и ямочности объемы работ принимаются, согласно данным результатов весеннего и осеннего осмотров дорог, в количестве необходимом для обеспечения безопасного проезда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монолитным цементобетонным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щебеночным и гравийным покрытиям, включая покрытия, обработанные битумом;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россыпь высевок и мелкого гравия;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профиля гравийных и грунтовых дорог на отдельных участках с добавлением новых материалов до 200 кубических метров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поверхностной обработки дорожного покрытия с применением усовершенствованной смеси;";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Ремонт и плановая замена оборудования программно-аппаратного комплекса взимания платы за проезд, ИТС и измерительных приборов, оборудований и программного обеспечения для контроля и мониторинга движения транспортных средств производится, в сроки в соответствии с требованиями их паспортных данных, в том числе:";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обстановке и обустройству дорог, объектам организации движения, связи и освещению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программно-аппаратного комплекса взимания платы за проезд,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ИТС и монтажу соответствующего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с подключением к необходимым коммуникационным сетям.".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(Сагинов З.С.)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 Р.В.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