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999b" w14:textId="4d89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единовременной социальной помощи отдельным категориям
нуждающихся граждан города Астаны ко Дню Победы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мая 2012 года № 25/3/V. Зарегистрировано Департаментом юстиции города Астаны 16 мая 2012 года № 725. Утратило силу решением маслихата города Астаны от 28 марта 2013 года № 120/14-V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28.03.2013 </w:t>
      </w:r>
      <w:r>
        <w:rPr>
          <w:rFonts w:ascii="Times New Roman"/>
          <w:b w:val="false"/>
          <w:i w:val="false"/>
          <w:color w:val="ff0000"/>
          <w:sz w:val="28"/>
        </w:rPr>
        <w:t>№ 120/14-V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оказания единовременной социальной помощи отдельным категориям нуждающихся граждан города Астаны ко Дню Победы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С. Есилов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2012 года № 25/3-V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единовременной социальной помощи отдельным категориям</w:t>
      </w:r>
      <w:r>
        <w:br/>
      </w:r>
      <w:r>
        <w:rPr>
          <w:rFonts w:ascii="Times New Roman"/>
          <w:b/>
          <w:i w:val="false"/>
          <w:color w:val="000000"/>
        </w:rPr>
        <w:t>
нуждающихся граждан города Астаны ко Дню Победы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единовременной социальной помощи отдельным категориям нуждающихся граждан города Астаны ко Дню Победы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«О статусе столицы Республики Казахстан».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отдельным категориям нуждающихся граждан ко Дню Победы (далее – Социальная помощь) оказывается к 9 мая текущего года гражданам, зарегистрированным и постоянно проживающим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согласно бюджетной программе «Социальная помощь отдельным категориям нуждающихся граждан по решениям местных представительных органов», администратором которой является Государственное учреждение «Управление занятости и социальных программ города Астаны» (далее – Администратор) в пределах средств, предусмотренных в бюджете города на данные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оказания Социальной помощи Городской филиал г. Астана Республиканского государственного казенного предприятия «Государственный центр по выплате пенсий Министерства труда и социальной защиты населения Республики Казахстан» (далее – ГЦВП) предоставляет Администратору сведения о гражданах, относящихся к категориям, указанным в пункте 5 Правил, зарегистрированных в базе данных ГЦВП.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Порядок выплаты Социальной помощи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в виде денежной выплаты в размере 140 000 (сто сорок тысяч) тенге участникам и инвалидам Великой Отечественной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Социальная помощь в виде денежной выплаты также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лицам, приравненным по льготам и гарантиям к участникам и инвалидам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льготах и социальной защите участников, инвалидов Великой Отечественной войны и лиц, приравненных к ним» – по 16 000 (шестнадцать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вдовам погибших в Великую Отечественную войну, лиц из числа личного состава групп самозащиты объектовых и аварийных команд местной противовоздушной обороны, вдовам погибших работников госпиталей и больниц города Ленинграда, не вступившим в повторный брак – по 6 000 (шесть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женам (мужьям) умерших инвалидов Великой Отечественной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по 6 000 (шесть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в тылу в годы Великой Отечественной войны не менее шести месяцев и не награжденным орденами и медалями бывшего Союза ССР за самоотверженный труд – по 6 000 (шесть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5-1 в соответствии с решением маслихата города Астаны от 06.06.2012 </w:t>
      </w:r>
      <w:r>
        <w:rPr>
          <w:rFonts w:ascii="Times New Roman"/>
          <w:b w:val="false"/>
          <w:i w:val="false"/>
          <w:color w:val="000000"/>
          <w:sz w:val="28"/>
        </w:rPr>
        <w:t>№ 29/4-V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сумм Социальной помощи производится через отделения банков второго уровня города Астаны путем перечисления денежных средств на лицевые счета или картсчета получателей.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