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45cf" w14:textId="ed24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9 декабря 2011 года № 4С 40/3 "О предоставлении мер социальной поддержки специалистам здравоохранения, образования, социального обеспечения, культуры и спорта, прибывшим для  работы и проживания в сельские населенные пункты Атбасарского района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8 августа 2012 года № 5С 8/3. Зарегистрировано Управлением юстиции Атбасарского района Акмолинской области 16 августа 2012 года № 1-5-190. Утратило силу в связи с истечением срока применения - (письмо Атбасарского районного маслихата Акмолинской области от 4 ноября 2014 года № 194)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04.11.2014 № 194).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от 18 февраля 2009 года № 183,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Атбасарского района на 2012 год» от 9 декабря 2011 года № 4С 40/3 (зарегистрировано в Реестре государственной регистрации нормативных правовых актов за № 1-5-174, опубликовано от 20 января 2012 года в газетах «Атбасар», «Простор»,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Атбасарского района на 2012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Атбасарского района, в пределах суммы предусмотренной в бюджете района на 2012 год,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Ахметов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Сагдиев Е.Б.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