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c337" w14:textId="76ac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14 июня 2012 года № 212. Зарегистрировано Управлением юстиции Астраханского района Акмолинской области 3 июля 2012 года № 1-6-175. Утратило силу постановлением акимата Астраханского района Акмолинской области от 19 февраля 2016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Астраханского района Акмолинской области от 19.02.2016 года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обеспечения мер по содействию занятости целевым группам населения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Астраханском районе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несовершеннолетних выпускников интернатных организаций в Астраханском районе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№ 176 от 22 июня 2010 года «Об установлении квоты рабочих мест для лиц, освободившихся из мест лишения свободы и для несовершеннолетних выпускников интернатных организаций в Астраханском районе» (зарегистрировано в реестре государственной регистрации нормативных правовых актов № 1-6-130, опубликовано в районной газете «Маяк» 30 июля 2010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Ж.Мухамеджанова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старший лейтенант                          Д.Габдуллина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