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fcf0" w14:textId="80af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5 июля 2012 года № А-7/200. Зарегистрировано Управлением юстиции Егиндыкольского района Акмолинской области 2 августа 2012 года № 1-8-134. Утратило силу постановлением акимата Егиндикольского района Акмолинской области от 8 июля 2014 года № а-7/133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Егиндикольского района Акмолинской области от 08.07.2014 № а-7/133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воспитывающимся и обучающимся на дому, ежеквартально в размере 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