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e47b" w14:textId="1e1e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16 ноября 2012 года № А-11/579. Зарегистрировано Департаментом юстиции Акмолинской области 7 декабря 2012 года № 3519. Утратило силу постановлением акимата Ерейментауского района Акмолинской области от 27 августа 2014 года № а-8/446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Ерейментауского района Акмолинской области от 27.08.2014 № а-8/446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"О социальной защите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 – инвалидов, обучающихся и воспитывающихся на дому",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акимат Ерейментауского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социальную помощь детям-инвалидам, воспитывающимся и обучающимся на дому, ежеквартально в размере шести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4 марта 2011 года № А-3/74 "Об оказании социальной помощи детям-инвалидам, воспитывающихся и обучающимся на дому в Ерейментауском районе" (зарегистрированное в Реестре государственной регистрации нормативных правовых актов от 24 марта 2011 года № 1-9-170, опубликованного в районной газете "Ереймен" "Ерейментау" 26 марта 2011 года № 13)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С.Кушкунбаев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