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4114" w14:textId="6dc4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от 29 декабря 2011 года № А-1/9 "Об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декабря 2012 года № А-12/625. Зарегистрировано Департаментом юстиции Акмолинской области 24 декабря 2012 года № 3556. Утратило силу постановлением акимата Ерейментауского района Акмолинской области от 30 марта 2016 года № а-3/121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а-3/121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Ерейментауского района" от 29 декабря 2011 года № А-1/9 (зарегистрировано в Реестре государственной регистрации нормативных правовых актов № 1-9-187 опубликовано от 18 февраля 2012 года в районной газете "Ерейментау" и "Ереймен")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перечня должностей специалистов социального обеспечения, образования, культуры и спорта, работающих в аульной (сельской)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Определить перечень должностей специалистов социального обеспечения, образования, культуры и спорта, работающих в аульной (сельской) местности,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социального обеспечения, образования, культуры и спорта, работающих в аульной (сельской)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