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b5722" w14:textId="6db57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для всех налогоплательщиков, осуществляющих деятельность на территории Ерейментауского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10 декабря 2012 года № 5С-9/4-12. Зарегистрировано Департаментом юстиции Акмолинской области 10 января 2013 года № 3597. Утратило силу решением Ерейментауского районного маслихата Акмолинской области от 24 января 2018 года № 6С-20/2-18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Ерейментауского районного маслихата Акмолинской области от 24.01.2018 </w:t>
      </w:r>
      <w:r>
        <w:rPr>
          <w:rFonts w:ascii="Times New Roman"/>
          <w:b w:val="false"/>
          <w:i w:val="false"/>
          <w:color w:val="ff0000"/>
          <w:sz w:val="28"/>
        </w:rPr>
        <w:t>№ 6С-20/2-18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422 Кодекса Республики Казахстан от 10 декабря 2008 года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Ерейментауский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для всех налогоплательщиков, осуществляющих деятельность на территории Ерейментауского района на единицу объекта налогообложения в месяц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"Об установлении единых ставок фиксированного налога для всех налогоплательщиков, осуществляющих деятельность на территории Ерейментауского района" от 30 января 2009 № 4С-13/4-09 (зарегистрировано в Реестре государственной регистрации нормативных правовых актов № 1-9-113, опубликовано 18 марта 2009 года в районной газете "Ереймен", 18 марта 2009 года в районной газете "Ерейментау");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 внесении дополнения в решение Ерейментауского районного маслихата от 30 января 2009 года № 4С-13/4-09 "Об установлении единых ставок фиксированного налога для всех налогоплательщиков, осуществляющих деятельность на территории Ерейментауского района" от 21 июля 2010 года № 4С-26/4-10 (зарегистрировано в Реестре государственной регистрации нормативных правовых актов № 1-9-157, опубликовано 28 августа 2010 года в районной газете "Ереймен", 28 августа 2010 года в районной газете "Ерейментау").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Н.Мандаев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Ерейментауского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 государственное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учреждение "Налоговое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по Ерейментаускому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району Налогового департамента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Налогового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Т.Ахметуллин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декабря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5С-9/4-12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</w:t>
      </w:r>
      <w:r>
        <w:br/>
      </w:r>
      <w:r>
        <w:rPr>
          <w:rFonts w:ascii="Times New Roman"/>
          <w:b/>
          <w:i w:val="false"/>
          <w:color w:val="000000"/>
        </w:rPr>
        <w:t>для всех налогоплательщиков, осуществляющих деятельность</w:t>
      </w:r>
      <w:r>
        <w:br/>
      </w:r>
      <w:r>
        <w:rPr>
          <w:rFonts w:ascii="Times New Roman"/>
          <w:b/>
          <w:i w:val="false"/>
          <w:color w:val="000000"/>
        </w:rPr>
        <w:t>на территории Ерейментауского района</w:t>
      </w:r>
      <w:r>
        <w:br/>
      </w:r>
      <w:r>
        <w:rPr>
          <w:rFonts w:ascii="Times New Roman"/>
          <w:b/>
          <w:i w:val="false"/>
          <w:color w:val="000000"/>
        </w:rPr>
        <w:t>(на единицу объекта налогообложения в месяц)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7"/>
        <w:gridCol w:w="5896"/>
        <w:gridCol w:w="4547"/>
      </w:tblGrid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ставки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