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371d" w14:textId="9723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 июля 2012 года № А-6/205. Зарегистрировано Управлением юстиции Енбекшильдерского района Акмолинской области 20 июля 2012 года № 1-10-167. Утратило силу постановлением акимата Енбекшильдерского района Акмолинской области от 22 апреля 2016 года № а-4/73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Енбекшильдерского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