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1c84" w14:textId="dde1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12 октября 2011 года № 4С-36/3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9 ноября 2012 года № 5С-12/2. Зарегистрировано Департаментом юстиции Акмолинской области 27 ноября 2012 года № 3504. Утратило силу решением Жаркаинского районного маслихата Акмолинской области от 4 ноября 2013 года № 5С-27/6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Жаркаинского районного маслихата  Акмолинской области от 04.11.2013 № 5С-27/6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9 февраля 2012 года № А-2/59 «О дополнительных мерах по оказанию социальной помощи участникам и инвалидам Великой Отечественной войны на расходы за коммунальные услуги на 2012 год»,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«Об оказании социальной помощи отдельным категориям нуждающихся граждан» от 12 октября 2011 года № 4С-36/3 (зарегистрировано в Реестре государственной регистрации нормативных правовых актов № 1-12-153, опубликовано 11 ноября 2011 года в районной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подпункта 1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«ежемесячно за счет трансфертов, выделяемых из областного бюджета, на возмещение расходов на оплату коммунальных услуг в размере ста процентов;»;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для категории, указанных в абзаце втором подпункта 1 пункта 1, подпунктах 2, 3, 4, 5, абзаце втором подпункта 6 пункта 1 - списки с указанием имени, фамилии и отчества, года рождения, регистрационного номера налогоплательщика, номер лицевого счета банка второго уровня, предоставленные Жаркаинским районным отделением Республиканского Государственного казенного предприятия «Государственный центр по выплате пенсий» Акмолинского областного филиала;»;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«1-1) для категории, указанной в абзаце третьем подпункта 1 пункта 1 – заявление, лица имеющего право на данную социальную помощь, копия документа, удостоверяющего личность, документа подтверждающего регистрацию по постоянному месту жительства (адресная справка либо справка сельских и/или аульных акимов), копия квитанции - счета стоимости по коммунальным услугам;».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