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4c3" w14:textId="84e4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27 марта 2012 года № 5С-2-7 "Об определении мер социальной поддержки специалистам 
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августа 2012 года № 5С-7-2. Зарегистрировано Управлением юстиции Жаксынского района Акмолинской области 22 августа 2012 года № 1-13-160. Утратило силу решением Жаксынского районного маслихата Акмолинской области от 20 февраля 2013 года 5BС-13-2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Жаксынского районного маслихата Акмолинской области от 20.02.2013 № 5ВС-13-2.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внесении изменений в некоторые решения Правительства Республики Казахстан» от 28 июня 2012 года № 869,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год» от 27 марта 2012 года № 5С-2-7 (зарегистрировано в Реестре государственной регистрации нормативных правовых актов № 1-13-151, опубликовано 20 апреля 2012 года в районной газете «Жаксынский вестник»)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специалистам сферы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на 2012 год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М.Нуржанов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