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d9e0" w14:textId="49cd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2011 года № 434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25 января 2012 года № 13. Зарегистрировано Департаментом юстиции Актюбинской области 16 февраля 2012 года № 3387. Утратило силу в связи с истечением срока применения - (письмо маслихата Актюбинской области от 18 июля 2013 года № 07-01-02/387).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18.07.2013 № 07-01-02/387).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434 "Об областном бюджете на 2012-2014 годы", зарегистрированное в Реестре государственной регистрации нормативных правовых актов за № 3384, опубликованное в газетах "Ақтөбе" и "Актюбинский вестник" от 17 января 2012 года № 9-10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"86 999 147" заменить цифрами "87 172 448,6",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"65 674 446" заменить цифрами "65 847 747,6";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"86 608 547" заменить цифрами "87 079 008";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"6 762 811" заменить цифрами "6 724 019",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"277 889" заменить цифрами "316 681";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"500 000" заменить цифрами "812 500",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"500 000" заменить цифрами "812 500";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"-6 872 211" заменить цифрами "-7 443 078,4";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"6 872 211" заменить цифрами "7 443 078,4".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"51 973" заменить цифрами "97 183,9";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"12 010" заменить цифрами "352 331";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"812 000" заменить цифрами "825 000";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"3 155 594" заменить цифрами "3 039 397";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"768 856" заменить цифрами "836 503";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"253 171" заменить цифрами "237 066";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"2 382 498" заменить цифрами "2 349 498";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зданий для дошкольного воспитания и обучения - 190 000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учреждениям образования - 30 000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55756 тысяч тенге".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2012 года.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ИЛЮБАЕВ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КАЛДЫГУЛОВА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2012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87 172 448,6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20 939 584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3 311 064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3 311 064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385 117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149 761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149 761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182 176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182 176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65 847 747,6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60 940 349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60 940 349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87 079 008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15 553 189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18 125 114,7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6 609 336,7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участников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10 664 456,9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до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до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до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17 047 097,4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17 047 097,4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17 047 097,4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-7 443 078,4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7 443 078,4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2012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87 763 486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19 870 233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67 688 889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5 707 807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5 707 807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61 981 082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61 981 082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88 032 196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12 570 729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7 306 059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до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до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до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2 442 803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2012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84 448 182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22 239 743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11 261 653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11 261 653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10 274 050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10 274 050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704 040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704 040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189 153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62 019 286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6 502 920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6 502 920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55 516 366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55 516 366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83 533 951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14 073 602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17 037 511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8 372 913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до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до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до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-1 110 258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-1 024 489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