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245" w14:textId="56a2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айганинского района от 26 апреля 2011 года № 102 "Об установлении квоты рабочих мест для лиц определенных катег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1 сентября 2012 года № 188. Зарегистрировано Департаментом юстиции Актюбинской области 1 октября 2012 года № 3418. Утратило силу постановлением Байганинского районного акимата Актюбинской области от 16 марта 2015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Байганинского районного акимата Актюбинской области от 16.03.2015 №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6 апреля 2011 года № 102 "Об установлении квоты рабочих мест для лиц определенных категорий" (зарегистрированное в Реестре государственной регистрации нормативных правовых актов 11 мая 2011 года за № 3-4-114, опубликованного в газете "Жем-Сагыз" от 26 мая 2011 года в № 22 (707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свобожденных с мест лишения свободы" заменить словами "состоящих на учете службы пробации уголовно-исполнительной инспекции, а также лиц, освобожденных из мест лишения своб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свобожденных с мест лишения свободы" заменить словами "состоящих на учете службы пробации уголовно-исполнительной инспекции, а также лиц, освобожденных из мест лишения своб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.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