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30eb6" w14:textId="3530e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Карауылкелдинского аульного округа Байганинского района Актюбинской области от 8 июня 2012 года № 60. Зарегистрировано Управлением юстиции Байганинского района Актюбинской области 27 июня 2012 года № 3-4-150. Утратило силу решением акима Карауылкелдинского аульного округа Байганинского района Актюбинской области от 14 августа 2012 года №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Карауылкелдинского аульного округа Байганинского района Актюбинской области от 14.08.2012 № 95.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№ 148 «О местном государственном управлении и самоуправлении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№ 339 «О ветеринарии», и на основании представления главного государственного ветеринарного инспектора Байганинского района от 05 июнья 2012 года, аким Карауылкелдинского аульного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бешенства домашних животных (собак) установить ветеринарный режим с введением ограничительных мероприятий в селе Карауылкельды, Карауылкелдинского аульного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Главному ветеринарному врачу Карауылкелдинского аульного округа (М. Жүгініс) организовать и провести обязательные ветеринарные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заместителя акима аульного округа (К. Избаганбет)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Карауылкелдинского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аульного округа:                          Е.А. 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