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c788" w14:textId="af5c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аульного округа Байганинского района Актюбинской области от 27 августа 2012 года № 100. Зарегистрировано Департаментом юстиции Актюбинской области 7 сентября 2012 года № 3411. Утратило силу решением акима Карауылкелдинского аульного округа Байганинского района Актюбинской области от 24 октября 2012 года № 164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Карауылкелдинского аульного округа Байганинского района Актюбинской области от 24.10.2012 № 164.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ветеринарного инспектора Байганинского района от 27 июля 2012 года, аким Карауылкелдинского аульного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эпизоотического очага бешенства среди крупного рогатого скота на территории на территории села Карауылкелды Карауылкелдинского аульного округа установить ветеринарный режим с введением ограничительных мероприятий с целью не допущения и дальнейшего распространения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ветеринарному врачу Карауылкелдинского аульного округа (К. Амангосова) организовать и провести обязательные ветеринарные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заместителя акима аульного округа (К.Избаганбет)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Карауылкелдинского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аульного округа                         Е.А. Калиев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