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2fa0" w14:textId="8e42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Мугалжарского района от 18 октября 2011 года № 405 "Об установлении квоты рабочих мест для лиц, освобожденных из мест лишения свободы,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31 октября 2012 № 440. Зарегистрировано Департаментом юстиции Актюбинской области 16 ноября 2012 года № 3445. Утратило силу постановлением акимата Мугалжарского района Актюбинской области от 30 июня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Мугалжарского района Актюбинской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18 октября 2011 года № 405 "Об установлении квоты рабочих мест для лиц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нормативно-правовых актов за № 3-9-154, опубликовано 16 ноября 2011 года в районной газете "Мугалжар" за №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 состоящих,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в организациях и предприятиях Мугалжарского района независимо от форм собственности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двух процентов от общей численности рабочих мест".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Аккул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