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1ec2" w14:textId="6a91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Каракол сельского округа имени К.Жубанова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К.Жубанова Мугалжарского района Актюбинской области от 17 февраля 2012 года № 5. Зарегистрировано Управлением юстиции Мугалжарского района Актюбинской области 19 марта 2012 года № 3-9-166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решения слова "аула", "аульного" заменено словами "села", "сельского" решением акима сельского округа имени К.Жубанова Мугалжарского района Актюбинской области от 19.12.2014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 указанного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на русском языке слово "аульного" заменены словом "сельского", текст на казахском языке не меняется решением акима сельского округа имени К.Жубанова Мугалжарского района Актюбинской области от 25.09.2017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и с учетом мнения населения села Каракол, аким сельского округа имени К.Жубанова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решением акима сельского округа имени К.Жубанова Мугалжарского района Актюбинской области от 25.09.2017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Каракол: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"Мектеп"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"Ауылшаруашылық"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"Әйтеке би"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"Достық"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"Бейбітшілік"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"Ахмет Жұбанов"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"Қазақстан"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"Наурыз"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"Қаракөл"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"Жеңіс"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 "Орқаш"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12 "Құрылыс"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13 "1 Мамыр"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К. Жубанова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Кулмагамбетов Б.К.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