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5824" w14:textId="20a5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определенных катег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илского районного акимата Актюбинской области от 13 ноября 2012 года № 234. Зарегистрировано Департаментом юстиции Актюбинской области 29 ноября 2012 года № 3453. Утратило силу постановлением акимата Уилского района Актюбинской области от 03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илского района Актюбин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 определенных категорий, состоящих на учете службы пробации уголовно-исполнительной инспекции, а также лиц, освобожденных из мест лишения свободы, несовершеннолетних выпускников интернатных организаций в размере одного процента от общей численности рабочих мест на предприятиях и в организациях Уилского района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Уилского района" обеспечить содействие в трудоустройстве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азы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