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3ed1" w14:textId="5b23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декабря 2012 года N 389. Зарегистрировано Департаментом юстиции Алматинской области 21 декабря 2012 года N 2252.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Алматинской области от 01.03.2022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Алматинской области от 19.09.2014 </w:t>
      </w:r>
      <w:r>
        <w:rPr>
          <w:rFonts w:ascii="Times New Roman"/>
          <w:b w:val="false"/>
          <w:i w:val="false"/>
          <w:color w:val="00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Алматинской области от 01.03.2022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Муканова С.М.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 к постановлению акимата области от 10 декабря 2012 года N 389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"Бақдәулет қазынасы"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район, село Нарынкол улица Абая №30а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"Ибрагимов"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город Каскелен улица Р.Мукашева №31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город Каскелен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№233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"Сымбат"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район, село Кеген улица Азимжанова №25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"Солнечный"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город Есик, улица Алтын адам №119А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"НІТ"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Узынагаш улица Абая №51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"Современное домашнее хозяйство"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район, город Талгар улица Ю.Гагарина №122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"Rayan"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г.Каскелен улица Парасат №27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"Altyn Orda New Company" ИП "Еркөкше"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село Иргели трасса Алматы-Бишкек здание №765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"Алтын Орда"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трасса Алматы-Бишкек 15 км №1/12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"Тулендиева"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 ЖК "Асыл Арман" участок №8958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 к постановлению акимата области от 10 декабря 2012 года N 389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помещений для проведения религиозных обрядов за</w:t>
      </w:r>
      <w:r>
        <w:br/>
      </w:r>
      <w:r>
        <w:rPr>
          <w:rFonts w:ascii="Times New Roman"/>
          <w:b/>
          <w:i w:val="false"/>
          <w:color w:val="000000"/>
        </w:rPr>
        <w:t>пределами культовых зданий (сооружений)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село Малыбай,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Жумабекова,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авторынок "Барыс"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город Каскелен,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46 а, спорткомплекс "Карасай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торговый центр "Жети курдас"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село Кыргауылды, улица Бирлик,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село Таусамалы, улица Конаева,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Капшагай, Шенгельдинский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сервис, расположенный на 124 километре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"Алматы – Усть-Каменогорск"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район, село Карауыл 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район, село Шатырбай, улица Нугманова,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район, село Бирлик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