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1495" w14:textId="f441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города Текели 1995 года рождения к призывному участку через отдел по делам обороны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Текели Алматинской области от 28 февраля 2012 года N 3. Зарегистрировано Управлением юстиции города Текели Департамента юстиции Алматинской области 1 марта 2012 года N 2-3-107. Утратило силу постановлением акимата города Текели Алматинской области от 26 декабря 2012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Сноска. Утратило силу постановлением акимата города Текели Алматинской области от 26.12.2012 N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в целях принятия граждан на воинский учет, определения их количества, годности к воинской службе, состояния здоровья и предварительного предназначения аким города Текели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 1995 года рождения к призывному участку через государственное учреждение "Отдел по делам обороны Ескельдинского района" (по согласованию), расположенному по адресу: поселок Карабулак, улица Строительная, 13 в январе – 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поселка Рудничный (Сергей Дмитриевич Вишняков) и руководителям организаций (по согласованию) предоставить в сроки, установленные Министерством обороны Республики Казахстан списки допризывников, подлежащих приписке к призывному участку, в государственное учреждение "Отдел по делам обороны Ескельдинского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акима города Текели от 20 декабря 2010 года N 7 "Об организации и обеспечении приписки граждан 1994 года рождения города Текели к призывному участку отдела по делам обороны Ескельдинского района", зарегистрированное в реестре государственной регистрации нормативных правовых актов Департамента юстиции Алматинской области от 18 января 2011 года N 2-3-88, опубликованное в газете "Текелі тынысы" от 28 января 2011 года N 4 (3007).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Текели Лепесова Сери Болысбаевича.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Текели                        А. Канагатов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                      Асан Уахитулы  Канагатов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февраля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