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631" w14:textId="bb3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населенных пунктах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08 июня 2012 года N 5-47. Зарегистрировано Управлением юстиции Аксуского района Департамента юстиции Алматинской области 19 июля 2012 года N 2-4-156. Утратило силу решением Аксуского районного маслихата Алматинской области от 15 ноября 2021 года № 14-54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Алматинской области от 15.11.2021 </w:t>
      </w:r>
      <w:r>
        <w:rPr>
          <w:rFonts w:ascii="Times New Roman"/>
          <w:b w:val="false"/>
          <w:i w:val="false"/>
          <w:color w:val="ff0000"/>
          <w:sz w:val="28"/>
        </w:rPr>
        <w:t>№ 14-54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 оценочных зон и поправочных коэффициентов к базовым ставкам платы за земельные участки населенных пунктах Аксуского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бюджета и развития социально-культурной отрасли, молодежной политики, защиты прав и законности".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Серпербаев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"Отдел земельных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Аксуского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Тәсибеков Саят Сансызбаевич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оценочных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поправочных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базовым ставкам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Аксуского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2012 года N 5-47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базовых ставок платы за земельные</w:t>
      </w:r>
      <w:r>
        <w:br/>
      </w:r>
      <w:r>
        <w:rPr>
          <w:rFonts w:ascii="Times New Roman"/>
          <w:b/>
          <w:i w:val="false"/>
          <w:color w:val="000000"/>
        </w:rPr>
        <w:t>участки Аксуского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базовой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 (от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Пушкино на север,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Жидебаева на восток)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улицы Пушкина на юг,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Ауэзова на север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улицы Желтоксана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запад, от улицы Ауэзова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Жансугуров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улицы Желтоксана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восток, от улицы Ауэзова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 (от улицы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 на север)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 (от улицы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 на юг)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Есеболатов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Матай (от улицы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Кисабек на восток)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Матай (от улицы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Кисабек на запад)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Алтынарык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Көкөзек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Қызылқайын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Б.Сырттанов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Көшкентал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Актөбе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Суыксай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Алажиде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Кумтөбе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Казсельхозтехника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Сагакурес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Жасказак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