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933" w14:textId="e571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06 сентября 2012 года N 7-62. Зарегистрировано Департаментом юстиции Алматинской области 01 октября 2012 года N 2135. Утратило силу решением маслихата Аксуского района Алматинской области от 16 октября 2013 года № 22-147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16.10.2013 № 27-147.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размер и порядок оказания жилищной помощи малообеспеченным семьям (гражданам)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Аксуского районного маслихата от 26 февраля 2010 года N 31-189 "Об определении размера и порядка оказания жилищной помощи малоимущим семьям (гражданам)" (зарегистрировано в департаменте Юстиции Алматинской области в реестре государственной регистрации нормативных правовых актов 6 апреля 2010 года за номером 2-4-108, опубликовано в номере 16(503) районной газеты "Ақсу өңірі" от 17 апреля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 и развития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Болатхан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района"                          Бекбаланов Кайрат Тынбаевич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7-62 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Аксуского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 и лицам старше восьмидесяти лет, или занятых воспитанием детей в возрасте до трех лет, воспитывающему ребенка-инвалида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45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4 тонны угля по 2 тонны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угля используются среднее цены по району, предоставляемые государственным учреждением "Отделом жилищно - коммунального хозяйства, пассажирного транспорта и автомобильных дорог Аксуского района" по состоянию на последний месяц квартала, предшествующего кварталу расчета жилищной помощи.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пользователей.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