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d5fa" w14:textId="3f8d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
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20 июля 2012 года N 8-38. Зарегистрировано Управлением юстиции Илийского района Департамента юстиции Алматинской области 17 августа 2012 года N 2-10-165. Утратило силу решением маслихата Илийского района Алматинской области от 27 сентября 2013 года N 23-105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27.09.2013 N 23-105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Илийского районного маслихата "О порядке и размере оказания жилищной помощи малообеспеченным семьям (гражданам)" от 22 апреля 2010 года N 32-121 (зарегистрировано в Реестре государственной регистрации нормативных правовых актов в Управлении юстиции Илийского района 26 мая 2010 года за номером 2-10-121, опубликовано в районной газете "Илийские зори" от 4 июня 2010 года за номером 23 (4342).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Илийского районного маслихата по вопросам социальной защиты населения, труда, занятости, образования, здравоохранения, культуры и языка Мухтаровой Есенкуль Сарсебековне.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Надирбекова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июля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8-38 от 20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гражданам)"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 полученных, как в денежной, так и в натуральной форме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района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норм, обеспечиваемых компенсационными выплатами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Семьям, проживающим в частных домостроениях с местным отоплением, жилищная помощь назначается за отопительный сезон.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в текущем квартале независимо от времени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счет о размере целевого взноса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предшествующий месяц перед месяцем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поселка, аула (села), аульного (сельского)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 поселка, аула (села), аульного (сельского) округа сдает документы заявителей уполномоченному органу по назначению и выплате жилищной помощи не позднее десяти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претендующий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учитывать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проживающих в частном секторе для приготовления пищи на 1-го человека 12,5 кубических метров природного газа, а в благоустроенных жилых домах без централизованного горячего водоснабжения для приготовления пищи на 1-го человека 18,5 кубических метров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отопление 1 квадратного метра площади природным газом – 7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семью для приготовления пищи потребление сжиженного газа в месяц – 10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электроэнергии: на 1-го человека 70 киловатт, на 2-х человек 140 киловатт, на 3-х человек 160 киловатт, на 4-х и более человек 180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установлен электроплита: на 1-го человека 90 киловатт, на 2-х человек 150 киловатт, на 3-х человек 210 киловатт, 4 и более человек 250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отопления жилья твердым топливом в год 4 тонны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потребление холодной воды в месяц на одного человека 6,93 кубических метров, для проживающих в частном секторе 4,57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потребление горячей воды в месяц на одного человека 3,56 кубических метров, для проживающих в частном секторе 5,78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Тарифы, нормы потребления коммунальных услуг и 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Илийского района".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