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89e1" w14:textId="5558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микрорайона Селекцентр села Чапаево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Чапаево Илийского района Алматинской области от 03 октября 2012 года N 3. Зарегистрировано Департаментом юстиции Алматинской области 05 ноября 2012 года N 2161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согласия совета по языку и общественной ономастики Илийского района, а также с учетом мнения населения села аким села Чапаево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 расположенным на юге микрорайона Селекцентр села Чапаево наименования "Тәуелсіздік", "Жастар", "Ынтымақ", "Достық", "Алатау", "Ақ бұлақ", "Рахат", "Шұғыла", "Тың дала".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села Чапаево Сакипову Гулжан Рамазановну.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Чапаево                          Д. Конурбаев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