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487a" w14:textId="bb44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Панфиловского района от 
26 марта 2012 года N 193 "Об очередном призыве граждан Республики Казахстан на срочную воинскую службу в апреле-июне и октябре-декабре 2012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06 сентября 2012 года N 497. Зарегистрировано Департаментом юстиции Алматинской области 02 октября 2012 года N 2137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о военной службе"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Панфиловского района от 26 марта 2012 года N 193 "Об очередном призыве граждан Республики Казахстан на срочную воинскую службу в апреле-июне и октябре-декабре 2012 года" (зарегистрированное в Реестре государственной регистрации нормативных правовых актов в департаменте юстиции Алматинской области от 12 апреля 2012 года за N 2-16-152 и опубликованное в газете "Жаркент өңірі" от 09 мая 2012 года N 23 и от 26 мая 2012 года N 27)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призывной комиссии образованный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Оспанову Сауле Сатовну - заместителя главного государственного коммунального казенного предприятия "Районная поликлиника Панфиловского района", председателя медицинской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Ткаченко Евгению Васильевну.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Раева Амантая Абдыкадыровича.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Бигелдиев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Алматинской области"                Даулетханов Талгат Жасболатович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Амиров Мейрамбай Кенжебаевич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"Районная поликлиника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Сарпеков Толеу Кумарбекович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сентября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