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17f" w14:textId="5fb1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в Сарканском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27 марта 2012 года N 128. Зарегистрировано Управлением юстиции Сарканского района Департамента юстиции Алматинской области 12 апреля 2012 N 2-17-112. Утратило силу постановлением акимата Сарканского района Алматинской области от 16 апреля 2013 года N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Сарканского района Алматинской области от 16.04.2013 </w:t>
      </w:r>
      <w:r>
        <w:rPr>
          <w:rFonts w:ascii="Times New Roman"/>
          <w:b w:val="false"/>
          <w:i w:val="false"/>
          <w:color w:val="ff0000"/>
          <w:sz w:val="28"/>
        </w:rPr>
        <w:t>N 213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31 Закона Республики Казахстан от 23 января 2001 года "О местном государственном управлении и самоуправлении в Республике Казахстан",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в организациях и предприятиях Сарканского района независимо от формы собственности,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Сарсембаев А.С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Сарканского района"                        Тертюбаев Оралбек Шабденович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