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97c" w14:textId="4231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села Чунджа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Чунджинского сельского округа Уйгурского района Алматинской области от 27 июля 2012 года N 7-123. Зарегистрировано Управлением юстиции Уйгурского района Департамента юстиции Алматинской области 09 августа 2012 года N 2-19-138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села Чунджа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на государственном языке слова "селосының", заменены словами "ауылының" решением акима Чунджинского сельского округа Уйгурского района Алматинской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2-39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Чунджинского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решением акима Чунджинского сельского округа Уйгурского района Алматинской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2-39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Чунджа: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улицам расположенным на северо-западной стороне села Чунджа: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 (500 метров) -улица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2 (800 метров) -улица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3 (800 метров) -улица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4 (800 метров) -улица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5 (800 метров) -улица Жас Улан;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6 (800 метров) -улица 15 лет Конституции;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7 (800 метров) -улица 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8 (800 метров) -улица Жетысу;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9 (800 метров) -улица Келисим;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10 (800 метров) -улица Оркен;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11 (800 метров) -улица Жас Отан;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12 (500 метров) -улица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13 (500 метров) -улица Жасампаздык;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14 (500 метров) -улица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улицам расположенным на юго-восточной стороне села Чунджа: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 (200 метров) -улица Хан танири;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2 (220 метров) -улица Айбын;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3 (270 метров) -улица Улагат;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4 (240 метров) -улица 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5 (330 метров) -улица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6 (330 метров) -улица Уркер;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7 (800 метров) -улица Таншолпан;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8 (800 метров) -улица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9 (800 метров) -улица Руханият;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10 (800 метров) -улица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улицам расположенным на юго-западной стороне села Чунджа: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 (1500 метров) -улица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2 (1500 метров) -улица Алгабас;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3 (1500 метров) -улица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4 (1500 метров) -улица Бес 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5 (1500 метров) -улица Талдыарал;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6 (1500 метров) -улица Теректи;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7 (1500 метров) -улица Парасат;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8 (1000 метров) -улица Кайнар;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9 (1000 метров) -улица Аспантау;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10 (1000 метров) -улица Айнакол;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11 (1000 метров) -улица Тамгалы;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12 (1000 метров) -улица Хантау;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13 (1000 метров) -улица Акжар.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расположенным на северо-восточной стороне села Чунджа улице с проектным названием N 6 (800 метров) -улица Нурлы.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улицам расположенным на участке Калгантам села Чунджа: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1 (1090 метров) -улица Калгантам;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2 (1100 метров) -улица Шыгыс;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с проектным названием N 2 (1100 метров) -улица Батыс.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Всего 41 улица.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