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1c89" w14:textId="6c31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здравоохранения, социального обеспечения, образования, культуры, спорта и ветеринарии, работающих в сельских населенных пунктах Уйгурского района повышенные на двадцать пять процентов оклады и тарифные ставки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05 декабря 2012 года N 12-3. Зарегистрировано Департаментом юстиции Алматинской области 13 декабря 2012 года N 2243. Утратило силу решением Уйгурского районного маслихата Алматинской области от 24 ноября 2014 года № 41-3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Уйгурского районного маслихата Алматинской области от 24.11.2014 № 41-3.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здравоохранения, социального обеспечения, образования, культуры, спорта и ветеринарии, работающих в сельских населенных пунктах Уйгурского района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социальной защиты населения, трудоустройству, образования, здравоохранения, торговли, культуры, языка и вероисповедания.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                          Исмаилов Мирзалим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