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a87a3" w14:textId="3da87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здравоохранения, социального обеспечения, 
образования, культуры, спорта и ветеринарии, проживающим и работающим в сельских населенных пунктах Уйгурского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Уйгурского района Алматинской области от 05 декабря 2012 года N 12-4. Зарегистрировано Департаментом юстиции Алматинской области 13 декабря 2012 года N 2244. Утратило силу решением Уйгурского районного маслихата Алматинской области от 03 ноября 2014 года № 39-1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Уйгурского районного маслихата Алматинской области от 03.11.2014 № 39-1.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"О государственном регулировании развития агропромышленного комплекса и сельских территорий" от 8 июля 2005 года Уйгурский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социальную помощь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Уйгурского района за счет средств районного бюджета в пятикратном размере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социальной защиты населения, трудоустройству, образования, здравоохранения, торговли, культуры, языка и вероисповедания.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Х. Имиров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 Есжанов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Уйгурского района"                         Турдыбакиев Турсун Тохсунович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декабря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