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246ca" w14:textId="1e246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документов на субсидирование поддержки племенного животноводства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Жамбылской области от 28 июня 2012 года № 3. Зарегистрировано Департаментом юстиции Жамбылской области 9 июля 2012 года за номером 1812. Утратило силу решением акима Жамбылской области от 23 декабря 2015 года №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акима Жамбылской области от 23.12.2015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использования целевых текущих трансфертов из республиканского бюджета 2012 года областными бюджетами, бюджетами городов Астаны и Алматы на поддержку племенного животноводства, утвержденных постановлением Правительства Республики Казахстан от 24 апреля 2012 года № 516,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Утвердить нижеследующие формы документов на субсидирование поддержки племенного животноводства: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договора купли-продажи племенной продукции (материала), за исключением племенного молодняка, завезенного из-за рубежа, а также племенного молодняка крупного рогатого скота, приобретенного на основании договора лизинга согласно приложению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заявок на получение субсидий за приобретенную племенную продукцию (материал), содержание быков-производителей, а также проведение селекционной и племенной работы согласно приложению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заявки по потребности племенных быков-производителей в сельском округе согласно приложению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сводного акта о приобретении племенной продукции (материала), количестве быков-производителей, а также о проведении селекционной и племенной работы и сумме причитающихся субсидий по району согласно приложению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сводного акта о приобретении племенной продукции (материала), количестве быков-производителей, а также о проведении селекционной и племенной работы и сумме причитающихся субсидий по области согласно приложению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отчета (информация) по освоению бюджетных средств по области согласно приложению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отчета (информация) по объемам приобретения племенной продукции (материала), а также проведения селекционной и племенной работы за квартал по области согласно приложению 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решения схода жителей населенного пункта – владельцев скота по закреплению и использованию быков-производителей согласно приложению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обязательств по использованию приобретенного племенного молодняка крупного рогатого скота согласно приложению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вступает в силу со дня государственной регистрации в органах юстиции и вводится в действие после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решения возложить на заместителя акима области Жолдасбаева Муратбая Сматаевича.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"/>
        <w:gridCol w:w="91"/>
        <w:gridCol w:w="6026"/>
        <w:gridCol w:w="609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Садибеков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38"/>
              <w:gridCol w:w="4474"/>
            </w:tblGrid>
            <w:tr>
              <w:trPr>
                <w:trHeight w:val="30" w:hRule="atLeast"/>
              </w:trPr>
              <w:tc>
                <w:tcPr>
                  <w:tcW w:w="75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Приложение 1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к решению акима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Жамбылской области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28 июня 2012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№ 3 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 купли-продажи племенной продукции (материала), (за исключением племенного молодняка, завезенного из-за рубежа, а также племенного молодняка приобретенного на основании договора лизинга)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 "____"__________ 2012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(населенный пункт)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Субъект племенного животноводства (сельхозтоваропроизводитель – при реализации племенного молодняка крупного рогатого скота) 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(полное наименование)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лице __________________________, действующего на основании Устава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(должность, Ф.И.О. полностью)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Аттестата, выданного Уполномоченным органом в области племенного животноводства, племенного свидетельства, выданного Республиканской палатой по породе крупного рогатого скота от "_____" _____ 20___ года № ______, именуемое в дальнейшем Продавец, с одной стороны, и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(указать нужное – полное наименование товаропроизводителя)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лице руководителя _____________________, действующего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 полностью)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Устава, с другой стороны, именуемое в дальнейшем Покупатель, совместно именуемые Стороны, заключили настоящий Договор о нижеследующем: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договора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1.1. Предметом настоящего договора является купля-продажа племенной продукции (материала).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Количество племенной продукции (материала)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2.1. Количество реализуемой Продавцом и приобретаемой Покупателем племенной продукции (материала), предусмотренной по настоящему Договору, составляет (указать нужное):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_________ голов, общей живой массой ____________ килограмм;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________________ штук племенного яйца;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________________ голов суточных цыплят.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Общая стоимость договора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3.1. Общая стоимость настоящего договора составляет: ___________________________________________________тенге.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3.2. Цена за единицу племенной продукции (материала) (указать нужное):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 1 голову ______________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 1 кг живой массы ____________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за 1 штуку племенного яйца ____________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за 1 голову суточного цыпленка ____________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Условия расчета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4.1. Форма оплаты:____________________________________________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(наличный или безналичный расчет, №, дата и наименование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платежного 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4.2. Продавец поставляет, Покупатель оплачивает и приобретает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(заполнить в соответствии с примечанием *)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Обязанности и ответственность договаривающихся Сторон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5.1. Продавец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поставить Покупателю качественную племенную продукцию (материал) в объеме, указанном в пункте 2.1. настоящего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выдать Покупателю племенные свидетельства и ветеринарный паспорт (сертификат) на весь объем реализованной племенной продукции (материала);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соблюдать ветеринарно-санитарные требовании при перемещении племенной продукции (материала);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5.2.Покупатель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течение недели со дня оплаты за приобретенную племенную продукцию (за исключением карантинных мероприятий на территории продавца) обеспечить их вывоз на свою территорию;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прибытию на место уведомить государственного инспектора по племенному животноводству района об объемах приобретенной племенной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5.2.1. Использовать племенную продукцию (материал) только для племенных целей, а также племенного молодняка для воспроизводства стада: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племенных ярок, свинок, телок, кобыл и верблюдиц до получения не менее двух окотов (опоросов, отелов, выжеребки);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племенных бычков, жеребцов и верблюдов не менее двух случных сезонов (случной сезон май-октябрь месяцы);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племенное яйцо - на инкубацию;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суточных цыплят для формирования родительского стада (в мясном птицеводстве) и промышленного стада (в яичном птицеводстве).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5.3. В случае выбытия племенных животных раньше установленных сроков владелец совместно с ветеринарным врачом округа и государственным ветеринарным инспектором составляет акт о выбытии с указанием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Заключительные положения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6.1. При возникновении споров или разногласий Стороны принимают меры к их урегулированию путем переговоров, в случае не достижения согласия решения принимается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6.2. Настоящий Договор составлен на государственном и русском языках в трех экземплярах: по одному каждой из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6.3. Договор вступает в силу и становится обязательным с момента его подписания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Юридические адреса и реквизиты сторон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"Продавец" "Покупатель"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(почтовый адрес) (почтовый адрес)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(банковские реквизиты) (банковские реквизиты)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 подпись) (Ф.И.О,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*при приобретении племенного молодняка указывается вид животных, порода, половозрастная группа и их возраст;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*при приобретении племенного яйца и (или) суточных цыплят указывается кросс и направление продуктивности племенной птицы.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Государственные инспектора по племенному животноводству территориальных подразделений в пределах своей компетенции осуществляют свою деятельность в соответствии с пунктом 3 статьи 16 Закона Республики Казахстан от 9 июля 1998 года "О племенном животноводстве".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Возраст приобретаемых племенных животных должен быть не старше: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Крупный рогатый скот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Телки - до 18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Нетели и быки-производители – до 26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Овцы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Ярки - до 18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Баранчики –до 18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Лошади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Кобылки - до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Жеребчики - до 5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Верблюды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Самки - до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Самцы - до 5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Свиньи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Свинки - до 12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Хрячки - до 14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8"/>
              <w:gridCol w:w="4495"/>
            </w:tblGrid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Приложение 2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к решению акима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Жамбылской области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28 июня 2012 года № 3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Заявки</w:t>
      </w:r>
      <w:r>
        <w:br/>
      </w:r>
      <w:r>
        <w:rPr>
          <w:rFonts w:ascii="Times New Roman"/>
          <w:b/>
          <w:i w:val="false"/>
          <w:color w:val="000000"/>
        </w:rPr>
        <w:t>на получение субсидий за приобретенную племенную продукцию (материал), содержание быков-производителей, а также проведение селекционной и племенной работы</w:t>
      </w:r>
      <w:r>
        <w:br/>
      </w:r>
      <w:r>
        <w:rPr>
          <w:rFonts w:ascii="Times New Roman"/>
          <w:b/>
          <w:i w:val="false"/>
          <w:color w:val="000000"/>
        </w:rPr>
        <w:t>Заявка</w:t>
      </w:r>
      <w:r>
        <w:br/>
      </w:r>
      <w:r>
        <w:rPr>
          <w:rFonts w:ascii="Times New Roman"/>
          <w:b/>
          <w:i w:val="false"/>
          <w:color w:val="000000"/>
        </w:rPr>
        <w:t>на получение субсидий за приобретенную племенную продукцию (материал)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Товаропроизводитель_______________________________________.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(наименование товаропроизводителя - покупатель)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Имеется в наличии ________________________________ голов,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(указать вид животных, породу, направление продуктивности)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том числе маточного поголовья ________ голов на 1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2012 года fs24(заполнить в случае наличия животных).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Приобретаемое в 2012 году (по импортному племенному молодняку допускается IV-квартал 2011 г.) _______ голов, общей живой массой _______ килограмм, в том числе маток _____ голов, общей живой массой _____ килограмм </w:t>
      </w:r>
      <w:r>
        <w:rPr>
          <w:rFonts w:ascii="Times New Roman"/>
          <w:b w:val="false"/>
          <w:i/>
          <w:color w:val="000000"/>
          <w:sz w:val="28"/>
        </w:rPr>
        <w:t>(указать вид животных, породу и направление продуктивности).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Имеется договор купли-продажи на приобретенные _______ голов, общей живой массой _____________ килограмм, в том числе маток _____ голов, общей живой массой ______________ килограмм </w:t>
      </w:r>
      <w:r>
        <w:rPr>
          <w:rFonts w:ascii="Times New Roman"/>
          <w:b w:val="false"/>
          <w:i/>
          <w:color w:val="000000"/>
          <w:sz w:val="28"/>
        </w:rPr>
        <w:t>(указать в случае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Имеется предварительный договор на приобретение _______ голов, общей живой массой _____________ килограмм, в том числе маток _____ голов, общей живой массой ______________ килограмм </w:t>
      </w:r>
      <w:r>
        <w:rPr>
          <w:rFonts w:ascii="Times New Roman"/>
          <w:b w:val="false"/>
          <w:i/>
          <w:color w:val="000000"/>
          <w:sz w:val="28"/>
        </w:rPr>
        <w:t>(указать в случае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Продавец племенных животных-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(наименование племенного завода и/или племенного хозяйства, </w:t>
      </w:r>
      <w:r>
        <w:rPr>
          <w:rFonts w:ascii="Times New Roman"/>
          <w:b w:val="false"/>
          <w:i/>
          <w:color w:val="000000"/>
          <w:sz w:val="28"/>
        </w:rPr>
        <w:t>сельхозтоваропроизводителя</w:t>
      </w:r>
      <w:r>
        <w:rPr>
          <w:rFonts w:ascii="Times New Roman"/>
          <w:b w:val="false"/>
          <w:i/>
          <w:color w:val="000000"/>
          <w:sz w:val="28"/>
        </w:rPr>
        <w:t xml:space="preserve"> при реализации крупного рогатого скота - продавца)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Адрес (полный) Товаропроизводителя: 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копию свидетельства о регистрации (перерегистрации) юридического лица или физического лица (крестьянское (фермерское) хозяйство);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3) копию документа, выданного налоговым органом, 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4) справку банка о наличии банковского счета с указанием его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АО, ТОО; Глава КФХ, КХ, ФХ______________________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(печать, 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"______ " ___________________ 2012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отдела*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 района___________ области ________ "___" _______ 2012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(печать, 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* наименование соответствующего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на получение субсидий за приобретенную племенную продукцию (материал)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Товаропроизводитель_______________________________________.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(наименование птицефабрики - покупатель)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Наличие поголовья кур-несушек (уток) _______ голов на 1 января 2012 года ________________________________ fs24(указать кросс и направление продуктивности).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Приобретаемое в 2012 году _____ голов суточных цыплят, ____ штук племенного яйца ____________ </w:t>
      </w:r>
      <w:r>
        <w:rPr>
          <w:rFonts w:ascii="Times New Roman"/>
          <w:b w:val="false"/>
          <w:i/>
          <w:color w:val="000000"/>
          <w:sz w:val="28"/>
        </w:rPr>
        <w:t>(указать кросс и направление продуктивности).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4. Имеется договор купли-продажи суточных цыплят и (или) племенного яйца </w:t>
      </w:r>
      <w:r>
        <w:rPr>
          <w:rFonts w:ascii="Times New Roman"/>
          <w:b w:val="false"/>
          <w:i/>
          <w:color w:val="000000"/>
          <w:sz w:val="28"/>
        </w:rPr>
        <w:t>(указать в случае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5. Имеется предварительный договор на поставку суточных цыплят и (или) племенного яйца </w:t>
      </w:r>
      <w:r>
        <w:rPr>
          <w:rFonts w:ascii="Times New Roman"/>
          <w:b w:val="false"/>
          <w:i/>
          <w:color w:val="000000"/>
          <w:sz w:val="28"/>
        </w:rPr>
        <w:t>(указать в случае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Продавец __________ суточных цыплят и (или) племенного яйца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(наименование птицефабрики) (указать нужное).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7. Имеется технологическое оборудование для клеточного или напольного содержания fs24(подчеркнуть нужное).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8. Организация и осуществление ветеринарных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Адрес Товаропроизводителя </w:t>
      </w:r>
      <w:r>
        <w:rPr>
          <w:rFonts w:ascii="Times New Roman"/>
          <w:b w:val="false"/>
          <w:i/>
          <w:color w:val="000000"/>
          <w:sz w:val="28"/>
        </w:rPr>
        <w:t>(полный)</w:t>
      </w:r>
      <w:r>
        <w:rPr>
          <w:rFonts w:ascii="Times New Roman"/>
          <w:b w:val="false"/>
          <w:i w:val="false"/>
          <w:color w:val="000000"/>
          <w:sz w:val="28"/>
        </w:rPr>
        <w:t>: 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копия свидетельства о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3) копия документа, выданного налоговым органом, 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4) справка банка о наличии банковского счета с указанием его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птицефабрики ________ "_____" ___________ 2012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(печать, Ф.И.О.,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Начальник отдела*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 района ______ области "___" ____ 2012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(печать, 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наименование соответствующего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 xml:space="preserve">на получение субсидий за содержание быков-производителей*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Сельский (поселковый) округ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(наименование населенного пункта)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Имеется в наличии маточного поголовья крупного рогатого скота, (старше 2-х лет) ________ голов, на начало пастбищного сезона текущего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В 2012 году приобретено _______ голов быков производителей.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(указать породу)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Имеется предварительный договор на поставку _______ голов.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Поставщик племенных животных -__________________________.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(наименование </w:t>
      </w:r>
      <w:r>
        <w:rPr>
          <w:rFonts w:ascii="Times New Roman"/>
          <w:b w:val="false"/>
          <w:i/>
          <w:color w:val="000000"/>
          <w:sz w:val="28"/>
        </w:rPr>
        <w:t>сельхозтоваропроизводителя</w:t>
      </w:r>
      <w:r>
        <w:rPr>
          <w:rFonts w:ascii="Times New Roman"/>
          <w:b w:val="false"/>
          <w:i/>
          <w:color w:val="000000"/>
          <w:sz w:val="28"/>
        </w:rPr>
        <w:t xml:space="preserve"> - поставщика)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6. Наличие регистрации быков-производителей в единой информационной базе селекционной и племенной работы, подтвержденное выпиской из базы данных единой информационной аналитической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7. Наличие идентификационного номера животных и регистрации в единой базе данных по идентификации сельскохозяйственных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8. Наличие племенного свидетельства и ветеринарного сертификата племенных быков-производителей.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9. Наличие, использование, закрепление и ротация быков-производителей в общественном стаде, сформированных из поголовья личных подсобных хозяйств и используемых в ручной и/или вольной случке в соответствии с зоотехническими нормативами.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Адрес (полный) сельского (поселкового) округа: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. К заявке прилагаются следующий документ: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выписку из базы данных единой информационной аналитической системы о ведении селекционной и племенной работы в хозяйствующем субъекте;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копию решения схода жителей населенного пункта - владельцев скота по закреплению и использованию племенных быков-производителей;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копии племенного свидетельства и ветеринарного сертификата быков-производителей;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копия решение схода жителей населенного пункта по закреплению и использованию данных племенных быков-производителей в общественном стаде, сформированных из поголовья личных подсобных хозяйств, заверенное акимом соответствующего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копию свидетельства о регистрации (перерегистрации) юридического лица или физического лица (крестьянское (фермерское) хозяйство);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копию документа, выданного налоговым органом, 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справку банка о наличии банковского счета с указанием его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Сельхозтоваропроизводитель __________________ "___" ________ 2012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(печать, Ф.И.О.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Начальник Отдела**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 района _______________________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"____" ______________ 2012 г.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(печать, 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* племенные быки-производители мясных пород;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** наименование соответствующего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на проведение селекционной и племенной работы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Товаропроизводитель_____________________________________.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(наименование товаропроизводителя)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Имеется в наличии маточного поголовья крупного рогатого скота (старше 2-х лет)_________ голов, на начало пастбищного сезона текущего года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Наличие регистрации крупного рогатого скота в единой информационной базе селекционной и племенной работы, подтвержденное выпиской из базы данных единой информационной аналитической системы.*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Наличие идентификационного номера животных и регистрации в единой базе данных по идентификации сельскохозяйственных животных.*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Содержание в соответствии с зоотехническими нормами и осуществление ветеринарных мероприятий.*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товарного стада, участвующего в породном преобразовании: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наличие, использование и ротация племенных быков-производителей, имеющих племенное свидетельство и используемых в ручной и/или вольной случке в соответствии с зоотехническими нормативами.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племенного поголовья отечественной селекции: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наличие научного и/или консалтингового сопровождения юридическими и/или физическими лицами, рекомендованными республиканскими палатами по соответствующим породам;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использование в племенных маточных стадах искусственного осеменения семенем быков-производителей, оцененных по качеству потомства, и/или использование в ручной случке племенных быков-производителей, имеющих племенное свидетельство. Использование вольной случки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племенного поголовья зарубежной селекции**: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наличие научного и/или консалтингового сопровождения юридическими и физическими лицами, рекомендованными республиканскими палатами по соответствующим породам;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использование в племенных маточных стадах зарубежной селекции искусственного осеменения семенем оцененных быков-производителей и/или использование в ручной случке племенных быков-производителей, оцененных по собственной продуктивности.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Адрес (полный) Товаропроизводителя:______________________.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выписка из базы данных единой информационной аналитической системы о ведении селекционной и племенной работы в хозяйствующем субъекте;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справка о наличии поголовья крупного рогатого скота, подтвержденную выпиской из формы 24-сх статистической отчетности (для сельхозтоваропроизводителей в форме юридических лиц) или из похозяйственной книги (для индивидуальных предпринимателей);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копию свидетельства о регистрации (перерегистрации) юридического лица или физического лица (крестьянское (фермерское) хозяйство);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копию документа, выданного налоговым органом, 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справку банка о наличии банковского счета с указанием его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АО, ТОО; Глава КФХ, КХ, ФХ___________________________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(печать, 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"_____" _______________ 2012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Начальник отдела***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 района ________________________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"_____" ____________ 2012 г.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(печать, Ф.И.О.,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Предъявляемые требования едины для всех категорий по данному направлению субсидирования;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** под племенным поголовьем зарубежной селекции понимаются племенное поголовье, завезенное из-за рубежа, и полученный от него племенной приплод до третьего поколения;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*** наименование соответствующего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8"/>
              <w:gridCol w:w="4495"/>
            </w:tblGrid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Приложение 3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к решению акима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Жамбылской области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от 28 июня 2012 г.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№ 3 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по потребности племенных быков-производителей в сельском округе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Сельский округ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(наименование сельского округа – покупатель)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Населенный пункт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(наименование населенного пункта)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Имеется в наличии __________________________________ голов,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(указать количество крупного рогатого скота в населенном пункте)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 маточного поголовья крупного рогатого скота, (старше 2-х лет) _________голов на начало пастбищного сезона текущего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Планируется вольная случка в 2012 году _________ голов маточного поголовья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Потребность в племенных быков-производителей мясного направления для использования в вольной случке ___________ голов.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Заверяю: Аким сельского округа____________________________________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(наименование сельского округа)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 "___"__________2012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(печать, Ф.И.О., подпись,)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отдела*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 района_____________________________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"____" _________ 2012 г.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(печать, 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наименование соответствующего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8"/>
              <w:gridCol w:w="4495"/>
            </w:tblGrid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Приложение 4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акима Жамбылской области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от 28 июня 2012 г.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№ 3 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акт</w:t>
      </w:r>
      <w:r>
        <w:br/>
      </w:r>
      <w:r>
        <w:rPr>
          <w:rFonts w:ascii="Times New Roman"/>
          <w:b/>
          <w:i w:val="false"/>
          <w:color w:val="000000"/>
        </w:rPr>
        <w:t>о приобретении племенной продукции (материала), количестве быков-производителей, а также о проведении селекционной и племенной работы и сумме причитающихся субсидий по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"Утверждаю"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 _____________________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"______" ________________ 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акт*</w:t>
      </w:r>
      <w:r>
        <w:br/>
      </w:r>
      <w:r>
        <w:rPr>
          <w:rFonts w:ascii="Times New Roman"/>
          <w:b/>
          <w:i w:val="false"/>
          <w:color w:val="000000"/>
        </w:rPr>
        <w:t>о приобретении племенной продукции (материала) и сумме причитающихся субсидий по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(наименование: племенной молодняк, суточные цыплята, племенное яйцо – нужное оставить)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___________ 2012 года по ___________ району ______________ области (месяц)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"/>
        <w:gridCol w:w="2435"/>
        <w:gridCol w:w="1352"/>
        <w:gridCol w:w="3993"/>
        <w:gridCol w:w="2983"/>
        <w:gridCol w:w="4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покупателя, его реквизиты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племенной продукции (материала)**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Причитающаяся сумма бюджетных субсидии,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продавца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голов, (племенной молодняк, суточные цыплята, племенное яйцо) (нужное оставить)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 живой массы, тыс. штук) (нужное оставить)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Начальник отдела*** _______________района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Специалист отдела***______________района_______________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Государственный инспектор по племенному животноводству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* составляется отдельно на каждый вид приобретенной племенной продукции (материала);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** указывается половозрастная группа приобретенных племенных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*** наименование соответствующего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"Утверждаю"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 _____________________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"_____" _______________ 2012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акт</w:t>
      </w:r>
      <w:r>
        <w:br/>
      </w:r>
      <w:r>
        <w:rPr>
          <w:rFonts w:ascii="Times New Roman"/>
          <w:b/>
          <w:i w:val="false"/>
          <w:color w:val="000000"/>
        </w:rPr>
        <w:t>о количестве быков-производителей* и сумме причитающихся субсидий по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 ______ 2012 года по ________ району____________________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(месяц)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387"/>
        <w:gridCol w:w="3083"/>
        <w:gridCol w:w="387"/>
        <w:gridCol w:w="387"/>
        <w:gridCol w:w="2046"/>
        <w:gridCol w:w="1904"/>
        <w:gridCol w:w="1254"/>
        <w:gridCol w:w="1471"/>
        <w:gridCol w:w="605"/>
        <w:gridCol w:w="38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 квота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бюджетных субсидий за единицу (голову)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Причитающаяся сумма бюджетных субсидии с начала года,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Оплачено с начала года,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причитающейся суммы бюджетных субсидии,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к оплате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и/или юридического лица – владельца племенного быка-производителя мясной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Начальник отдела** __________района___________________________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Специалист отдела**__________района___________________________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Государственный инспектор по племенному животноводству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_____________________________района___________________________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* племенных быков-производителей мясных пород;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** наименование соответствующего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"Утверждаю"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 _____________________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 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"______" ________________ 2012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акт</w:t>
      </w:r>
      <w:r>
        <w:br/>
      </w:r>
      <w:r>
        <w:rPr>
          <w:rFonts w:ascii="Times New Roman"/>
          <w:b/>
          <w:i w:val="false"/>
          <w:color w:val="000000"/>
        </w:rPr>
        <w:t>о проведении селекционной и племенной работы и сумме причитающихся субсидий по району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 (ежемесячный)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________ 2012 года по ______ району ______________________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(месяц)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605"/>
        <w:gridCol w:w="605"/>
        <w:gridCol w:w="605"/>
        <w:gridCol w:w="3194"/>
        <w:gridCol w:w="3850"/>
        <w:gridCol w:w="283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 квота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бюджетных субсидий за единицу (голову)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маточного поголовья (коров и нетелей, охваченных в селекционной и племенной работой (процесс)*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 пастбищного сезона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7"/>
        <w:gridCol w:w="2352"/>
        <w:gridCol w:w="1550"/>
        <w:gridCol w:w="1818"/>
        <w:gridCol w:w="1283"/>
      </w:tblGrid>
      <w:tr>
        <w:trPr>
          <w:trHeight w:val="30" w:hRule="atLeast"/>
        </w:trPr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и дата выписки из базы данных единой информационной аналитической системы о ведении селекционной и племенной работы в хозяйствующем субъекте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Причитающаяся сумма бюджетных субсидий с начала года,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Оплачено с начала года,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причитающейся суммы бюджетных субсидии,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к оплате,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Начальник отдела**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____________________района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Специалист отдела**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____________________района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Государственный инспектор по племенному животноводству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____________________района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** указывается половозрастная группа маточного поголовья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**наименование соответствующего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8"/>
              <w:gridCol w:w="4495"/>
            </w:tblGrid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Приложение 5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акима Жамбылской области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от 28 июня 2012 г.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№ 3 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акт</w:t>
      </w:r>
      <w:r>
        <w:br/>
      </w:r>
      <w:r>
        <w:rPr>
          <w:rFonts w:ascii="Times New Roman"/>
          <w:b/>
          <w:i w:val="false"/>
          <w:color w:val="000000"/>
        </w:rPr>
        <w:t>о приобретении племенной продукции (материала), количестве быков-производителей, а также о проведении селекционной и племенной работы и сумме причитающихся субсидий по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"Утверждаю"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управления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(печать, 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"______" ________________ 2012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акт*</w:t>
      </w:r>
      <w:r>
        <w:br/>
      </w:r>
      <w:r>
        <w:rPr>
          <w:rFonts w:ascii="Times New Roman"/>
          <w:b/>
          <w:i w:val="false"/>
          <w:color w:val="000000"/>
        </w:rPr>
        <w:t>о приобретении племенной продукции (материала) и сумме причитающихся субсидий по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(племенной молодняк, суточные цыплята, племенное яйцо – нужное оставить)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__________________ 2012 года по_________________________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(месяц)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"/>
        <w:gridCol w:w="2435"/>
        <w:gridCol w:w="1352"/>
        <w:gridCol w:w="3993"/>
        <w:gridCol w:w="2983"/>
        <w:gridCol w:w="4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покупателя, его реквизиты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племенной продукции (материала)**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Причитающаяся сумма бюджетных субсидии,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продавца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голов, (племенной молодняк, суточные цыплята, племенное яйцо) (нужное оставить)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 живой массы, тыс. штук) (нужное оставить)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Начальник отдела животноводства (ответственное лицо)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Бухгалтер (ответственное лицо)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* составляется отдельно на каждый вид приобретенной племенной продукции (материала);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** указывается половозрастная группа приобретенных племенных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"Утверждаю"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Начальник управления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(печать, 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"______" ________________ 2012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акт</w:t>
      </w:r>
      <w:r>
        <w:br/>
      </w:r>
      <w:r>
        <w:rPr>
          <w:rFonts w:ascii="Times New Roman"/>
          <w:b/>
          <w:i w:val="false"/>
          <w:color w:val="000000"/>
        </w:rPr>
        <w:t>о количестве быков-производителей* и сумме причитающихся субсидий по области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(ежемесячный)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__________________ 2012 года по___________________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(месяц)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3290"/>
        <w:gridCol w:w="413"/>
        <w:gridCol w:w="414"/>
        <w:gridCol w:w="2184"/>
        <w:gridCol w:w="2032"/>
        <w:gridCol w:w="1338"/>
        <w:gridCol w:w="1570"/>
        <w:gridCol w:w="64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 квота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бюджетных субсидий за единицу (голову)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Причитающаяся сумма бюджетных субсидии с начала года,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Оплачено с начала года,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причитающейся суммы бюджетных субсидии,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к оплате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и/или юридического лица – владельца племенного быка-производителя мясной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Начальник отдела животноводства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(ответственное лицо)_____________________________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Бухгалтер (ответственное лицо)___________________________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* племенных быков-производителей мясных пород.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"Утверждаю"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Начальник управления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(печать, 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"____"________ 2012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акт о проведении селекционной и племенной работы и сумме причитающихся субсидий по области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 (ежемесячный)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__________________ 2012 года по __________________________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(месяц)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605"/>
        <w:gridCol w:w="605"/>
        <w:gridCol w:w="605"/>
        <w:gridCol w:w="3194"/>
        <w:gridCol w:w="3850"/>
        <w:gridCol w:w="283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 квота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бюджетных субсидий за единицу (голову)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маточного поголовья (коров и нетелей, охваченных в селекционной и племенной работой (процесс)*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 пастбищного сезона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отчетный месяц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7"/>
        <w:gridCol w:w="2352"/>
        <w:gridCol w:w="1550"/>
        <w:gridCol w:w="1818"/>
        <w:gridCol w:w="1283"/>
      </w:tblGrid>
      <w:tr>
        <w:trPr>
          <w:trHeight w:val="30" w:hRule="atLeast"/>
        </w:trPr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и дата выписки из базы данных единой информационной аналитической системы о ведении селекционной и племенной работы в хозяйствующем субъекте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Причитающаяся сумма бюджетных субсидий с начала года,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Оплачено с начала года,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причитающейся суммы бюджетных субсидии,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к оплате,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Начальник отдела животноводства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(ответственное лицо)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Бухгалтер (ответственное лицо)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*указывать половозрастную группу маточного поголовья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"Утверждаю"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Начальник управления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(печать, 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"____"________ 2012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6"/>
              <w:gridCol w:w="4497"/>
            </w:tblGrid>
            <w:tr>
              <w:trPr>
                <w:trHeight w:val="30" w:hRule="atLeast"/>
              </w:trPr>
              <w:tc>
                <w:tcPr>
                  <w:tcW w:w="75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к решению акима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Жамбылской области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28 июня 2012 г.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____3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(информация) по освоению бюджетных средств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1728"/>
        <w:gridCol w:w="480"/>
        <w:gridCol w:w="2088"/>
        <w:gridCol w:w="1552"/>
        <w:gridCol w:w="1820"/>
        <w:gridCol w:w="480"/>
        <w:gridCol w:w="2088"/>
        <w:gridCol w:w="1552"/>
      </w:tblGrid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племенной продукции (материала)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Доведенная квота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Доведенный план финансирования,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реализовано, использовано, содержано, проведена селекционно-племенная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 живой массы, тыс.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 живой массы, тыс.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7"/>
        <w:gridCol w:w="588"/>
        <w:gridCol w:w="2562"/>
        <w:gridCol w:w="1904"/>
        <w:gridCol w:w="731"/>
        <w:gridCol w:w="3186"/>
        <w:gridCol w:w="2372"/>
      </w:tblGrid>
      <w:tr>
        <w:trPr>
          <w:trHeight w:val="30" w:hRule="atLeast"/>
        </w:trPr>
        <w:tc>
          <w:tcPr>
            <w:tcW w:w="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Находится на обработке в управлении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оплачено за приобретенную продукцию и использованный племенной материал, содержание быков-производителей, проведение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 живой массы, тыс.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 живой массы, тыс.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Начальник отдела животноводства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(ответственный исполнитель)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(Ф.И.О.,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Главный бухгалтер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(Ф.И.О.,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"Утверждаю"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Начальник управления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(печать, 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"____"________ 2012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6"/>
              <w:gridCol w:w="4497"/>
            </w:tblGrid>
            <w:tr>
              <w:trPr>
                <w:trHeight w:val="30" w:hRule="atLeast"/>
              </w:trPr>
              <w:tc>
                <w:tcPr>
                  <w:tcW w:w="75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к решению акима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Жамбылской области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28 июня 2012 г.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____3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(информация) по объемам приобретения племенной продукции (материала), а также проведения селекционной и племенной работы за квартал по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"/>
        <w:gridCol w:w="1284"/>
        <w:gridCol w:w="1130"/>
        <w:gridCol w:w="422"/>
        <w:gridCol w:w="1602"/>
        <w:gridCol w:w="1130"/>
        <w:gridCol w:w="1602"/>
        <w:gridCol w:w="894"/>
        <w:gridCol w:w="1602"/>
        <w:gridCol w:w="894"/>
        <w:gridCol w:w="422"/>
        <w:gridCol w:w="89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Доведенная квота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 продукции (материала)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 живой массы, тыс.штук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 завод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сельхозтоваропроизводитель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 живой массы, тыс.штук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 живой массы, тыс.штук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Начальник отдела животноводства (ответственный исполнитель)_____________________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(Ф.И.О.,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Главный бухгалтер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(Ф.И.О.,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40"/>
              <w:gridCol w:w="4533"/>
            </w:tblGrid>
            <w:tr>
              <w:trPr>
                <w:trHeight w:val="30" w:hRule="atLeast"/>
              </w:trPr>
              <w:tc>
                <w:tcPr>
                  <w:tcW w:w="75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Утверждено решением акима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__________________области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28 июня 2012 г. № 3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  <w:r>
        <w:br/>
      </w:r>
      <w:r>
        <w:rPr>
          <w:rFonts w:ascii="Times New Roman"/>
          <w:b/>
          <w:i w:val="false"/>
          <w:color w:val="000000"/>
        </w:rPr>
        <w:t>схода жителей населенного пункта – владельцев скота по закреплению и использованию быков-производителей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Населенный пункт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(наименование населенного пункта)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Дата проведения схода "_____" _____________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Количество дворов в населенном пункте ______, в том числе дворов имеющих скот__________.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Участвовало в сходе владельцев скота имеющих скот_______.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Имеется в наличии маточного поголовья (старше 2-х лет) _______ голов, на начало пастбищного сезона текущего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Планируется в населенном пункте _____________ ручная и/или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(наименование населенного пункта)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вольная случка маточного поголовья крупного рогатого скота племенным быком-производителем мясного направления в 2012 году в количестве ____________ голов.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 итогам проведения схода, жители вышеуказанного населенного пункта, приняли решения об использовании племенных быков-производителей мясного направления в общественном стаде, сформированного из поголовья личных подсобных хозяйств.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___________________ _____________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идентификационный номер (порода) (учетный регистрационный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племенного быка-производителя) в ИАС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___________________ _____________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(идентификационный номер (порода) (учетный регистрационный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племенного быка-производителя) номер в ИАС)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___________________ _____________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(идентификационный номер (порода) (учетный регистрационный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племенного быка-производителя) номер в ИАС)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схода граждан _________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(подпись) (расшифровка 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схода граждан _________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(подпись) (расшифровка 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ПОДПИСНОЙ ЛИСТ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Мы, нижеподписавшиеся, поддерживаем инициативу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 схода жителей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(сроки проведения схода граждан)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формулировкой вопроса 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6"/>
        <w:gridCol w:w="4880"/>
        <w:gridCol w:w="1824"/>
        <w:gridCol w:w="1825"/>
        <w:gridCol w:w="1825"/>
      </w:tblGrid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подписи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Начальник отдела*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 района _________________________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"____" _____________ 2012 г.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(печать, 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наименование соответствующего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8"/>
              <w:gridCol w:w="4495"/>
            </w:tblGrid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Приложение 9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к решению акима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Жамбылской области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от 28 июня 2012 г.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№ 3 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Акиму_______________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Руководителя АО, ТОО_________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Главы КФХ, КХ, ФХ___________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Обязательство</w:t>
      </w:r>
      <w:r>
        <w:br/>
      </w:r>
      <w:r>
        <w:rPr>
          <w:rFonts w:ascii="Times New Roman"/>
          <w:b/>
          <w:i w:val="false"/>
          <w:color w:val="000000"/>
        </w:rPr>
        <w:t>по использованию приобретенного племенного молодняка крупного рогатого скота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Настоящим обязуюсь использовать приобретенный племенной молодняк крупного рогатого скота, в соответствии с требованиями "Правил использования целевых текущих трансфертов из республиканского бюджета 2012 года областными бюджетами, бюджетами городов Астаны и Алматы на поддержку племенного животноводства", утвержденных Постановлением Правительства Республики Казахстан от 24 апреля 2012 года за № 516.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 приобретении племенного молодняка крупного рогатого скота: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Наличие регистрации в единой информационной базе селекционной и племенной работы, подтвержденное выпиской из базы данных единой информационной аналитической системы*.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Наличие идентификационного номера животных и регистрации в единой базе данных по идентификации сельскохозяйственных животных*.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Содержание племенного молодняка крупного рогатого скота в соответствии с зоотехническими нормами и осуществлении ветеринарных мероприятий*.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Возраст приобретаемого племенного молодняка не должен превышать на момент заключения договора*: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телки – до 18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нетели и быки - производители – до 26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1.2. При приобретении племенных телок (нетелей) отечественной селекции: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Предоставление обязательств: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 использовании племенных телок (нетелей) в воспроизводительных целях не менее двух лет путем чистопородного разведения;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**в молочном скотоводстве по использованию 100% искусственного осеменения случного контингента крупного рогатого скота семенем оцененных племенных быков-производителей;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**в мясном скотоводстве по использованию искусственного осеменения случного контингента крупного рогатого скота семенем оцененных племенных быков-производителей и/или использованию в ручной случке племенных быков-производителей, оцененных по собственной продуктивности;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 научном и/или консалтинговом сопровождении юридическими и физическими лицами, рекомендованными республиканскими палатами по соответствующим породам.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1.3. При приобретении племенных телок (нетелей) зарубежной селекции***: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Предоставление обязательств: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 использовании племенных телок (нетелей) в воспроизводительных целях не менее двух лет путем чистопородного разведения;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молочном скотоводстве по использованию 100% искусственного осеменения случного контингента крупного рогатого скота семенем оцененных племенных быков-производителей;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мясном скотоводстве по использованию искусственного осеменения случного контингента крупного рогатого скота семенем оцененных племенных быков-производителей и/или использовании в ручной случке племенных быков-производителей, оцененных по собственной продуктивности;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 научном и/или консалтинговом сопровождении юридическими и/или физическими лицами, рекомендованными республиканскими палатами, по соответствующим породам.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1.4. При приобретении племенных быков-производителей для породного преобразования в товарные стада и/или для использования в общественном стаде, сформированных из поголовья личных подсобных хозяйств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Предоставление обязательств: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 использовании в воспроизводственных целях племенных быков-производителей не менее двух случных сезонов в товарном и/или общественном стаде, сформированных из поголовья личных подсобных хозяйств.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Наличие решения схода жителей населенного пункта по закреплению и использованию данных племенных быков-производителей в общественном стаде, сформированных из поголовья личных подсобных хозяйств, заверенное акимом соответствующего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При приобретении племенного молодняка крупного рогатого скота из-за рубежа: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Наличие регистрации в единой информационной базе селекционной и племенной работы, подтвержденное выпиской из базы данных единой информационной аналитической системы*****.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Наличие идентификационного номера животных и регистрации в единой базе данных по идентификации сельскохозяйственных производителей животных*****.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Наличие ДНК – паспорта племенного быка-производителя, оцененного по собственной продуктивности.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Возраст приобретаемого племенного молодняка не должен превышать на момент заключения договора: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телки – до 18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нетели и быки–производители, оцененные по собственной продуктивности - до 26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Предоставление обязательств: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 использовании племенных телок (нетелей) и племенных быков-производителей, оцененных по собственной продуктивности в воспроизводственных целях не менее двух лет путем чистопородного разведения;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 использовании племенного крупного рогатого скота и полученного от него приплода для воспроизводства стада в течение трех лет только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об использовании в мясном скотоводстве искусственного осеменения случного контингента крупного рогатого скота семенем оцененных быков-производителей и/или использовании в ручной случке племенных быков-производителей, оцененных по собственной продуктивности.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 научном и/или консалтинговом сопровождении юридическими и/или физическими лицами, рекомендованными республиканскими палатами по соответствующим породам;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 содержании в соответствии с зоотехническими нормами и осуществлении ветеринарных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(подпись, дата)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Предъявляемые требования едины для всех категорий по данному направлению субсидирования;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** заполняется в зависимости от направления продуктивности;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*** под племенным поголовьем зарубежной селекции понимаются племенное поголовье, завезенное из-за рубежа, и полученный от него племенной приплод до третьего поколения.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**** По планируемому закупу (ввозу) племенного молодняка срок соответствующей регистрации указывается в обязательстве соответствующего товаропроизводителя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