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f4b1" w14:textId="0ddf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 по Т. Рыскуловскому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18 мая 2012 года № 197. Зарегистрировано Управлением юстиции района Т.Рыскулова 07 июня 2012 года за № 6-8-138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- 27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Постановление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 – июне и октябре - декабре 2012 года граждан мужского пола в возрасте от восемнадцати до двадцати семи лет не имеюших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для организации и проведения призыва граждан на срочную воинскую службу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Карсыбаев Ахтан Ахатович - председатель комиссии,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Ердосов Кумисбек  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Жарылкасынович начальник   государственного учереждения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«Отдел по делам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Т.Рыскулова,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Сегизбаев Болат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Турмаханович 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внутренных дел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Департамента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Жамбылской области»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Куришбекова Бахтыгуль    -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Мырзагалиевна             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казенного предприятия «Центральной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районной больницы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Т.Рыскулова,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акимата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области» (по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Суюнбаева Айнагул        -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Орынтаевна                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казенного предприятия «Центральной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районной больницы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Т.Рыскулова,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акимата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«Отдел внутренных дел района Т.Рыскулова, Департамента внутренных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 и распространяется на отношения, возникающие с 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А.Карсыбаева.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А.Нуралиев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