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fc1d" w14:textId="33ef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обучающихся очной формы обучения на январь и февраль месяцы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 сессии V созыва Карагандинского городского маслихата от 24 января 2012 года N 15. Зарегистрировано Управлением юстиции города Караганды 8 февраля 2012 года N 8-1-151. Прекращено действие по истечении срока, на который решение было принято (письмо Карагандинского городского маслихата от 7 марта 2013 года № 2-34/148)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Карагандинского городского маслихата от 07.03.2013 № 2-34/148).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январь и февраль месяцы 2012 года льготный проезд на внутригородском общественном транспорте (кроме такси) следующим категориям обучающихся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обучающимся общеобразовательных учебных заведений города Караганды с первого по восьмой классы включительно – бесплатный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обучающимся общеобразовательных учебных заведений с девятого по одиннадцатый классы, профессиональных лицеев и колледжей (на базе девятых классов с первого по второй курсы), с приобретением ученического проездного билета длительного пользования на определенный календарный срок, либо с оплатой 50 % существующего тарифа;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обучающимся в профессиональных лицеях, колледжах (на базе одиннадцатых классов) и в высших учебных заведениях очной формы обучения всех форм собственности, с приобретением проездного билета длительного пользования на определенный календарный срок, либо с оплатой 50 % существующего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Карагандинского городского маслихата IV созыва от 11 мая 2011 года N 496 "О льготном проезде на внутригородском общественном транспорте (кроме такси) обучающихся очной формы обучения на третий и четвертый кварталы 2011 года" (зарегистрировано в Реестре государственной регистрации нормативных правовых актов за N 8-1-134, опубликовано в газете "Взгляд на события" от 1 июня 2011 года N 065 (817)).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V созыва                         Г. Ивченко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 города Караганды"       А. Мештаев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26.01.2012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