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5b0" w14:textId="9996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Бухар-Жырауского района от 5 марта 2012 года N 05/01 "О мерах по организации социальных рабочих мест в Бухар-Жырауском районе в рамках Программы занятости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14 мая 2012 года N 13/01. Зарегистрировано Управлением юстиции Бухар-Жырауского района Карагандинской области 4 июня 2012 года N 8-11-136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5 марта 2012 года N 05/01 "О мерах по организации социальных рабочих мест в Бухар-Жырауском районе в рамках Программы занятости 2020" (зарегистрировано в Реестре государственной регистрации нормативных правовых актов за N 8-11-133, опубликовано в газете "Сарыарқа" от 7 апреля 2012 года за N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постановления слова "в рамках Программы занятости 2020"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"(далее – Центр занятости)" дополнить словами "и государственному учреждению "Отдел занятости и социальных программ Бухар-Жырауского района" (далее – Отдел занятости)", после слов "в Центре занятости" дополнить словами "и Отделе занятости";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"республиканского бюджета" заменить словами "республиканского и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"Центром занятости" дополнить словами "Отделом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