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52dc" w14:textId="b6a5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49 сессии Бухар-Жырауского районного маслихата от 12 декабря 2011 года N 5 "О предоставлении в 2012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Бухар-Жырауского районного маслихата Карагандинской области от 9 июня 2012 года N 5. Зарегистрировано Управлением юстиции Бухар-Жырауского района Карагандинской области 29 июня 2012 года N 8-11-138. Срок действия решения - до 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Бухар-Жырауский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Бухар-Жырауского районного маслихата от 12 декабря 2011 года N 5 "О предоставлении в 2012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Бухар-Жырауского района" (зарегистрированное в Реестре государственной регистрации нормативных правовых актов за N 8-11-130, опубликовано в районной газете "Сарыарқа" N 2 от 13 января 2012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спорта" заменить словами ", спорта и ветеринарии";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"приобретение" дополнить словами "или строительство".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Джунуспеков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