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54e" w14:textId="c65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Жанааркинском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18 января 2012 года N 02/02. Зарегистрировано Управлением юстиции Жанааркинского района Карагандинской области 6 февраля 2012 года N 8-12-123.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входящим в целевые группы,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Жанааркинского района" (Ибраева Ш.К.) осуществлять организацию социальных рабочих мест для трудоустройства безработных из целевых групп.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Жанааркинского района акимата Жанааркинского района Карагандинской области" (далее – Центр занятости):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организацию социальных рабочих мест для трудоустройства участников "Программы занятости 2020" из целевых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работодателем по трудоустройству граждан из целевых групп.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29.05.2012 N 20/02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Жанааркинского района" (А. Жылкыбаев) обеспечить финансирование оплаты труда безработных из целевых групп, направленных на социальные рабочие места из средств, выделенных из республиканского трансферта.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Жанааркинского района Беккожина Юржана Асановича.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2012 года N 02/02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предоставляющих социальные рабочие места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29.05.2012 N 20/02 (вводится в действие со дня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