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1448" w14:textId="f6a1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апреля 2012 года N 2/22 "Об утверждении Правил предоставления жилищной помощи по Шетскому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16 августа 2012 года N 6/61. Зарегистрировано Департаментом юстиции Карагандинской области 12 сентября 2012 года N 1933. Утратило силу решением Шетского районного маслихата Карагандинской области от 27 марта 2024 года № 10/101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Шетского районного маслихата Карагандинской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апреля 2012 года N 2/22 "Об утверждении Правил предоставления жилищной помощи по Шетскому району" (зарегистрировано в Реестре государственной регистрации нормативных правовых актов за N 8-17-133, опубликовано в газете "Шет Шұғыласы" от 24 мая 2012 года N 21 (10.382))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 по Шетскому району, утвержденных вышеуказанным решением.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Ибрайымов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